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607" w:rsidRPr="004D0F84" w:rsidRDefault="00B57607" w:rsidP="00B57607">
      <w:pPr>
        <w:spacing w:after="0" w:line="240" w:lineRule="auto"/>
        <w:ind w:firstLine="540"/>
        <w:jc w:val="center"/>
        <w:textAlignment w:val="center"/>
        <w:rPr>
          <w:rFonts w:ascii="Times New Roman" w:eastAsia="Times New Roman" w:hAnsi="Times New Roman" w:cs="Times New Roman"/>
          <w:sz w:val="24"/>
          <w:szCs w:val="24"/>
        </w:rPr>
      </w:pPr>
      <w:bookmarkStart w:id="0" w:name="block-8368961"/>
      <w:r w:rsidRPr="004D0F84">
        <w:rPr>
          <w:rFonts w:ascii="Times New Roman" w:eastAsia="Times New Roman" w:hAnsi="Times New Roman" w:cs="Times New Roman"/>
          <w:sz w:val="24"/>
          <w:szCs w:val="24"/>
        </w:rPr>
        <w:t>муниципальное бюджетное общеобразовательное учреждение</w:t>
      </w:r>
    </w:p>
    <w:p w:rsidR="00B57607" w:rsidRPr="004D0F84" w:rsidRDefault="00B57607" w:rsidP="00B57607">
      <w:pPr>
        <w:spacing w:after="0" w:line="240" w:lineRule="auto"/>
        <w:ind w:firstLine="540"/>
        <w:jc w:val="center"/>
        <w:textAlignment w:val="center"/>
        <w:rPr>
          <w:rFonts w:ascii="Times New Roman" w:eastAsia="Times New Roman" w:hAnsi="Times New Roman" w:cs="Times New Roman"/>
          <w:sz w:val="24"/>
          <w:szCs w:val="24"/>
        </w:rPr>
      </w:pPr>
      <w:proofErr w:type="spellStart"/>
      <w:r w:rsidRPr="004D0F84">
        <w:rPr>
          <w:rFonts w:ascii="Times New Roman" w:eastAsia="Times New Roman" w:hAnsi="Times New Roman" w:cs="Times New Roman"/>
          <w:sz w:val="24"/>
          <w:szCs w:val="24"/>
        </w:rPr>
        <w:t>Костомукшского</w:t>
      </w:r>
      <w:proofErr w:type="spellEnd"/>
      <w:r w:rsidRPr="004D0F84">
        <w:rPr>
          <w:rFonts w:ascii="Times New Roman" w:eastAsia="Times New Roman" w:hAnsi="Times New Roman" w:cs="Times New Roman"/>
          <w:sz w:val="24"/>
          <w:szCs w:val="24"/>
        </w:rPr>
        <w:t xml:space="preserve"> городского округа</w:t>
      </w:r>
    </w:p>
    <w:p w:rsidR="00B57607" w:rsidRPr="004D0F84" w:rsidRDefault="00B57607" w:rsidP="00B57607">
      <w:pPr>
        <w:spacing w:after="0" w:line="240" w:lineRule="auto"/>
        <w:ind w:firstLine="540"/>
        <w:jc w:val="center"/>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 xml:space="preserve">«Средняя общеобразовательная школа № 1 с углубленным изучением иностранного языка имени Я.В. </w:t>
      </w:r>
      <w:proofErr w:type="spellStart"/>
      <w:r w:rsidRPr="004D0F84">
        <w:rPr>
          <w:rFonts w:ascii="Times New Roman" w:eastAsia="Times New Roman" w:hAnsi="Times New Roman" w:cs="Times New Roman"/>
          <w:sz w:val="24"/>
          <w:szCs w:val="24"/>
        </w:rPr>
        <w:t>Ругоева</w:t>
      </w:r>
      <w:proofErr w:type="spellEnd"/>
      <w:r w:rsidRPr="004D0F84">
        <w:rPr>
          <w:rFonts w:ascii="Times New Roman" w:eastAsia="Times New Roman" w:hAnsi="Times New Roman" w:cs="Times New Roman"/>
          <w:sz w:val="24"/>
          <w:szCs w:val="24"/>
        </w:rPr>
        <w:t>»</w:t>
      </w:r>
    </w:p>
    <w:p w:rsidR="00B57607" w:rsidRPr="004D0F84" w:rsidRDefault="00B57607" w:rsidP="00B57607">
      <w:pPr>
        <w:spacing w:after="0" w:line="240" w:lineRule="auto"/>
        <w:ind w:firstLine="540"/>
        <w:jc w:val="center"/>
        <w:textAlignment w:val="center"/>
        <w:rPr>
          <w:rFonts w:ascii="Times New Roman" w:eastAsia="Times New Roman" w:hAnsi="Times New Roman" w:cs="Times New Roman"/>
          <w:b/>
          <w:sz w:val="24"/>
          <w:szCs w:val="24"/>
        </w:rPr>
      </w:pPr>
    </w:p>
    <w:p w:rsidR="00B57607" w:rsidRPr="004D0F84" w:rsidRDefault="00B57607" w:rsidP="00B57607">
      <w:pPr>
        <w:spacing w:after="0" w:line="240" w:lineRule="auto"/>
        <w:ind w:firstLine="540"/>
        <w:jc w:val="center"/>
        <w:textAlignment w:val="center"/>
        <w:rPr>
          <w:rFonts w:ascii="Times New Roman" w:eastAsia="Times New Roman" w:hAnsi="Times New Roman" w:cs="Times New Roman"/>
          <w:b/>
          <w:sz w:val="24"/>
          <w:szCs w:val="24"/>
        </w:rPr>
      </w:pPr>
    </w:p>
    <w:p w:rsidR="00B57607" w:rsidRPr="004D0F84" w:rsidRDefault="00B57607" w:rsidP="00B57607">
      <w:pPr>
        <w:spacing w:after="0" w:line="240" w:lineRule="auto"/>
        <w:ind w:firstLine="540"/>
        <w:jc w:val="center"/>
        <w:textAlignment w:val="center"/>
        <w:rPr>
          <w:rFonts w:ascii="Times New Roman" w:eastAsia="Times New Roman" w:hAnsi="Times New Roman" w:cs="Times New Roman"/>
          <w:b/>
          <w:sz w:val="24"/>
          <w:szCs w:val="24"/>
        </w:rPr>
      </w:pPr>
    </w:p>
    <w:p w:rsidR="00B57607" w:rsidRPr="004D0F84" w:rsidRDefault="00B57607" w:rsidP="00B57607">
      <w:pPr>
        <w:spacing w:after="0" w:line="240" w:lineRule="auto"/>
        <w:ind w:firstLine="540"/>
        <w:jc w:val="center"/>
        <w:textAlignment w:val="center"/>
        <w:rPr>
          <w:rFonts w:ascii="Times New Roman" w:eastAsia="Times New Roman" w:hAnsi="Times New Roman" w:cs="Times New Roman"/>
          <w:b/>
          <w:sz w:val="24"/>
          <w:szCs w:val="24"/>
        </w:rPr>
      </w:pPr>
    </w:p>
    <w:tbl>
      <w:tblPr>
        <w:tblW w:w="9854" w:type="dxa"/>
        <w:jc w:val="center"/>
        <w:tblLook w:val="04A0" w:firstRow="1" w:lastRow="0" w:firstColumn="1" w:lastColumn="0" w:noHBand="0" w:noVBand="1"/>
      </w:tblPr>
      <w:tblGrid>
        <w:gridCol w:w="3284"/>
        <w:gridCol w:w="3285"/>
        <w:gridCol w:w="3285"/>
      </w:tblGrid>
      <w:tr w:rsidR="00B57607" w:rsidRPr="004D0F84" w:rsidTr="00124EE6">
        <w:trPr>
          <w:jc w:val="center"/>
        </w:trPr>
        <w:tc>
          <w:tcPr>
            <w:tcW w:w="3284" w:type="dxa"/>
          </w:tcPr>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РАССМОТРЕНА</w:t>
            </w:r>
          </w:p>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 xml:space="preserve">на заседании </w:t>
            </w:r>
            <w:proofErr w:type="gramStart"/>
            <w:r w:rsidRPr="004D0F84">
              <w:rPr>
                <w:rFonts w:ascii="Times New Roman" w:eastAsia="Times New Roman" w:hAnsi="Times New Roman" w:cs="Times New Roman"/>
                <w:sz w:val="24"/>
                <w:szCs w:val="24"/>
              </w:rPr>
              <w:t>школьного</w:t>
            </w:r>
            <w:proofErr w:type="gramEnd"/>
          </w:p>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 xml:space="preserve">методического совета </w:t>
            </w:r>
          </w:p>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 xml:space="preserve">протокол </w:t>
            </w:r>
            <w:proofErr w:type="gramStart"/>
            <w:r w:rsidRPr="004D0F84">
              <w:rPr>
                <w:rFonts w:ascii="Times New Roman" w:eastAsia="Times New Roman" w:hAnsi="Times New Roman" w:cs="Times New Roman"/>
                <w:sz w:val="24"/>
                <w:szCs w:val="24"/>
              </w:rPr>
              <w:t>от</w:t>
            </w:r>
            <w:proofErr w:type="gramEnd"/>
            <w:r w:rsidRPr="004D0F84">
              <w:rPr>
                <w:rFonts w:ascii="Times New Roman" w:eastAsia="Times New Roman" w:hAnsi="Times New Roman" w:cs="Times New Roman"/>
                <w:sz w:val="24"/>
                <w:szCs w:val="24"/>
              </w:rPr>
              <w:t xml:space="preserve"> </w:t>
            </w:r>
          </w:p>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от «___» _____2023 г. №___</w:t>
            </w:r>
          </w:p>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p>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Руководитель ШМС ___________________</w:t>
            </w:r>
          </w:p>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 xml:space="preserve">               (Л.П. </w:t>
            </w:r>
            <w:proofErr w:type="spellStart"/>
            <w:r w:rsidRPr="004D0F84">
              <w:rPr>
                <w:rFonts w:ascii="Times New Roman" w:eastAsia="Times New Roman" w:hAnsi="Times New Roman" w:cs="Times New Roman"/>
                <w:sz w:val="24"/>
                <w:szCs w:val="24"/>
              </w:rPr>
              <w:t>Петрасова</w:t>
            </w:r>
            <w:proofErr w:type="spellEnd"/>
            <w:r w:rsidRPr="004D0F84">
              <w:rPr>
                <w:rFonts w:ascii="Times New Roman" w:eastAsia="Times New Roman" w:hAnsi="Times New Roman" w:cs="Times New Roman"/>
                <w:sz w:val="24"/>
                <w:szCs w:val="24"/>
              </w:rPr>
              <w:t>)</w:t>
            </w:r>
          </w:p>
        </w:tc>
        <w:tc>
          <w:tcPr>
            <w:tcW w:w="3285" w:type="dxa"/>
          </w:tcPr>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СОГЛАСОВАНА</w:t>
            </w:r>
          </w:p>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Заместитель директора по УВР:</w:t>
            </w:r>
          </w:p>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________________________</w:t>
            </w:r>
          </w:p>
          <w:p w:rsidR="00B57607" w:rsidRPr="004D0F84" w:rsidRDefault="00B57607" w:rsidP="00124EE6">
            <w:pPr>
              <w:spacing w:after="0" w:line="240" w:lineRule="auto"/>
              <w:jc w:val="center"/>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(О.И. Кулеша)</w:t>
            </w:r>
          </w:p>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p>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 xml:space="preserve"> «___» __________2023 года</w:t>
            </w:r>
          </w:p>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p>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p>
        </w:tc>
        <w:tc>
          <w:tcPr>
            <w:tcW w:w="3285" w:type="dxa"/>
          </w:tcPr>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УТВЕРЖДЕНА</w:t>
            </w:r>
          </w:p>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 xml:space="preserve">Директор МБОУ КГО «СОШ №1 </w:t>
            </w:r>
            <w:proofErr w:type="spellStart"/>
            <w:r w:rsidRPr="004D0F84">
              <w:rPr>
                <w:rFonts w:ascii="Times New Roman" w:eastAsia="Times New Roman" w:hAnsi="Times New Roman" w:cs="Times New Roman"/>
                <w:sz w:val="24"/>
                <w:szCs w:val="24"/>
              </w:rPr>
              <w:t>им.Я.В.Ругоева</w:t>
            </w:r>
            <w:proofErr w:type="spellEnd"/>
            <w:r w:rsidRPr="004D0F84">
              <w:rPr>
                <w:rFonts w:ascii="Times New Roman" w:eastAsia="Times New Roman" w:hAnsi="Times New Roman" w:cs="Times New Roman"/>
                <w:sz w:val="24"/>
                <w:szCs w:val="24"/>
              </w:rPr>
              <w:t>»:</w:t>
            </w:r>
          </w:p>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________________________</w:t>
            </w:r>
          </w:p>
          <w:p w:rsidR="00B57607" w:rsidRPr="004D0F84" w:rsidRDefault="00B57607" w:rsidP="00124EE6">
            <w:pPr>
              <w:spacing w:after="0" w:line="240" w:lineRule="auto"/>
              <w:jc w:val="center"/>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(Н.Ю. Федотова)</w:t>
            </w:r>
          </w:p>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p>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приказ от «___» ___2023г. №____</w:t>
            </w:r>
          </w:p>
          <w:p w:rsidR="00B57607" w:rsidRPr="004D0F84" w:rsidRDefault="00B57607" w:rsidP="00124EE6">
            <w:pPr>
              <w:spacing w:after="0" w:line="240" w:lineRule="auto"/>
              <w:textAlignment w:val="center"/>
              <w:rPr>
                <w:rFonts w:ascii="Times New Roman" w:eastAsia="Times New Roman" w:hAnsi="Times New Roman" w:cs="Times New Roman"/>
                <w:sz w:val="24"/>
                <w:szCs w:val="24"/>
              </w:rPr>
            </w:pPr>
          </w:p>
        </w:tc>
      </w:tr>
    </w:tbl>
    <w:p w:rsidR="00B57607" w:rsidRPr="004D0F84" w:rsidRDefault="00B57607" w:rsidP="00B57607">
      <w:pPr>
        <w:spacing w:after="0" w:line="240" w:lineRule="auto"/>
        <w:ind w:firstLine="540"/>
        <w:jc w:val="center"/>
        <w:textAlignment w:val="center"/>
        <w:rPr>
          <w:rFonts w:ascii="Times New Roman" w:eastAsia="Times New Roman" w:hAnsi="Times New Roman" w:cs="Times New Roman"/>
          <w:b/>
          <w:sz w:val="24"/>
          <w:szCs w:val="24"/>
        </w:rPr>
      </w:pPr>
    </w:p>
    <w:p w:rsidR="00B57607" w:rsidRPr="004D0F84" w:rsidRDefault="00B57607" w:rsidP="00B57607">
      <w:pPr>
        <w:spacing w:after="0" w:line="240" w:lineRule="auto"/>
        <w:ind w:firstLine="540"/>
        <w:jc w:val="center"/>
        <w:textAlignment w:val="center"/>
        <w:rPr>
          <w:rFonts w:ascii="Times New Roman" w:eastAsia="Times New Roman" w:hAnsi="Times New Roman" w:cs="Times New Roman"/>
          <w:b/>
          <w:sz w:val="24"/>
          <w:szCs w:val="24"/>
        </w:rPr>
      </w:pPr>
    </w:p>
    <w:p w:rsidR="00B57607" w:rsidRPr="004D0F84" w:rsidRDefault="00B57607" w:rsidP="00B57607">
      <w:pPr>
        <w:spacing w:after="0" w:line="240" w:lineRule="auto"/>
        <w:ind w:firstLine="540"/>
        <w:jc w:val="center"/>
        <w:textAlignment w:val="center"/>
        <w:rPr>
          <w:rFonts w:ascii="Times New Roman" w:eastAsia="Times New Roman" w:hAnsi="Times New Roman" w:cs="Times New Roman"/>
          <w:b/>
          <w:sz w:val="24"/>
          <w:szCs w:val="24"/>
        </w:rPr>
      </w:pPr>
    </w:p>
    <w:p w:rsidR="00B57607" w:rsidRPr="004D0F84" w:rsidRDefault="00B57607" w:rsidP="00B57607">
      <w:pPr>
        <w:spacing w:after="0" w:line="240" w:lineRule="auto"/>
        <w:textAlignment w:val="center"/>
        <w:rPr>
          <w:rFonts w:ascii="Times New Roman" w:eastAsia="Times New Roman" w:hAnsi="Times New Roman" w:cs="Times New Roman"/>
          <w:b/>
          <w:sz w:val="24"/>
          <w:szCs w:val="24"/>
        </w:rPr>
      </w:pPr>
    </w:p>
    <w:p w:rsidR="00B57607" w:rsidRPr="004D0F84" w:rsidRDefault="00B57607" w:rsidP="00B57607">
      <w:pPr>
        <w:spacing w:after="0" w:line="240" w:lineRule="auto"/>
        <w:ind w:firstLine="540"/>
        <w:jc w:val="center"/>
        <w:textAlignment w:val="center"/>
        <w:rPr>
          <w:rFonts w:ascii="Times New Roman" w:eastAsia="Times New Roman" w:hAnsi="Times New Roman" w:cs="Times New Roman"/>
          <w:b/>
          <w:sz w:val="24"/>
          <w:szCs w:val="24"/>
        </w:rPr>
      </w:pPr>
    </w:p>
    <w:p w:rsidR="00B57607" w:rsidRDefault="00B57607" w:rsidP="00B57607">
      <w:pPr>
        <w:spacing w:after="160" w:line="259" w:lineRule="auto"/>
        <w:jc w:val="center"/>
        <w:rPr>
          <w:rFonts w:ascii="Times New Roman" w:eastAsia="Calibri" w:hAnsi="Times New Roman" w:cs="Times New Roman"/>
          <w:b/>
          <w:sz w:val="24"/>
          <w:szCs w:val="24"/>
        </w:rPr>
      </w:pPr>
      <w:r w:rsidRPr="004D0F84">
        <w:rPr>
          <w:rFonts w:ascii="Times New Roman" w:eastAsia="Calibri" w:hAnsi="Times New Roman" w:cs="Times New Roman"/>
          <w:b/>
          <w:sz w:val="24"/>
          <w:szCs w:val="24"/>
        </w:rPr>
        <w:t>РАБОЧАЯ  ПРОГРАММА</w:t>
      </w:r>
    </w:p>
    <w:p w:rsidR="00B57607" w:rsidRPr="004D0F84" w:rsidRDefault="00B57607" w:rsidP="00B57607">
      <w:pPr>
        <w:spacing w:after="160" w:line="259" w:lineRule="auto"/>
        <w:jc w:val="center"/>
        <w:rPr>
          <w:rFonts w:ascii="Times New Roman" w:eastAsia="Calibri" w:hAnsi="Times New Roman" w:cs="Times New Roman"/>
          <w:b/>
          <w:sz w:val="24"/>
          <w:szCs w:val="24"/>
        </w:rPr>
      </w:pPr>
      <w:r w:rsidRPr="004D0F84">
        <w:rPr>
          <w:rFonts w:ascii="Times New Roman" w:eastAsia="Calibri" w:hAnsi="Times New Roman" w:cs="Times New Roman"/>
          <w:b/>
          <w:sz w:val="24"/>
          <w:szCs w:val="24"/>
        </w:rPr>
        <w:t>учебного предмета «Биология</w:t>
      </w:r>
      <w:r>
        <w:rPr>
          <w:rFonts w:ascii="Times New Roman" w:eastAsia="Calibri" w:hAnsi="Times New Roman" w:cs="Times New Roman"/>
          <w:b/>
          <w:sz w:val="24"/>
          <w:szCs w:val="24"/>
        </w:rPr>
        <w:t>. Базовый уровень</w:t>
      </w:r>
      <w:r w:rsidRPr="004D0F84">
        <w:rPr>
          <w:rFonts w:ascii="Times New Roman" w:eastAsia="Calibri" w:hAnsi="Times New Roman" w:cs="Times New Roman"/>
          <w:b/>
          <w:sz w:val="24"/>
          <w:szCs w:val="24"/>
        </w:rPr>
        <w:t>»</w:t>
      </w:r>
    </w:p>
    <w:p w:rsidR="00B57607" w:rsidRPr="004D0F84" w:rsidRDefault="00B57607" w:rsidP="00B57607">
      <w:pPr>
        <w:spacing w:after="160" w:line="259" w:lineRule="auto"/>
        <w:jc w:val="center"/>
        <w:rPr>
          <w:rFonts w:ascii="Times New Roman" w:eastAsia="Calibri" w:hAnsi="Times New Roman" w:cs="Times New Roman"/>
          <w:b/>
          <w:sz w:val="24"/>
          <w:szCs w:val="24"/>
        </w:rPr>
      </w:pPr>
      <w:r w:rsidRPr="00DF72D2">
        <w:rPr>
          <w:rFonts w:ascii="Times New Roman" w:eastAsia="Calibri" w:hAnsi="Times New Roman" w:cs="Times New Roman"/>
          <w:b/>
          <w:sz w:val="24"/>
          <w:szCs w:val="24"/>
        </w:rPr>
        <w:t>основной образовательной программы  основного общего образования</w:t>
      </w:r>
    </w:p>
    <w:p w:rsidR="00B57607" w:rsidRPr="004D0F84" w:rsidRDefault="00B57607" w:rsidP="00B57607">
      <w:pPr>
        <w:spacing w:after="160" w:line="259" w:lineRule="auto"/>
        <w:jc w:val="center"/>
        <w:rPr>
          <w:rFonts w:ascii="Times New Roman" w:eastAsia="Calibri" w:hAnsi="Times New Roman" w:cs="Times New Roman"/>
          <w:b/>
          <w:sz w:val="24"/>
          <w:szCs w:val="24"/>
        </w:rPr>
      </w:pPr>
      <w:r w:rsidRPr="004D0F84">
        <w:rPr>
          <w:rFonts w:ascii="Times New Roman" w:eastAsia="Calibri" w:hAnsi="Times New Roman" w:cs="Times New Roman"/>
          <w:b/>
          <w:sz w:val="24"/>
          <w:szCs w:val="24"/>
        </w:rPr>
        <w:t>(</w:t>
      </w:r>
      <w:r>
        <w:rPr>
          <w:rFonts w:ascii="Times New Roman" w:eastAsia="Calibri" w:hAnsi="Times New Roman" w:cs="Times New Roman"/>
          <w:b/>
          <w:sz w:val="24"/>
          <w:szCs w:val="24"/>
        </w:rPr>
        <w:t>10-11 классов</w:t>
      </w:r>
      <w:r w:rsidRPr="004D0F84">
        <w:rPr>
          <w:rFonts w:ascii="Times New Roman" w:eastAsia="Calibri" w:hAnsi="Times New Roman" w:cs="Times New Roman"/>
          <w:b/>
          <w:sz w:val="24"/>
          <w:szCs w:val="24"/>
        </w:rPr>
        <w:t>)</w:t>
      </w:r>
    </w:p>
    <w:p w:rsidR="00B57607" w:rsidRPr="004D0F84" w:rsidRDefault="00B57607" w:rsidP="00B57607">
      <w:pPr>
        <w:spacing w:after="160" w:line="259" w:lineRule="auto"/>
        <w:jc w:val="center"/>
        <w:rPr>
          <w:rFonts w:ascii="Times New Roman" w:eastAsia="Calibri" w:hAnsi="Times New Roman" w:cs="Times New Roman"/>
          <w:sz w:val="24"/>
          <w:szCs w:val="24"/>
        </w:rPr>
      </w:pPr>
      <w:r w:rsidRPr="004D0F84">
        <w:rPr>
          <w:rFonts w:ascii="Times New Roman" w:eastAsia="Calibri" w:hAnsi="Times New Roman" w:cs="Times New Roman"/>
          <w:sz w:val="24"/>
          <w:szCs w:val="24"/>
        </w:rPr>
        <w:t>срок</w:t>
      </w:r>
      <w:r>
        <w:rPr>
          <w:rFonts w:ascii="Times New Roman" w:eastAsia="Calibri" w:hAnsi="Times New Roman" w:cs="Times New Roman"/>
          <w:sz w:val="24"/>
          <w:szCs w:val="24"/>
        </w:rPr>
        <w:t xml:space="preserve"> реализации программы -2</w:t>
      </w:r>
      <w:r w:rsidRPr="004D0F84">
        <w:rPr>
          <w:rFonts w:ascii="Times New Roman" w:eastAsia="Calibri" w:hAnsi="Times New Roman" w:cs="Times New Roman"/>
          <w:sz w:val="24"/>
          <w:szCs w:val="24"/>
        </w:rPr>
        <w:t xml:space="preserve"> </w:t>
      </w:r>
      <w:r>
        <w:rPr>
          <w:rFonts w:ascii="Times New Roman" w:eastAsia="Calibri" w:hAnsi="Times New Roman" w:cs="Times New Roman"/>
          <w:sz w:val="24"/>
          <w:szCs w:val="24"/>
        </w:rPr>
        <w:t>года</w:t>
      </w:r>
    </w:p>
    <w:p w:rsidR="00B57607" w:rsidRPr="004D0F84" w:rsidRDefault="00B57607" w:rsidP="00B57607">
      <w:pPr>
        <w:spacing w:after="160" w:line="259" w:lineRule="auto"/>
        <w:jc w:val="center"/>
        <w:rPr>
          <w:rFonts w:ascii="Times New Roman" w:eastAsia="Calibri" w:hAnsi="Times New Roman" w:cs="Times New Roman"/>
          <w:b/>
          <w:sz w:val="24"/>
          <w:szCs w:val="24"/>
        </w:rPr>
      </w:pPr>
    </w:p>
    <w:p w:rsidR="00B57607" w:rsidRPr="004D0F84" w:rsidRDefault="00B57607" w:rsidP="00B57607">
      <w:pPr>
        <w:spacing w:after="160" w:line="259" w:lineRule="auto"/>
        <w:rPr>
          <w:rFonts w:ascii="Times New Roman" w:eastAsia="Calibri" w:hAnsi="Times New Roman" w:cs="Times New Roman"/>
          <w:sz w:val="24"/>
          <w:szCs w:val="24"/>
        </w:rPr>
      </w:pPr>
    </w:p>
    <w:p w:rsidR="00B57607" w:rsidRPr="004D0F84" w:rsidRDefault="00B57607" w:rsidP="00B57607">
      <w:pPr>
        <w:spacing w:after="160" w:line="259" w:lineRule="auto"/>
        <w:jc w:val="right"/>
        <w:rPr>
          <w:rFonts w:ascii="Times New Roman" w:eastAsia="Calibri" w:hAnsi="Times New Roman" w:cs="Times New Roman"/>
          <w:b/>
          <w:sz w:val="24"/>
          <w:szCs w:val="24"/>
        </w:rPr>
      </w:pPr>
      <w:r w:rsidRPr="004D0F84">
        <w:rPr>
          <w:rFonts w:ascii="Times New Roman" w:eastAsia="Calibri" w:hAnsi="Times New Roman" w:cs="Times New Roman"/>
          <w:b/>
          <w:sz w:val="24"/>
          <w:szCs w:val="24"/>
        </w:rPr>
        <w:t>Автор-составитель:</w:t>
      </w:r>
    </w:p>
    <w:p w:rsidR="00B57607" w:rsidRPr="004D0F84" w:rsidRDefault="00B57607" w:rsidP="00B57607">
      <w:pPr>
        <w:spacing w:after="160" w:line="259" w:lineRule="auto"/>
        <w:jc w:val="right"/>
        <w:rPr>
          <w:rFonts w:ascii="Times New Roman" w:eastAsia="Calibri" w:hAnsi="Times New Roman" w:cs="Times New Roman"/>
          <w:sz w:val="24"/>
          <w:szCs w:val="24"/>
        </w:rPr>
      </w:pPr>
      <w:r w:rsidRPr="004D0F84">
        <w:rPr>
          <w:rFonts w:ascii="Times New Roman" w:eastAsia="Calibri" w:hAnsi="Times New Roman" w:cs="Times New Roman"/>
          <w:sz w:val="24"/>
          <w:szCs w:val="24"/>
        </w:rPr>
        <w:t>учитель  биологии</w:t>
      </w:r>
    </w:p>
    <w:p w:rsidR="00B57607" w:rsidRPr="004D0F84" w:rsidRDefault="00B57607" w:rsidP="00B57607">
      <w:pPr>
        <w:spacing w:after="0" w:line="240" w:lineRule="auto"/>
        <w:ind w:firstLine="540"/>
        <w:jc w:val="right"/>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Ефремова Елена Валерьевна</w:t>
      </w:r>
    </w:p>
    <w:p w:rsidR="00B57607" w:rsidRPr="004D0F84" w:rsidRDefault="00B57607" w:rsidP="00B57607">
      <w:pPr>
        <w:spacing w:after="0" w:line="240" w:lineRule="auto"/>
        <w:ind w:firstLine="540"/>
        <w:jc w:val="right"/>
        <w:textAlignment w:val="center"/>
        <w:rPr>
          <w:rFonts w:ascii="Times New Roman" w:eastAsia="Times New Roman" w:hAnsi="Times New Roman" w:cs="Times New Roman"/>
          <w:sz w:val="24"/>
          <w:szCs w:val="24"/>
        </w:rPr>
      </w:pPr>
    </w:p>
    <w:p w:rsidR="00B57607" w:rsidRPr="004D0F84" w:rsidRDefault="00B57607" w:rsidP="00B57607">
      <w:pPr>
        <w:spacing w:after="0" w:line="240" w:lineRule="auto"/>
        <w:ind w:firstLine="540"/>
        <w:jc w:val="center"/>
        <w:textAlignment w:val="center"/>
        <w:rPr>
          <w:rFonts w:ascii="Times New Roman" w:eastAsia="Times New Roman" w:hAnsi="Times New Roman" w:cs="Times New Roman"/>
          <w:sz w:val="24"/>
          <w:szCs w:val="24"/>
        </w:rPr>
      </w:pPr>
    </w:p>
    <w:p w:rsidR="00B57607" w:rsidRPr="004D0F84" w:rsidRDefault="00B57607" w:rsidP="00B57607">
      <w:pPr>
        <w:spacing w:after="0" w:line="240" w:lineRule="auto"/>
        <w:ind w:firstLine="540"/>
        <w:jc w:val="center"/>
        <w:textAlignment w:val="center"/>
        <w:rPr>
          <w:rFonts w:ascii="Times New Roman" w:eastAsia="Times New Roman" w:hAnsi="Times New Roman" w:cs="Times New Roman"/>
          <w:sz w:val="24"/>
          <w:szCs w:val="24"/>
        </w:rPr>
      </w:pPr>
    </w:p>
    <w:p w:rsidR="00B57607" w:rsidRDefault="00B57607" w:rsidP="00B57607">
      <w:pPr>
        <w:spacing w:after="0" w:line="240" w:lineRule="auto"/>
        <w:ind w:firstLine="540"/>
        <w:jc w:val="center"/>
        <w:textAlignment w:val="center"/>
        <w:rPr>
          <w:rFonts w:ascii="Times New Roman" w:eastAsia="Times New Roman" w:hAnsi="Times New Roman" w:cs="Times New Roman"/>
          <w:sz w:val="24"/>
          <w:szCs w:val="24"/>
        </w:rPr>
      </w:pPr>
    </w:p>
    <w:p w:rsidR="00B57607" w:rsidRPr="004D0F84" w:rsidRDefault="00B57607" w:rsidP="00B57607">
      <w:pPr>
        <w:spacing w:after="0" w:line="240" w:lineRule="auto"/>
        <w:ind w:firstLine="540"/>
        <w:jc w:val="center"/>
        <w:textAlignment w:val="center"/>
        <w:rPr>
          <w:rFonts w:ascii="Times New Roman" w:eastAsia="Times New Roman" w:hAnsi="Times New Roman" w:cs="Times New Roman"/>
          <w:sz w:val="24"/>
          <w:szCs w:val="24"/>
        </w:rPr>
      </w:pPr>
    </w:p>
    <w:p w:rsidR="00B57607" w:rsidRPr="004D0F84" w:rsidRDefault="00B57607" w:rsidP="00B57607">
      <w:pPr>
        <w:spacing w:after="0" w:line="240" w:lineRule="auto"/>
        <w:ind w:firstLine="540"/>
        <w:jc w:val="center"/>
        <w:textAlignment w:val="center"/>
        <w:rPr>
          <w:rFonts w:ascii="Times New Roman" w:eastAsia="Times New Roman" w:hAnsi="Times New Roman" w:cs="Times New Roman"/>
          <w:sz w:val="24"/>
          <w:szCs w:val="24"/>
        </w:rPr>
      </w:pPr>
    </w:p>
    <w:p w:rsidR="00B57607" w:rsidRPr="004D0F84" w:rsidRDefault="00B57607" w:rsidP="00B57607">
      <w:pPr>
        <w:spacing w:after="0" w:line="240" w:lineRule="auto"/>
        <w:ind w:firstLine="540"/>
        <w:jc w:val="center"/>
        <w:textAlignment w:val="center"/>
        <w:rPr>
          <w:rFonts w:ascii="Times New Roman" w:eastAsia="Times New Roman" w:hAnsi="Times New Roman" w:cs="Times New Roman"/>
          <w:sz w:val="24"/>
          <w:szCs w:val="24"/>
        </w:rPr>
      </w:pPr>
    </w:p>
    <w:p w:rsidR="00B57607" w:rsidRPr="004D0F84" w:rsidRDefault="00B57607" w:rsidP="00B57607">
      <w:pPr>
        <w:spacing w:after="0" w:line="240" w:lineRule="auto"/>
        <w:ind w:firstLine="540"/>
        <w:jc w:val="center"/>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г. Костомукша</w:t>
      </w:r>
    </w:p>
    <w:p w:rsidR="00B57607" w:rsidRPr="004D0F84" w:rsidRDefault="00B57607" w:rsidP="00B57607">
      <w:pPr>
        <w:spacing w:after="0" w:line="240" w:lineRule="auto"/>
        <w:ind w:firstLine="540"/>
        <w:jc w:val="center"/>
        <w:textAlignment w:val="center"/>
        <w:rPr>
          <w:rFonts w:ascii="Times New Roman" w:eastAsia="Times New Roman" w:hAnsi="Times New Roman" w:cs="Times New Roman"/>
          <w:sz w:val="24"/>
          <w:szCs w:val="24"/>
        </w:rPr>
      </w:pPr>
      <w:r w:rsidRPr="004D0F84">
        <w:rPr>
          <w:rFonts w:ascii="Times New Roman" w:eastAsia="Times New Roman" w:hAnsi="Times New Roman" w:cs="Times New Roman"/>
          <w:sz w:val="24"/>
          <w:szCs w:val="24"/>
        </w:rPr>
        <w:t>2023</w:t>
      </w:r>
    </w:p>
    <w:p w:rsidR="00B57607" w:rsidRPr="004D0F84" w:rsidRDefault="00B57607" w:rsidP="00B57607">
      <w:pPr>
        <w:spacing w:after="160" w:line="259" w:lineRule="auto"/>
        <w:rPr>
          <w:rFonts w:ascii="Times New Roman" w:eastAsia="Calibri" w:hAnsi="Times New Roman" w:cs="Times New Roman"/>
          <w:sz w:val="24"/>
          <w:szCs w:val="24"/>
        </w:rPr>
      </w:pPr>
    </w:p>
    <w:p w:rsidR="00B57607" w:rsidRDefault="00B57607" w:rsidP="00B57607"/>
    <w:p w:rsidR="00225333" w:rsidRDefault="00C454C2">
      <w:pPr>
        <w:spacing w:after="0" w:line="264" w:lineRule="auto"/>
        <w:ind w:left="120"/>
        <w:jc w:val="both"/>
      </w:pPr>
      <w:r>
        <w:rPr>
          <w:rFonts w:ascii="Times New Roman" w:hAnsi="Times New Roman"/>
          <w:b/>
          <w:color w:val="000000"/>
          <w:sz w:val="28"/>
        </w:rPr>
        <w:lastRenderedPageBreak/>
        <w:t>ПОЯСНИТЕЛЬНАЯ ЗАПИСКА</w:t>
      </w:r>
    </w:p>
    <w:p w:rsidR="00225333" w:rsidRDefault="00225333">
      <w:pPr>
        <w:spacing w:after="0" w:line="264" w:lineRule="auto"/>
        <w:ind w:left="120"/>
        <w:jc w:val="both"/>
      </w:pPr>
    </w:p>
    <w:p w:rsidR="00225333" w:rsidRDefault="00C454C2">
      <w:pPr>
        <w:spacing w:after="0" w:line="264" w:lineRule="auto"/>
        <w:ind w:firstLine="600"/>
        <w:jc w:val="both"/>
      </w:pPr>
      <w:proofErr w:type="gramStart"/>
      <w:r>
        <w:rPr>
          <w:rFonts w:ascii="Times New Roman" w:hAnsi="Times New Roman"/>
          <w:color w:val="000000"/>
          <w:sz w:val="28"/>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w:t>
      </w:r>
      <w:proofErr w:type="gramEnd"/>
      <w:r>
        <w:rPr>
          <w:rFonts w:ascii="Times New Roman" w:hAnsi="Times New Roman"/>
          <w:color w:val="000000"/>
          <w:sz w:val="28"/>
        </w:rPr>
        <w:t xml:space="preserve"> природы и </w:t>
      </w:r>
      <w:proofErr w:type="gramStart"/>
      <w:r>
        <w:rPr>
          <w:rFonts w:ascii="Times New Roman" w:hAnsi="Times New Roman"/>
          <w:color w:val="000000"/>
          <w:sz w:val="28"/>
        </w:rPr>
        <w:t>обеспечении</w:t>
      </w:r>
      <w:proofErr w:type="gramEnd"/>
      <w:r>
        <w:rPr>
          <w:rFonts w:ascii="Times New Roman" w:hAnsi="Times New Roman"/>
          <w:color w:val="000000"/>
          <w:sz w:val="28"/>
        </w:rPr>
        <w:t xml:space="preserve"> существования человеческого общества. Согласно названным положениям, определены основные функции программы по биолог</w:t>
      </w:r>
      <w:proofErr w:type="gramStart"/>
      <w:r>
        <w:rPr>
          <w:rFonts w:ascii="Times New Roman" w:hAnsi="Times New Roman"/>
          <w:color w:val="000000"/>
          <w:sz w:val="28"/>
        </w:rPr>
        <w:t>ии и её</w:t>
      </w:r>
      <w:proofErr w:type="gramEnd"/>
      <w:r>
        <w:rPr>
          <w:rFonts w:ascii="Times New Roman" w:hAnsi="Times New Roman"/>
          <w:color w:val="000000"/>
          <w:sz w:val="28"/>
        </w:rPr>
        <w:t xml:space="preserve"> структура.</w:t>
      </w:r>
    </w:p>
    <w:p w:rsidR="00225333" w:rsidRDefault="00C454C2">
      <w:pPr>
        <w:spacing w:after="0" w:line="264" w:lineRule="auto"/>
        <w:ind w:firstLine="600"/>
        <w:jc w:val="both"/>
      </w:pPr>
      <w:r>
        <w:rPr>
          <w:rFonts w:ascii="Times New Roman" w:hAnsi="Times New Roman"/>
          <w:color w:val="000000"/>
          <w:sz w:val="28"/>
        </w:rPr>
        <w:t xml:space="preserve">Программа по биологии даёт представление о целях, об общей стратегии обучения, воспитания и </w:t>
      </w:r>
      <w:proofErr w:type="gramStart"/>
      <w:r>
        <w:rPr>
          <w:rFonts w:ascii="Times New Roman" w:hAnsi="Times New Roman"/>
          <w:color w:val="000000"/>
          <w:sz w:val="28"/>
        </w:rPr>
        <w:t>развития</w:t>
      </w:r>
      <w:proofErr w:type="gramEnd"/>
      <w:r>
        <w:rPr>
          <w:rFonts w:ascii="Times New Roman" w:hAnsi="Times New Roman"/>
          <w:color w:val="000000"/>
          <w:sz w:val="28"/>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w:t>
      </w:r>
      <w:proofErr w:type="spellStart"/>
      <w:r>
        <w:rPr>
          <w:rFonts w:ascii="Times New Roman" w:hAnsi="Times New Roman"/>
          <w:color w:val="000000"/>
          <w:sz w:val="28"/>
        </w:rPr>
        <w:t>внутрипредметных</w:t>
      </w:r>
      <w:proofErr w:type="spellEnd"/>
      <w:r>
        <w:rPr>
          <w:rFonts w:ascii="Times New Roman" w:hAnsi="Times New Roman"/>
          <w:color w:val="000000"/>
          <w:sz w:val="28"/>
        </w:rPr>
        <w:t xml:space="preserve"> связей, логики образовательного процесса, возрастных особенностей обучающихся.</w:t>
      </w:r>
    </w:p>
    <w:p w:rsidR="00225333" w:rsidRDefault="00C454C2">
      <w:pPr>
        <w:spacing w:after="0" w:line="264" w:lineRule="auto"/>
        <w:ind w:firstLine="600"/>
        <w:jc w:val="both"/>
      </w:pPr>
      <w:r>
        <w:rPr>
          <w:rFonts w:ascii="Times New Roman" w:hAnsi="Times New Roman"/>
          <w:color w:val="000000"/>
          <w:sz w:val="28"/>
        </w:rPr>
        <w:t xml:space="preserve">В программе по биологии также учитываются требования к планируемым личностным, </w:t>
      </w:r>
      <w:proofErr w:type="spellStart"/>
      <w:r>
        <w:rPr>
          <w:rFonts w:ascii="Times New Roman" w:hAnsi="Times New Roman"/>
          <w:color w:val="000000"/>
          <w:sz w:val="28"/>
        </w:rPr>
        <w:t>метапредметным</w:t>
      </w:r>
      <w:proofErr w:type="spellEnd"/>
      <w:r>
        <w:rPr>
          <w:rFonts w:ascii="Times New Roman" w:hAnsi="Times New Roman"/>
          <w:color w:val="000000"/>
          <w:sz w:val="28"/>
        </w:rPr>
        <w:t xml:space="preserve">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225333" w:rsidRDefault="00C454C2">
      <w:pPr>
        <w:spacing w:after="0" w:line="264" w:lineRule="auto"/>
        <w:ind w:firstLine="600"/>
        <w:jc w:val="both"/>
      </w:pPr>
      <w:r>
        <w:rPr>
          <w:rFonts w:ascii="Times New Roman" w:hAnsi="Times New Roman"/>
          <w:color w:val="000000"/>
          <w:sz w:val="28"/>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w:t>
      </w:r>
      <w:proofErr w:type="gramStart"/>
      <w:r>
        <w:rPr>
          <w:rFonts w:ascii="Times New Roman" w:hAnsi="Times New Roman"/>
          <w:color w:val="000000"/>
          <w:sz w:val="28"/>
        </w:rPr>
        <w:t>естественно-научного</w:t>
      </w:r>
      <w:proofErr w:type="gramEnd"/>
      <w:r>
        <w:rPr>
          <w:rFonts w:ascii="Times New Roman" w:hAnsi="Times New Roman"/>
          <w:color w:val="000000"/>
          <w:sz w:val="28"/>
        </w:rPr>
        <w:t xml:space="preserve">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w:t>
      </w:r>
      <w:proofErr w:type="gramStart"/>
      <w:r>
        <w:rPr>
          <w:rFonts w:ascii="Times New Roman" w:hAnsi="Times New Roman"/>
          <w:color w:val="000000"/>
          <w:sz w:val="28"/>
        </w:rPr>
        <w:t>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w:t>
      </w:r>
      <w:proofErr w:type="gramEnd"/>
      <w:r>
        <w:rPr>
          <w:rFonts w:ascii="Times New Roman" w:hAnsi="Times New Roman"/>
          <w:color w:val="000000"/>
          <w:sz w:val="28"/>
        </w:rPr>
        <w:t xml:space="preserve"> на состояние природных и искусственных экосистем. </w:t>
      </w:r>
      <w:proofErr w:type="gramStart"/>
      <w:r>
        <w:rPr>
          <w:rFonts w:ascii="Times New Roman" w:hAnsi="Times New Roman"/>
          <w:color w:val="000000"/>
          <w:sz w:val="28"/>
        </w:rPr>
        <w:t xml:space="preserve">Усиление внимания к прикладной направленности учебного предмета «Биология» продиктовано необходимостью обеспечения </w:t>
      </w:r>
      <w:r>
        <w:rPr>
          <w:rFonts w:ascii="Times New Roman" w:hAnsi="Times New Roman"/>
          <w:color w:val="000000"/>
          <w:sz w:val="28"/>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roofErr w:type="gramEnd"/>
    </w:p>
    <w:p w:rsidR="00225333" w:rsidRDefault="00C454C2">
      <w:pPr>
        <w:spacing w:after="0" w:line="264" w:lineRule="auto"/>
        <w:ind w:firstLine="600"/>
        <w:jc w:val="both"/>
      </w:pPr>
      <w:r>
        <w:rPr>
          <w:rFonts w:ascii="Times New Roman" w:hAnsi="Times New Roman"/>
          <w:color w:val="000000"/>
          <w:sz w:val="28"/>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225333" w:rsidRDefault="00C454C2">
      <w:pPr>
        <w:spacing w:after="0" w:line="264" w:lineRule="auto"/>
        <w:ind w:firstLine="600"/>
        <w:jc w:val="both"/>
      </w:pPr>
      <w:r>
        <w:rPr>
          <w:rFonts w:ascii="Times New Roman" w:hAnsi="Times New Roman"/>
          <w:color w:val="000000"/>
          <w:sz w:val="28"/>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225333" w:rsidRDefault="00C454C2">
      <w:pPr>
        <w:spacing w:after="0" w:line="264" w:lineRule="auto"/>
        <w:ind w:firstLine="600"/>
        <w:jc w:val="both"/>
      </w:pPr>
      <w:r>
        <w:rPr>
          <w:rFonts w:ascii="Times New Roman" w:hAnsi="Times New Roman"/>
          <w:color w:val="000000"/>
          <w:sz w:val="28"/>
        </w:rPr>
        <w:t xml:space="preserve">Отбор содержания учебного предмета «Биология» на базовом уровне осуществлён с позиций </w:t>
      </w:r>
      <w:proofErr w:type="spellStart"/>
      <w:r>
        <w:rPr>
          <w:rFonts w:ascii="Times New Roman" w:hAnsi="Times New Roman"/>
          <w:color w:val="000000"/>
          <w:sz w:val="28"/>
        </w:rPr>
        <w:t>культуросообразного</w:t>
      </w:r>
      <w:proofErr w:type="spellEnd"/>
      <w:r>
        <w:rPr>
          <w:rFonts w:ascii="Times New Roman" w:hAnsi="Times New Roman"/>
          <w:color w:val="000000"/>
          <w:sz w:val="28"/>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w:t>
      </w:r>
      <w:proofErr w:type="gramStart"/>
      <w:r>
        <w:rPr>
          <w:rFonts w:ascii="Times New Roman" w:hAnsi="Times New Roman"/>
          <w:color w:val="000000"/>
          <w:sz w:val="28"/>
        </w:rPr>
        <w:t>естественно-научной</w:t>
      </w:r>
      <w:proofErr w:type="gramEnd"/>
      <w:r>
        <w:rPr>
          <w:rFonts w:ascii="Times New Roman" w:hAnsi="Times New Roman"/>
          <w:color w:val="000000"/>
          <w:sz w:val="28"/>
        </w:rPr>
        <w:t xml:space="preserve"> картине мира и ценностных ориентациях личности, способствующих </w:t>
      </w:r>
      <w:proofErr w:type="spellStart"/>
      <w:r>
        <w:rPr>
          <w:rFonts w:ascii="Times New Roman" w:hAnsi="Times New Roman"/>
          <w:color w:val="000000"/>
          <w:sz w:val="28"/>
        </w:rPr>
        <w:t>гуманизации</w:t>
      </w:r>
      <w:proofErr w:type="spellEnd"/>
      <w:r>
        <w:rPr>
          <w:rFonts w:ascii="Times New Roman" w:hAnsi="Times New Roman"/>
          <w:color w:val="000000"/>
          <w:sz w:val="28"/>
        </w:rPr>
        <w:t xml:space="preserve"> биологического образования.</w:t>
      </w:r>
    </w:p>
    <w:p w:rsidR="00225333" w:rsidRDefault="00C454C2">
      <w:pPr>
        <w:spacing w:after="0" w:line="264" w:lineRule="auto"/>
        <w:ind w:firstLine="600"/>
        <w:jc w:val="both"/>
      </w:pPr>
      <w:r>
        <w:rPr>
          <w:rFonts w:ascii="Times New Roman" w:hAnsi="Times New Roman"/>
          <w:color w:val="000000"/>
          <w:sz w:val="28"/>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Pr>
          <w:rFonts w:ascii="Times New Roman" w:hAnsi="Times New Roman"/>
          <w:color w:val="000000"/>
          <w:sz w:val="28"/>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225333" w:rsidRDefault="00C454C2">
      <w:pPr>
        <w:spacing w:after="0" w:line="264" w:lineRule="auto"/>
        <w:ind w:firstLine="600"/>
        <w:jc w:val="both"/>
      </w:pPr>
      <w:r>
        <w:rPr>
          <w:rFonts w:ascii="Times New Roman" w:hAnsi="Times New Roman"/>
          <w:color w:val="000000"/>
          <w:sz w:val="28"/>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225333" w:rsidRDefault="00C454C2">
      <w:pPr>
        <w:spacing w:after="0" w:line="264" w:lineRule="auto"/>
        <w:ind w:firstLine="600"/>
        <w:jc w:val="both"/>
      </w:pPr>
      <w:r>
        <w:rPr>
          <w:rFonts w:ascii="Times New Roman" w:hAnsi="Times New Roman"/>
          <w:color w:val="000000"/>
          <w:sz w:val="28"/>
        </w:rPr>
        <w:t>Достижение цели изучения учебного предмета «Биология» на базовом уровне обеспечивается решением следующих задач:</w:t>
      </w:r>
    </w:p>
    <w:p w:rsidR="00225333" w:rsidRDefault="00C454C2">
      <w:pPr>
        <w:spacing w:after="0" w:line="264" w:lineRule="auto"/>
        <w:ind w:firstLine="600"/>
        <w:jc w:val="both"/>
      </w:pPr>
      <w:r>
        <w:rPr>
          <w:rFonts w:ascii="Times New Roman" w:hAnsi="Times New Roman"/>
          <w:color w:val="000000"/>
          <w:sz w:val="28"/>
        </w:rPr>
        <w:t xml:space="preserve">освоение </w:t>
      </w:r>
      <w:proofErr w:type="gramStart"/>
      <w:r>
        <w:rPr>
          <w:rFonts w:ascii="Times New Roman" w:hAnsi="Times New Roman"/>
          <w:color w:val="000000"/>
          <w:sz w:val="28"/>
        </w:rPr>
        <w:t>обучающимися</w:t>
      </w:r>
      <w:proofErr w:type="gramEnd"/>
      <w:r>
        <w:rPr>
          <w:rFonts w:ascii="Times New Roman" w:hAnsi="Times New Roman"/>
          <w:color w:val="000000"/>
          <w:sz w:val="28"/>
        </w:rPr>
        <w:t xml:space="preserve">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225333" w:rsidRDefault="00C454C2">
      <w:pPr>
        <w:spacing w:after="0" w:line="264" w:lineRule="auto"/>
        <w:ind w:firstLine="600"/>
        <w:jc w:val="both"/>
      </w:pPr>
      <w:r>
        <w:rPr>
          <w:rFonts w:ascii="Times New Roman" w:hAnsi="Times New Roman"/>
          <w:color w:val="000000"/>
          <w:sz w:val="28"/>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225333" w:rsidRDefault="00C454C2">
      <w:pPr>
        <w:spacing w:after="0" w:line="264" w:lineRule="auto"/>
        <w:ind w:firstLine="600"/>
        <w:jc w:val="both"/>
      </w:pPr>
      <w:r>
        <w:rPr>
          <w:rFonts w:ascii="Times New Roman" w:hAnsi="Times New Roman"/>
          <w:color w:val="000000"/>
          <w:sz w:val="28"/>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225333" w:rsidRDefault="00C454C2">
      <w:pPr>
        <w:spacing w:after="0" w:line="264" w:lineRule="auto"/>
        <w:ind w:firstLine="600"/>
        <w:jc w:val="both"/>
      </w:pPr>
      <w:r>
        <w:rPr>
          <w:rFonts w:ascii="Times New Roman" w:hAnsi="Times New Roman"/>
          <w:color w:val="000000"/>
          <w:sz w:val="28"/>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Pr>
          <w:rFonts w:ascii="Times New Roman" w:hAnsi="Times New Roman"/>
          <w:color w:val="000000"/>
          <w:sz w:val="28"/>
        </w:rPr>
        <w:t>агробиотехнологий</w:t>
      </w:r>
      <w:proofErr w:type="spellEnd"/>
      <w:r>
        <w:rPr>
          <w:rFonts w:ascii="Times New Roman" w:hAnsi="Times New Roman"/>
          <w:color w:val="000000"/>
          <w:sz w:val="28"/>
        </w:rPr>
        <w:t>;</w:t>
      </w:r>
    </w:p>
    <w:p w:rsidR="00225333" w:rsidRDefault="00C454C2">
      <w:pPr>
        <w:spacing w:after="0" w:line="264" w:lineRule="auto"/>
        <w:ind w:firstLine="600"/>
        <w:jc w:val="both"/>
      </w:pPr>
      <w:r>
        <w:rPr>
          <w:rFonts w:ascii="Times New Roman" w:hAnsi="Times New Roman"/>
          <w:color w:val="000000"/>
          <w:sz w:val="28"/>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225333" w:rsidRDefault="00C454C2">
      <w:pPr>
        <w:spacing w:after="0" w:line="264" w:lineRule="auto"/>
        <w:ind w:firstLine="600"/>
        <w:jc w:val="both"/>
      </w:pPr>
      <w:r>
        <w:rPr>
          <w:rFonts w:ascii="Times New Roman" w:hAnsi="Times New Roman"/>
          <w:color w:val="000000"/>
          <w:sz w:val="28"/>
        </w:rPr>
        <w:t>осознание ценности биологических знаний для повышения уровня экологической культуры, для формирования научного мировоззрения;</w:t>
      </w:r>
    </w:p>
    <w:p w:rsidR="00225333" w:rsidRDefault="00C454C2">
      <w:pPr>
        <w:spacing w:after="0" w:line="264" w:lineRule="auto"/>
        <w:ind w:firstLine="600"/>
        <w:jc w:val="both"/>
      </w:pPr>
      <w:r>
        <w:rPr>
          <w:rFonts w:ascii="Times New Roman" w:hAnsi="Times New Roman"/>
          <w:color w:val="000000"/>
          <w:sz w:val="28"/>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225333" w:rsidRDefault="00C454C2">
      <w:pPr>
        <w:spacing w:after="0" w:line="264" w:lineRule="auto"/>
        <w:ind w:firstLine="600"/>
        <w:jc w:val="both"/>
        <w:rPr>
          <w:rFonts w:ascii="Times New Roman" w:hAnsi="Times New Roman"/>
          <w:color w:val="000000"/>
          <w:sz w:val="28"/>
        </w:rPr>
      </w:pPr>
      <w:r>
        <w:rPr>
          <w:rFonts w:ascii="Times New Roman" w:hAnsi="Times New Roman"/>
          <w:color w:val="000000"/>
          <w:sz w:val="28"/>
        </w:rPr>
        <w:t>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w:t>
      </w:r>
      <w:proofErr w:type="gramStart"/>
      <w:r>
        <w:rPr>
          <w:rFonts w:ascii="Times New Roman" w:hAnsi="Times New Roman"/>
          <w:color w:val="000000"/>
          <w:sz w:val="28"/>
        </w:rPr>
        <w:t>Естественно-научные</w:t>
      </w:r>
      <w:proofErr w:type="gramEnd"/>
      <w:r>
        <w:rPr>
          <w:rFonts w:ascii="Times New Roman" w:hAnsi="Times New Roman"/>
          <w:color w:val="000000"/>
          <w:sz w:val="28"/>
        </w:rPr>
        <w:t xml:space="preserve"> предметы». </w:t>
      </w:r>
    </w:p>
    <w:p w:rsidR="00124EE6" w:rsidRDefault="00124EE6" w:rsidP="00124EE6">
      <w:pPr>
        <w:jc w:val="both"/>
        <w:rPr>
          <w:rFonts w:ascii="Times New Roman" w:eastAsia="Times New Roman" w:hAnsi="Times New Roman" w:cs="Times New Roman"/>
          <w:b/>
          <w:sz w:val="28"/>
          <w:szCs w:val="24"/>
        </w:rPr>
      </w:pPr>
      <w:r>
        <w:rPr>
          <w:rFonts w:ascii="Times New Roman" w:eastAsia="Times New Roman" w:hAnsi="Times New Roman" w:cs="Times New Roman"/>
          <w:b/>
          <w:sz w:val="28"/>
          <w:szCs w:val="24"/>
        </w:rPr>
        <w:t>М</w:t>
      </w:r>
      <w:r w:rsidRPr="00377B1F">
        <w:rPr>
          <w:rFonts w:ascii="Times New Roman" w:eastAsia="Times New Roman" w:hAnsi="Times New Roman" w:cs="Times New Roman"/>
          <w:b/>
          <w:sz w:val="28"/>
          <w:szCs w:val="24"/>
        </w:rPr>
        <w:t>есто учебного предмета</w:t>
      </w:r>
      <w:r>
        <w:rPr>
          <w:rFonts w:ascii="Times New Roman" w:eastAsia="Times New Roman" w:hAnsi="Times New Roman" w:cs="Times New Roman"/>
          <w:b/>
          <w:sz w:val="28"/>
          <w:szCs w:val="24"/>
        </w:rPr>
        <w:t xml:space="preserve"> биология</w:t>
      </w:r>
      <w:r w:rsidRPr="00377B1F">
        <w:rPr>
          <w:rFonts w:ascii="Times New Roman" w:eastAsia="Times New Roman" w:hAnsi="Times New Roman" w:cs="Times New Roman"/>
          <w:b/>
          <w:sz w:val="28"/>
          <w:szCs w:val="24"/>
        </w:rPr>
        <w:t xml:space="preserve"> в учебном плане школы</w:t>
      </w:r>
    </w:p>
    <w:p w:rsidR="00124EE6" w:rsidRDefault="00124EE6">
      <w:pPr>
        <w:spacing w:after="0" w:line="264" w:lineRule="auto"/>
        <w:ind w:firstLine="600"/>
        <w:jc w:val="both"/>
      </w:pPr>
    </w:p>
    <w:p w:rsidR="00124EE6" w:rsidRDefault="00124EE6">
      <w:pPr>
        <w:spacing w:after="0" w:line="264" w:lineRule="auto"/>
        <w:ind w:firstLine="600"/>
        <w:jc w:val="both"/>
        <w:rPr>
          <w:rFonts w:ascii="Times New Roman" w:hAnsi="Times New Roman" w:cs="Times New Roman"/>
          <w:sz w:val="28"/>
        </w:rPr>
      </w:pPr>
      <w:r w:rsidRPr="00124EE6">
        <w:rPr>
          <w:rFonts w:ascii="Times New Roman" w:hAnsi="Times New Roman" w:cs="Times New Roman"/>
          <w:sz w:val="28"/>
        </w:rPr>
        <w:t>В соответствии с учебным планом основного общего образования в курсе биологии выделяются два этапа обучения – 5–9 классы и 10–11 классы. У каждого этапа обучения свои самостоятельные функции.</w:t>
      </w:r>
    </w:p>
    <w:p w:rsidR="00225333" w:rsidRDefault="00C454C2">
      <w:pPr>
        <w:spacing w:after="0" w:line="264" w:lineRule="auto"/>
        <w:ind w:firstLine="600"/>
        <w:jc w:val="both"/>
      </w:pPr>
      <w:r>
        <w:rPr>
          <w:rFonts w:ascii="Times New Roman" w:hAnsi="Times New Roman"/>
          <w:color w:val="000000"/>
          <w:sz w:val="28"/>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225333" w:rsidRDefault="00225333"/>
    <w:p w:rsidR="00D66892" w:rsidRDefault="00D66892" w:rsidP="00883011">
      <w:pPr>
        <w:jc w:val="both"/>
      </w:pPr>
      <w:r>
        <w:rPr>
          <w:rFonts w:ascii="Times New Roman" w:eastAsia="Times New Roman" w:hAnsi="Times New Roman" w:cs="Times New Roman"/>
          <w:b/>
          <w:sz w:val="28"/>
          <w:szCs w:val="24"/>
        </w:rPr>
        <w:t>У</w:t>
      </w:r>
      <w:r w:rsidRPr="00B05839">
        <w:rPr>
          <w:rFonts w:ascii="Times New Roman" w:eastAsia="Times New Roman" w:hAnsi="Times New Roman" w:cs="Times New Roman"/>
          <w:b/>
          <w:sz w:val="28"/>
          <w:szCs w:val="24"/>
        </w:rPr>
        <w:t>чебники и учебные пособия, которые используются в ходе изучения предмета</w:t>
      </w:r>
      <w:r>
        <w:rPr>
          <w:rFonts w:ascii="Times New Roman" w:eastAsia="Times New Roman" w:hAnsi="Times New Roman" w:cs="Times New Roman"/>
          <w:b/>
          <w:sz w:val="28"/>
          <w:szCs w:val="24"/>
        </w:rPr>
        <w:t xml:space="preserve"> биология</w:t>
      </w:r>
      <w:r w:rsidRPr="00B05839">
        <w:rPr>
          <w:rFonts w:ascii="Times New Roman" w:eastAsia="Times New Roman" w:hAnsi="Times New Roman" w:cs="Times New Roman"/>
          <w:b/>
          <w:sz w:val="28"/>
          <w:szCs w:val="24"/>
        </w:rPr>
        <w:t>.</w:t>
      </w:r>
    </w:p>
    <w:p w:rsidR="00D66892" w:rsidRDefault="00D66892" w:rsidP="00883011">
      <w:pPr>
        <w:shd w:val="clear" w:color="auto" w:fill="FFFFFF"/>
        <w:spacing w:after="0" w:line="240" w:lineRule="auto"/>
        <w:jc w:val="both"/>
        <w:rPr>
          <w:rFonts w:ascii="Times New Roman" w:eastAsia="Times New Roman" w:hAnsi="Times New Roman" w:cs="Times New Roman"/>
          <w:sz w:val="28"/>
          <w:szCs w:val="24"/>
        </w:rPr>
      </w:pPr>
      <w:r w:rsidRPr="00B05839">
        <w:rPr>
          <w:rFonts w:ascii="Times New Roman" w:eastAsia="Times New Roman" w:hAnsi="Times New Roman" w:cs="Times New Roman"/>
          <w:sz w:val="28"/>
          <w:szCs w:val="24"/>
        </w:rPr>
        <w:t xml:space="preserve">Биология: </w:t>
      </w:r>
      <w:r>
        <w:rPr>
          <w:rFonts w:ascii="Times New Roman" w:eastAsia="Times New Roman" w:hAnsi="Times New Roman" w:cs="Times New Roman"/>
          <w:sz w:val="28"/>
          <w:szCs w:val="24"/>
        </w:rPr>
        <w:t>10</w:t>
      </w:r>
      <w:r w:rsidRPr="00B05839">
        <w:rPr>
          <w:rFonts w:ascii="Times New Roman" w:eastAsia="Times New Roman" w:hAnsi="Times New Roman" w:cs="Times New Roman"/>
          <w:sz w:val="28"/>
          <w:szCs w:val="24"/>
        </w:rPr>
        <w:t xml:space="preserve">-й класс: базовый уровень: учебник Пасечник В. В., </w:t>
      </w:r>
      <w:r>
        <w:rPr>
          <w:rFonts w:ascii="Times New Roman" w:eastAsia="Times New Roman" w:hAnsi="Times New Roman" w:cs="Times New Roman"/>
          <w:sz w:val="28"/>
          <w:szCs w:val="24"/>
        </w:rPr>
        <w:t>Каменский А</w:t>
      </w:r>
      <w:r w:rsidRPr="00B05839">
        <w:rPr>
          <w:rFonts w:ascii="Times New Roman" w:eastAsia="Times New Roman" w:hAnsi="Times New Roman" w:cs="Times New Roman"/>
          <w:sz w:val="28"/>
          <w:szCs w:val="24"/>
        </w:rPr>
        <w:t>.</w:t>
      </w:r>
      <w:r>
        <w:rPr>
          <w:rFonts w:ascii="Times New Roman" w:eastAsia="Times New Roman" w:hAnsi="Times New Roman" w:cs="Times New Roman"/>
          <w:sz w:val="28"/>
          <w:szCs w:val="24"/>
        </w:rPr>
        <w:t>А.</w:t>
      </w:r>
      <w:r w:rsidRPr="00B05839">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Рубцов А.М.</w:t>
      </w:r>
      <w:r w:rsidR="007D7AC3">
        <w:rPr>
          <w:rFonts w:ascii="Times New Roman" w:eastAsia="Times New Roman" w:hAnsi="Times New Roman" w:cs="Times New Roman"/>
          <w:sz w:val="28"/>
          <w:szCs w:val="24"/>
        </w:rPr>
        <w:t xml:space="preserve"> и другие</w:t>
      </w:r>
      <w:r w:rsidRPr="00B05839">
        <w:rPr>
          <w:rFonts w:ascii="Times New Roman" w:eastAsia="Times New Roman" w:hAnsi="Times New Roman" w:cs="Times New Roman"/>
          <w:sz w:val="28"/>
          <w:szCs w:val="24"/>
        </w:rPr>
        <w:t xml:space="preserve"> под ред</w:t>
      </w:r>
      <w:r w:rsidR="007D7AC3">
        <w:rPr>
          <w:rFonts w:ascii="Times New Roman" w:eastAsia="Times New Roman" w:hAnsi="Times New Roman" w:cs="Times New Roman"/>
          <w:sz w:val="28"/>
          <w:szCs w:val="24"/>
        </w:rPr>
        <w:t>.</w:t>
      </w:r>
      <w:r w:rsidRPr="00B05839">
        <w:rPr>
          <w:rFonts w:ascii="Times New Roman" w:eastAsia="Times New Roman" w:hAnsi="Times New Roman" w:cs="Times New Roman"/>
          <w:sz w:val="28"/>
          <w:szCs w:val="24"/>
        </w:rPr>
        <w:t xml:space="preserve"> Пасечника В. В. Акционерное общество «Издательство «Просвещение»</w:t>
      </w:r>
    </w:p>
    <w:p w:rsidR="007D7AC3" w:rsidRPr="00B05839" w:rsidRDefault="007D7AC3" w:rsidP="00883011">
      <w:pPr>
        <w:shd w:val="clear" w:color="auto" w:fill="FFFFFF"/>
        <w:spacing w:after="0" w:line="240" w:lineRule="auto"/>
        <w:jc w:val="both"/>
        <w:rPr>
          <w:rFonts w:ascii="Times New Roman" w:eastAsia="Times New Roman" w:hAnsi="Times New Roman" w:cs="Times New Roman"/>
          <w:sz w:val="28"/>
          <w:szCs w:val="24"/>
          <w:highlight w:val="yellow"/>
        </w:rPr>
      </w:pPr>
    </w:p>
    <w:p w:rsidR="007D7AC3" w:rsidRDefault="007D7AC3" w:rsidP="00883011">
      <w:pPr>
        <w:spacing w:after="0"/>
        <w:jc w:val="both"/>
        <w:rPr>
          <w:rFonts w:ascii="Times New Roman" w:hAnsi="Times New Roman"/>
          <w:color w:val="000000"/>
          <w:sz w:val="28"/>
        </w:rPr>
      </w:pPr>
      <w:r>
        <w:rPr>
          <w:rFonts w:ascii="Times New Roman" w:hAnsi="Times New Roman"/>
          <w:color w:val="000000"/>
          <w:sz w:val="28"/>
        </w:rPr>
        <w:t xml:space="preserve">Биология, 11 класс/ Каменский А.А., Касперская Е.К., </w:t>
      </w:r>
      <w:proofErr w:type="spellStart"/>
      <w:r>
        <w:rPr>
          <w:rFonts w:ascii="Times New Roman" w:hAnsi="Times New Roman"/>
          <w:color w:val="000000"/>
          <w:sz w:val="28"/>
        </w:rPr>
        <w:t>Сивоглазов</w:t>
      </w:r>
      <w:proofErr w:type="spellEnd"/>
      <w:r>
        <w:rPr>
          <w:rFonts w:ascii="Times New Roman" w:hAnsi="Times New Roman"/>
          <w:color w:val="000000"/>
          <w:sz w:val="28"/>
        </w:rPr>
        <w:t xml:space="preserve"> В.И., Акционерное общество «Издательство «Просвещение»</w:t>
      </w:r>
    </w:p>
    <w:p w:rsidR="007D7AC3" w:rsidRDefault="007D7AC3" w:rsidP="00883011">
      <w:pPr>
        <w:spacing w:after="0"/>
        <w:jc w:val="both"/>
        <w:rPr>
          <w:rFonts w:ascii="Times New Roman" w:hAnsi="Times New Roman"/>
          <w:color w:val="000000"/>
          <w:sz w:val="28"/>
        </w:rPr>
      </w:pPr>
      <w:r>
        <w:rPr>
          <w:sz w:val="28"/>
        </w:rPr>
        <w:br/>
      </w:r>
      <w:r>
        <w:rPr>
          <w:rFonts w:ascii="Times New Roman" w:hAnsi="Times New Roman"/>
          <w:color w:val="000000"/>
          <w:sz w:val="28"/>
        </w:rPr>
        <w:t>Биология, 11 класс/ Пасечник В.В., Каменский А.А., Рубцов A.M. и другие /Под ред. Пасечника В.В., Акционерное общество «Издательство «Просвещение»‌​</w:t>
      </w:r>
    </w:p>
    <w:p w:rsidR="00AD173E" w:rsidRDefault="00AD173E" w:rsidP="007D7AC3">
      <w:pPr>
        <w:spacing w:after="0"/>
      </w:pPr>
    </w:p>
    <w:p w:rsidR="00AD173E" w:rsidRPr="00D458F6" w:rsidRDefault="00AD173E" w:rsidP="00883011">
      <w:pPr>
        <w:keepNext/>
        <w:widowControl w:val="0"/>
        <w:autoSpaceDE w:val="0"/>
        <w:autoSpaceDN w:val="0"/>
        <w:spacing w:after="0"/>
        <w:jc w:val="both"/>
        <w:outlineLvl w:val="0"/>
        <w:rPr>
          <w:rFonts w:ascii="Times New Roman" w:eastAsia="Times New Roman" w:hAnsi="Times New Roman" w:cs="Times New Roman"/>
          <w:b/>
          <w:color w:val="000000"/>
          <w:w w:val="0"/>
          <w:kern w:val="32"/>
          <w:sz w:val="28"/>
          <w:szCs w:val="28"/>
          <w:u w:val="single"/>
          <w:lang w:eastAsia="ko-KR"/>
        </w:rPr>
      </w:pPr>
      <w:r w:rsidRPr="00D458F6">
        <w:rPr>
          <w:rFonts w:ascii="Times New Roman" w:eastAsia="Times New Roman" w:hAnsi="Times New Roman" w:cs="Times New Roman"/>
          <w:b/>
          <w:color w:val="000000"/>
          <w:w w:val="0"/>
          <w:kern w:val="32"/>
          <w:sz w:val="28"/>
          <w:szCs w:val="28"/>
          <w:lang w:eastAsia="ko-KR"/>
        </w:rPr>
        <w:t>Целевые ориентиры результатов воспитания на уровне основного общего образования</w:t>
      </w:r>
      <w:r w:rsidRPr="00D458F6">
        <w:rPr>
          <w:rFonts w:ascii="Times New Roman" w:eastAsia="Times New Roman" w:hAnsi="Times New Roman" w:cs="Times New Roman"/>
          <w:b/>
          <w:color w:val="000000"/>
          <w:w w:val="0"/>
          <w:kern w:val="32"/>
          <w:sz w:val="28"/>
          <w:szCs w:val="28"/>
          <w:u w:val="single"/>
          <w:lang w:eastAsia="ko-KR"/>
        </w:rPr>
        <w:t xml:space="preserve"> </w:t>
      </w:r>
    </w:p>
    <w:p w:rsidR="00AD173E" w:rsidRPr="00D458F6" w:rsidRDefault="00AD173E" w:rsidP="00883011">
      <w:pPr>
        <w:widowControl w:val="0"/>
        <w:tabs>
          <w:tab w:val="left" w:pos="1940"/>
        </w:tabs>
        <w:spacing w:after="0" w:line="240" w:lineRule="auto"/>
        <w:ind w:firstLine="760"/>
        <w:jc w:val="both"/>
        <w:rPr>
          <w:rFonts w:ascii="Times New Roman" w:eastAsia="Times New Roman" w:hAnsi="Times New Roman" w:cs="Times New Roman"/>
          <w:sz w:val="28"/>
          <w:szCs w:val="28"/>
          <w:lang w:eastAsia="en-US"/>
        </w:rPr>
      </w:pPr>
      <w:r w:rsidRPr="00D458F6">
        <w:rPr>
          <w:rFonts w:ascii="Times New Roman" w:eastAsia="Times New Roman" w:hAnsi="Times New Roman" w:cs="Times New Roman"/>
          <w:sz w:val="28"/>
          <w:szCs w:val="28"/>
          <w:lang w:eastAsia="en-US"/>
        </w:rPr>
        <w:t>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ООО.</w:t>
      </w:r>
    </w:p>
    <w:p w:rsidR="00AD173E" w:rsidRDefault="00AD173E" w:rsidP="00883011">
      <w:pPr>
        <w:spacing w:after="0"/>
        <w:ind w:firstLine="708"/>
        <w:jc w:val="both"/>
        <w:rPr>
          <w:rFonts w:ascii="Times New Roman" w:hAnsi="Times New Roman" w:cs="Times New Roman"/>
          <w:sz w:val="28"/>
        </w:rPr>
      </w:pPr>
      <w:r w:rsidRPr="00D458F6">
        <w:rPr>
          <w:rFonts w:ascii="Times New Roman" w:eastAsia="Times New Roman" w:hAnsi="Times New Roman" w:cs="Times New Roman"/>
          <w:kern w:val="2"/>
          <w:sz w:val="28"/>
          <w:szCs w:val="28"/>
          <w:lang w:eastAsia="ko-KR"/>
        </w:rPr>
        <w:t>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p w:rsidR="00AD173E" w:rsidRPr="003B6D7D" w:rsidRDefault="00AD173E" w:rsidP="00883011">
      <w:pPr>
        <w:spacing w:after="0"/>
        <w:ind w:firstLine="708"/>
        <w:jc w:val="both"/>
        <w:rPr>
          <w:rFonts w:ascii="Times New Roman" w:eastAsia="Times New Roman" w:hAnsi="Times New Roman" w:cs="Times New Roman"/>
          <w:bCs/>
          <w:color w:val="000000"/>
          <w:sz w:val="28"/>
          <w:szCs w:val="28"/>
        </w:rPr>
      </w:pPr>
      <w:r w:rsidRPr="003B6D7D">
        <w:rPr>
          <w:rFonts w:ascii="Times New Roman" w:eastAsia="Times New Roman" w:hAnsi="Times New Roman" w:cs="Times New Roman"/>
          <w:bCs/>
          <w:color w:val="000000"/>
          <w:sz w:val="28"/>
          <w:szCs w:val="28"/>
        </w:rPr>
        <w:t xml:space="preserve">1. </w:t>
      </w:r>
      <w:r w:rsidRPr="003B6D7D">
        <w:rPr>
          <w:rFonts w:ascii="Times New Roman" w:eastAsia="Times New Roman" w:hAnsi="Times New Roman" w:cs="Times New Roman"/>
          <w:b/>
          <w:bCs/>
          <w:color w:val="000000"/>
          <w:sz w:val="28"/>
          <w:szCs w:val="28"/>
        </w:rPr>
        <w:t>Гражданское воспитание</w:t>
      </w:r>
    </w:p>
    <w:p w:rsidR="00AD173E" w:rsidRPr="003B6D7D" w:rsidRDefault="00AD173E" w:rsidP="00883011">
      <w:pPr>
        <w:pStyle w:val="22"/>
        <w:shd w:val="clear" w:color="auto" w:fill="auto"/>
        <w:spacing w:before="0" w:after="0" w:line="276" w:lineRule="auto"/>
        <w:ind w:firstLine="760"/>
        <w:rPr>
          <w:rFonts w:ascii="Times New Roman" w:hAnsi="Times New Roman" w:cs="Times New Roman"/>
        </w:rPr>
      </w:pPr>
      <w:proofErr w:type="gramStart"/>
      <w:r w:rsidRPr="003B6D7D">
        <w:rPr>
          <w:rFonts w:ascii="Times New Roman" w:hAnsi="Times New Roman" w:cs="Times New Roman"/>
        </w:rPr>
        <w:t>знающий</w:t>
      </w:r>
      <w:proofErr w:type="gramEnd"/>
      <w:r w:rsidRPr="003B6D7D">
        <w:rPr>
          <w:rFonts w:ascii="Times New Roman" w:hAnsi="Times New Roman" w:cs="Times New Roman"/>
        </w:rPr>
        <w:t xml:space="preserve"> и принимающий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AD173E" w:rsidRPr="003B6D7D" w:rsidRDefault="00AD173E" w:rsidP="00883011">
      <w:pPr>
        <w:pStyle w:val="22"/>
        <w:shd w:val="clear" w:color="auto" w:fill="auto"/>
        <w:spacing w:before="0" w:after="0" w:line="276" w:lineRule="auto"/>
        <w:ind w:firstLine="760"/>
        <w:rPr>
          <w:rFonts w:ascii="Times New Roman" w:hAnsi="Times New Roman" w:cs="Times New Roman"/>
        </w:rPr>
      </w:pPr>
      <w:proofErr w:type="gramStart"/>
      <w:r w:rsidRPr="003B6D7D">
        <w:rPr>
          <w:rFonts w:ascii="Times New Roman" w:hAnsi="Times New Roman" w:cs="Times New Roman"/>
        </w:rPr>
        <w:t>понимающий</w:t>
      </w:r>
      <w:proofErr w:type="gramEnd"/>
      <w:r w:rsidRPr="003B6D7D">
        <w:rPr>
          <w:rFonts w:ascii="Times New Roman" w:hAnsi="Times New Roman" w:cs="Times New Roman"/>
        </w:rPr>
        <w:t xml:space="preserve"> сопричастность к прошлому, настоящему и будущему народа России, тысячелетней истории российской государственности на основе исторического просвещения, российского национального </w:t>
      </w:r>
      <w:r w:rsidRPr="003B6D7D">
        <w:rPr>
          <w:rFonts w:ascii="Times New Roman" w:hAnsi="Times New Roman" w:cs="Times New Roman"/>
        </w:rPr>
        <w:lastRenderedPageBreak/>
        <w:t>исторического сознания;</w:t>
      </w:r>
    </w:p>
    <w:p w:rsidR="00AD173E" w:rsidRPr="003B6D7D" w:rsidRDefault="00AD173E" w:rsidP="00883011">
      <w:pPr>
        <w:pStyle w:val="22"/>
        <w:shd w:val="clear" w:color="auto" w:fill="auto"/>
        <w:spacing w:before="0" w:after="0" w:line="276" w:lineRule="auto"/>
        <w:ind w:firstLine="760"/>
        <w:rPr>
          <w:rFonts w:ascii="Times New Roman" w:hAnsi="Times New Roman" w:cs="Times New Roman"/>
        </w:rPr>
      </w:pPr>
      <w:proofErr w:type="gramStart"/>
      <w:r w:rsidRPr="003B6D7D">
        <w:rPr>
          <w:rFonts w:ascii="Times New Roman" w:hAnsi="Times New Roman" w:cs="Times New Roman"/>
        </w:rPr>
        <w:t>проявляющий</w:t>
      </w:r>
      <w:proofErr w:type="gramEnd"/>
      <w:r w:rsidRPr="003B6D7D">
        <w:rPr>
          <w:rFonts w:ascii="Times New Roman" w:hAnsi="Times New Roman" w:cs="Times New Roman"/>
        </w:rPr>
        <w:t xml:space="preserve"> уважение к государственным символам России, праздникам;</w:t>
      </w:r>
    </w:p>
    <w:p w:rsidR="00AD173E" w:rsidRPr="003B6D7D" w:rsidRDefault="00AD173E" w:rsidP="00883011">
      <w:pPr>
        <w:pStyle w:val="22"/>
        <w:shd w:val="clear" w:color="auto" w:fill="auto"/>
        <w:spacing w:before="0" w:after="0" w:line="276" w:lineRule="auto"/>
        <w:ind w:firstLine="760"/>
        <w:rPr>
          <w:rFonts w:ascii="Times New Roman" w:hAnsi="Times New Roman" w:cs="Times New Roman"/>
        </w:rPr>
      </w:pPr>
      <w:proofErr w:type="gramStart"/>
      <w:r w:rsidRPr="003B6D7D">
        <w:rPr>
          <w:rFonts w:ascii="Times New Roman" w:hAnsi="Times New Roman" w:cs="Times New Roman"/>
        </w:rPr>
        <w:t>проявляющий</w:t>
      </w:r>
      <w:proofErr w:type="gramEnd"/>
      <w:r w:rsidRPr="003B6D7D">
        <w:rPr>
          <w:rFonts w:ascii="Times New Roman" w:hAnsi="Times New Roman" w:cs="Times New Roman"/>
        </w:rPr>
        <w:t xml:space="preserve"> готовность к выполнению обязанностей гражданина России, реализации своих гражданских прав и свобод при уважении прав и свобод, законных интересов других людей;</w:t>
      </w:r>
    </w:p>
    <w:p w:rsidR="00AD173E" w:rsidRPr="003B6D7D" w:rsidRDefault="00AD173E" w:rsidP="00883011">
      <w:pPr>
        <w:pStyle w:val="22"/>
        <w:shd w:val="clear" w:color="auto" w:fill="auto"/>
        <w:spacing w:before="0" w:after="0" w:line="276" w:lineRule="auto"/>
        <w:ind w:firstLine="760"/>
        <w:rPr>
          <w:rFonts w:ascii="Times New Roman" w:hAnsi="Times New Roman" w:cs="Times New Roman"/>
        </w:rPr>
      </w:pPr>
      <w:r w:rsidRPr="003B6D7D">
        <w:rPr>
          <w:rFonts w:ascii="Times New Roman" w:hAnsi="Times New Roman" w:cs="Times New Roman"/>
        </w:rPr>
        <w:t>выражающий неприятие любой дискриминации граждан, проявлений экстремизма, терроризма, коррупции в обществе;</w:t>
      </w:r>
    </w:p>
    <w:p w:rsidR="00AD173E" w:rsidRPr="003B6D7D" w:rsidRDefault="00AD173E" w:rsidP="00883011">
      <w:pPr>
        <w:spacing w:after="0"/>
        <w:ind w:firstLine="708"/>
        <w:jc w:val="both"/>
        <w:rPr>
          <w:rFonts w:ascii="Times New Roman" w:hAnsi="Times New Roman" w:cs="Times New Roman"/>
          <w:sz w:val="28"/>
          <w:szCs w:val="28"/>
        </w:rPr>
      </w:pPr>
      <w:proofErr w:type="gramStart"/>
      <w:r w:rsidRPr="003B6D7D">
        <w:rPr>
          <w:rFonts w:ascii="Times New Roman" w:hAnsi="Times New Roman" w:cs="Times New Roman"/>
          <w:sz w:val="28"/>
          <w:szCs w:val="28"/>
        </w:rPr>
        <w:t>принимающий участие в жизни класса, общеобразовательной организации, в том числе самоуправлении, ориентированный на участие в социально значимой деятельности.</w:t>
      </w:r>
      <w:proofErr w:type="gramEnd"/>
    </w:p>
    <w:p w:rsidR="00AD173E" w:rsidRPr="003B6D7D" w:rsidRDefault="00AD173E" w:rsidP="00883011">
      <w:pPr>
        <w:spacing w:after="0"/>
        <w:ind w:firstLine="708"/>
        <w:jc w:val="both"/>
        <w:rPr>
          <w:rFonts w:ascii="Times New Roman" w:hAnsi="Times New Roman" w:cs="Times New Roman"/>
          <w:bCs/>
          <w:color w:val="000000"/>
          <w:sz w:val="28"/>
          <w:szCs w:val="28"/>
        </w:rPr>
      </w:pPr>
      <w:r w:rsidRPr="003B6D7D">
        <w:rPr>
          <w:rFonts w:ascii="Times New Roman" w:hAnsi="Times New Roman" w:cs="Times New Roman"/>
          <w:sz w:val="28"/>
          <w:szCs w:val="28"/>
        </w:rPr>
        <w:t xml:space="preserve">2. </w:t>
      </w:r>
      <w:r w:rsidRPr="003B6D7D">
        <w:rPr>
          <w:rFonts w:ascii="Times New Roman" w:hAnsi="Times New Roman" w:cs="Times New Roman"/>
          <w:b/>
          <w:bCs/>
          <w:color w:val="000000"/>
          <w:sz w:val="28"/>
          <w:szCs w:val="28"/>
        </w:rPr>
        <w:t>Патриотическое воспитание</w:t>
      </w:r>
    </w:p>
    <w:p w:rsidR="00AD173E" w:rsidRPr="003B6D7D" w:rsidRDefault="00AD173E" w:rsidP="00883011">
      <w:pPr>
        <w:pStyle w:val="22"/>
        <w:shd w:val="clear" w:color="auto" w:fill="auto"/>
        <w:spacing w:before="0" w:after="0" w:line="276" w:lineRule="auto"/>
        <w:ind w:firstLine="760"/>
        <w:rPr>
          <w:rFonts w:ascii="Times New Roman" w:hAnsi="Times New Roman" w:cs="Times New Roman"/>
        </w:rPr>
      </w:pPr>
      <w:r w:rsidRPr="003B6D7D">
        <w:rPr>
          <w:rFonts w:ascii="Times New Roman" w:hAnsi="Times New Roman" w:cs="Times New Roman"/>
        </w:rPr>
        <w:t>сознающий свою национальную, этническую принадлежность, любящий свой народ, его традиции, культуру;</w:t>
      </w:r>
    </w:p>
    <w:p w:rsidR="00AD173E" w:rsidRPr="003B6D7D" w:rsidRDefault="00AD173E" w:rsidP="00883011">
      <w:pPr>
        <w:pStyle w:val="22"/>
        <w:shd w:val="clear" w:color="auto" w:fill="auto"/>
        <w:spacing w:before="0" w:after="0" w:line="276" w:lineRule="auto"/>
        <w:ind w:firstLine="760"/>
        <w:rPr>
          <w:rFonts w:ascii="Times New Roman" w:hAnsi="Times New Roman" w:cs="Times New Roman"/>
        </w:rPr>
      </w:pPr>
      <w:r w:rsidRPr="003B6D7D">
        <w:rPr>
          <w:rFonts w:ascii="Times New Roman" w:hAnsi="Times New Roman" w:cs="Times New Roman"/>
        </w:rPr>
        <w:t>проявляющий уважение к историческому и культурному наследию своего и других народов России, символам, праздникам, памятникам, традициям народов, проживающих в родной стране;</w:t>
      </w:r>
    </w:p>
    <w:p w:rsidR="00AD173E" w:rsidRPr="003B6D7D" w:rsidRDefault="00AD173E" w:rsidP="00883011">
      <w:pPr>
        <w:pStyle w:val="22"/>
        <w:shd w:val="clear" w:color="auto" w:fill="auto"/>
        <w:spacing w:before="0" w:after="0" w:line="276" w:lineRule="auto"/>
        <w:ind w:firstLine="760"/>
        <w:rPr>
          <w:rFonts w:ascii="Times New Roman" w:hAnsi="Times New Roman" w:cs="Times New Roman"/>
        </w:rPr>
      </w:pPr>
      <w:r w:rsidRPr="003B6D7D">
        <w:rPr>
          <w:rFonts w:ascii="Times New Roman" w:hAnsi="Times New Roman" w:cs="Times New Roman"/>
        </w:rPr>
        <w:t>проявляющий интерес к познанию родного языка, истории и культуры своего края, своего народа, других народов России;</w:t>
      </w:r>
    </w:p>
    <w:p w:rsidR="00AD173E" w:rsidRPr="003B6D7D" w:rsidRDefault="00AD173E" w:rsidP="00883011">
      <w:pPr>
        <w:pStyle w:val="22"/>
        <w:shd w:val="clear" w:color="auto" w:fill="auto"/>
        <w:spacing w:before="0" w:after="0" w:line="276" w:lineRule="auto"/>
        <w:ind w:firstLine="760"/>
        <w:rPr>
          <w:rFonts w:ascii="Times New Roman" w:hAnsi="Times New Roman" w:cs="Times New Roman"/>
        </w:rPr>
      </w:pPr>
      <w:r w:rsidRPr="003B6D7D">
        <w:rPr>
          <w:rFonts w:ascii="Times New Roman" w:hAnsi="Times New Roman" w:cs="Times New Roman"/>
        </w:rPr>
        <w:t>знающий и уважающий достижения нашей Родины — России в науке, искусстве, спорте, технологиях, боевые подвиги и трудовые достижения, героев и защитников Отечества в прошлом и современности;</w:t>
      </w:r>
    </w:p>
    <w:p w:rsidR="00AD173E" w:rsidRPr="003B6D7D" w:rsidRDefault="00AD173E" w:rsidP="00883011">
      <w:pPr>
        <w:spacing w:after="0"/>
        <w:ind w:firstLine="708"/>
        <w:jc w:val="both"/>
        <w:rPr>
          <w:rFonts w:ascii="Times New Roman" w:hAnsi="Times New Roman" w:cs="Times New Roman"/>
          <w:sz w:val="28"/>
          <w:szCs w:val="28"/>
        </w:rPr>
      </w:pPr>
      <w:proofErr w:type="gramStart"/>
      <w:r w:rsidRPr="003B6D7D">
        <w:rPr>
          <w:rFonts w:ascii="Times New Roman" w:hAnsi="Times New Roman" w:cs="Times New Roman"/>
          <w:sz w:val="28"/>
          <w:szCs w:val="28"/>
        </w:rPr>
        <w:t>принимающий</w:t>
      </w:r>
      <w:proofErr w:type="gramEnd"/>
      <w:r w:rsidRPr="003B6D7D">
        <w:rPr>
          <w:rFonts w:ascii="Times New Roman" w:hAnsi="Times New Roman" w:cs="Times New Roman"/>
          <w:sz w:val="28"/>
          <w:szCs w:val="28"/>
        </w:rPr>
        <w:t xml:space="preserve"> участие в мероприятиях патриотической направленности.</w:t>
      </w:r>
    </w:p>
    <w:p w:rsidR="00AD173E" w:rsidRPr="003B6D7D" w:rsidRDefault="00AD173E" w:rsidP="00883011">
      <w:pPr>
        <w:spacing w:after="0"/>
        <w:ind w:firstLine="708"/>
        <w:jc w:val="both"/>
        <w:rPr>
          <w:rFonts w:ascii="Times New Roman" w:eastAsia="Times New Roman" w:hAnsi="Times New Roman" w:cs="Times New Roman"/>
          <w:bCs/>
          <w:color w:val="000000"/>
          <w:sz w:val="28"/>
          <w:szCs w:val="28"/>
        </w:rPr>
      </w:pPr>
      <w:r w:rsidRPr="003B6D7D">
        <w:rPr>
          <w:rFonts w:ascii="Times New Roman" w:hAnsi="Times New Roman" w:cs="Times New Roman"/>
          <w:sz w:val="28"/>
          <w:szCs w:val="28"/>
        </w:rPr>
        <w:t xml:space="preserve">3. </w:t>
      </w:r>
      <w:r w:rsidRPr="003B6D7D">
        <w:rPr>
          <w:rFonts w:ascii="Times New Roman" w:eastAsia="Times New Roman" w:hAnsi="Times New Roman" w:cs="Times New Roman"/>
          <w:b/>
          <w:bCs/>
          <w:color w:val="000000"/>
          <w:sz w:val="28"/>
          <w:szCs w:val="28"/>
        </w:rPr>
        <w:t>Духовно-нравственное воспитание</w:t>
      </w:r>
    </w:p>
    <w:p w:rsidR="00AD173E" w:rsidRPr="003B6D7D" w:rsidRDefault="00AD173E" w:rsidP="00883011">
      <w:pPr>
        <w:pStyle w:val="22"/>
        <w:shd w:val="clear" w:color="auto" w:fill="auto"/>
        <w:spacing w:before="0" w:after="0" w:line="276" w:lineRule="auto"/>
        <w:ind w:firstLine="760"/>
        <w:rPr>
          <w:rFonts w:ascii="Times New Roman" w:hAnsi="Times New Roman" w:cs="Times New Roman"/>
        </w:rPr>
      </w:pPr>
      <w:r w:rsidRPr="003B6D7D">
        <w:rPr>
          <w:rFonts w:ascii="Times New Roman" w:hAnsi="Times New Roman" w:cs="Times New Roman"/>
        </w:rPr>
        <w:t>знающий и уважающий духовно-нравственную культуру своего народа, ориентированный на духовные ценности и нравственные нормы народов России, российского общества в ситуациях нравственного выбора (с учётом национальной, религиозной принадлежности);</w:t>
      </w:r>
    </w:p>
    <w:p w:rsidR="00AD173E" w:rsidRPr="003B6D7D" w:rsidRDefault="00AD173E" w:rsidP="00883011">
      <w:pPr>
        <w:pStyle w:val="22"/>
        <w:shd w:val="clear" w:color="auto" w:fill="auto"/>
        <w:spacing w:before="0" w:after="0" w:line="276" w:lineRule="auto"/>
        <w:ind w:firstLine="760"/>
        <w:rPr>
          <w:rFonts w:ascii="Times New Roman" w:hAnsi="Times New Roman" w:cs="Times New Roman"/>
        </w:rPr>
      </w:pPr>
      <w:proofErr w:type="gramStart"/>
      <w:r w:rsidRPr="003B6D7D">
        <w:rPr>
          <w:rFonts w:ascii="Times New Roman" w:hAnsi="Times New Roman" w:cs="Times New Roman"/>
        </w:rPr>
        <w:t>выражающий</w:t>
      </w:r>
      <w:proofErr w:type="gramEnd"/>
      <w:r w:rsidRPr="003B6D7D">
        <w:rPr>
          <w:rFonts w:ascii="Times New Roman" w:hAnsi="Times New Roman" w:cs="Times New Roman"/>
        </w:rPr>
        <w:t xml:space="preserve"> готовность оценивать своё поведение и поступки, поведение и поступки других людей с позиций традиционных российских духовно- нравственных ценностей и норм с учётом осознания последствий поступков;</w:t>
      </w:r>
    </w:p>
    <w:p w:rsidR="00AD173E" w:rsidRPr="003B6D7D" w:rsidRDefault="00AD173E" w:rsidP="00883011">
      <w:pPr>
        <w:pStyle w:val="22"/>
        <w:shd w:val="clear" w:color="auto" w:fill="auto"/>
        <w:spacing w:before="0" w:after="0" w:line="276" w:lineRule="auto"/>
        <w:ind w:firstLine="760"/>
        <w:rPr>
          <w:rFonts w:ascii="Times New Roman" w:hAnsi="Times New Roman" w:cs="Times New Roman"/>
        </w:rPr>
      </w:pPr>
      <w:proofErr w:type="gramStart"/>
      <w:r w:rsidRPr="003B6D7D">
        <w:rPr>
          <w:rFonts w:ascii="Times New Roman" w:hAnsi="Times New Roman" w:cs="Times New Roman"/>
        </w:rPr>
        <w:t>выражающий</w:t>
      </w:r>
      <w:proofErr w:type="gramEnd"/>
      <w:r w:rsidRPr="003B6D7D">
        <w:rPr>
          <w:rFonts w:ascii="Times New Roman" w:hAnsi="Times New Roman" w:cs="Times New Roman"/>
        </w:rPr>
        <w:t xml:space="preserve"> неприятие антигуманных и асоциальных поступков, поведения, противоречащих традиционным в России духовно-нравственным нормам и ценностям;</w:t>
      </w:r>
    </w:p>
    <w:p w:rsidR="00AD173E" w:rsidRPr="003B6D7D" w:rsidRDefault="00AD173E" w:rsidP="00883011">
      <w:pPr>
        <w:pStyle w:val="22"/>
        <w:shd w:val="clear" w:color="auto" w:fill="auto"/>
        <w:spacing w:before="0" w:after="0" w:line="276" w:lineRule="auto"/>
        <w:ind w:firstLine="760"/>
        <w:rPr>
          <w:rFonts w:ascii="Times New Roman" w:hAnsi="Times New Roman" w:cs="Times New Roman"/>
        </w:rPr>
      </w:pPr>
      <w:proofErr w:type="gramStart"/>
      <w:r w:rsidRPr="003B6D7D">
        <w:rPr>
          <w:rFonts w:ascii="Times New Roman" w:hAnsi="Times New Roman" w:cs="Times New Roman"/>
        </w:rPr>
        <w:t>сознающий</w:t>
      </w:r>
      <w:proofErr w:type="gramEnd"/>
      <w:r w:rsidRPr="003B6D7D">
        <w:rPr>
          <w:rFonts w:ascii="Times New Roman" w:hAnsi="Times New Roman" w:cs="Times New Roman"/>
        </w:rPr>
        <w:t xml:space="preserve"> соотношение свободы и ответственности личности в условиях индивидуального и общественного пространства, значение и </w:t>
      </w:r>
      <w:r w:rsidRPr="003B6D7D">
        <w:rPr>
          <w:rFonts w:ascii="Times New Roman" w:hAnsi="Times New Roman" w:cs="Times New Roman"/>
        </w:rPr>
        <w:lastRenderedPageBreak/>
        <w:t>ценность межнационального, межрелигиозного согласия людей, народов в России, умеющий общаться с людьми разных народов, вероисповеданий;</w:t>
      </w:r>
    </w:p>
    <w:p w:rsidR="00AD173E" w:rsidRPr="003B6D7D" w:rsidRDefault="00AD173E" w:rsidP="00883011">
      <w:pPr>
        <w:pStyle w:val="22"/>
        <w:shd w:val="clear" w:color="auto" w:fill="auto"/>
        <w:spacing w:before="0" w:after="0" w:line="276" w:lineRule="auto"/>
        <w:ind w:firstLine="760"/>
        <w:rPr>
          <w:rFonts w:ascii="Times New Roman" w:hAnsi="Times New Roman" w:cs="Times New Roman"/>
        </w:rPr>
      </w:pPr>
      <w:proofErr w:type="gramStart"/>
      <w:r w:rsidRPr="003B6D7D">
        <w:rPr>
          <w:rFonts w:ascii="Times New Roman" w:hAnsi="Times New Roman" w:cs="Times New Roman"/>
        </w:rPr>
        <w:t>проявляющий</w:t>
      </w:r>
      <w:proofErr w:type="gramEnd"/>
      <w:r w:rsidRPr="003B6D7D">
        <w:rPr>
          <w:rFonts w:ascii="Times New Roman" w:hAnsi="Times New Roman" w:cs="Times New Roman"/>
        </w:rPr>
        <w:t xml:space="preserve"> уважение к старшим, к российским традиционным семейным ценностям, институту брака как союзу мужчины и женщины для создания семьи, рождения и воспитания детей;</w:t>
      </w:r>
    </w:p>
    <w:p w:rsidR="00AD173E" w:rsidRPr="003B6D7D" w:rsidRDefault="00AD173E" w:rsidP="00883011">
      <w:pPr>
        <w:spacing w:after="0"/>
        <w:ind w:firstLine="708"/>
        <w:jc w:val="both"/>
        <w:rPr>
          <w:rFonts w:ascii="Times New Roman" w:hAnsi="Times New Roman" w:cs="Times New Roman"/>
          <w:sz w:val="28"/>
          <w:szCs w:val="28"/>
        </w:rPr>
      </w:pPr>
      <w:r w:rsidRPr="003B6D7D">
        <w:rPr>
          <w:rFonts w:ascii="Times New Roman" w:hAnsi="Times New Roman" w:cs="Times New Roman"/>
          <w:sz w:val="28"/>
          <w:szCs w:val="28"/>
        </w:rPr>
        <w:t>проявляющий интерес к чтению, к родному языку, русскому языку и литературе как части духовной культуры своего народа, российского общества.</w:t>
      </w:r>
    </w:p>
    <w:p w:rsidR="00AD173E" w:rsidRPr="003B6D7D" w:rsidRDefault="00AD173E" w:rsidP="00883011">
      <w:pPr>
        <w:spacing w:after="0"/>
        <w:ind w:firstLine="708"/>
        <w:jc w:val="both"/>
        <w:rPr>
          <w:rFonts w:ascii="Times New Roman" w:eastAsia="Times New Roman" w:hAnsi="Times New Roman" w:cs="Times New Roman"/>
          <w:bCs/>
          <w:color w:val="000000"/>
          <w:sz w:val="28"/>
          <w:szCs w:val="28"/>
        </w:rPr>
      </w:pPr>
      <w:r w:rsidRPr="003B6D7D">
        <w:rPr>
          <w:rFonts w:ascii="Times New Roman" w:hAnsi="Times New Roman" w:cs="Times New Roman"/>
          <w:sz w:val="28"/>
          <w:szCs w:val="28"/>
        </w:rPr>
        <w:t xml:space="preserve">4. </w:t>
      </w:r>
      <w:r w:rsidRPr="003B6D7D">
        <w:rPr>
          <w:rFonts w:ascii="Times New Roman" w:eastAsia="Times New Roman" w:hAnsi="Times New Roman" w:cs="Times New Roman"/>
          <w:b/>
          <w:bCs/>
          <w:color w:val="000000"/>
          <w:sz w:val="28"/>
          <w:szCs w:val="28"/>
        </w:rPr>
        <w:t>Эстетическое воспитание</w:t>
      </w:r>
    </w:p>
    <w:p w:rsidR="00AD173E" w:rsidRPr="003B6D7D" w:rsidRDefault="00AD173E" w:rsidP="00883011">
      <w:pPr>
        <w:widowControl w:val="0"/>
        <w:spacing w:after="0"/>
        <w:ind w:firstLine="760"/>
        <w:jc w:val="both"/>
        <w:rPr>
          <w:rFonts w:ascii="Times New Roman" w:eastAsia="Times New Roman" w:hAnsi="Times New Roman" w:cs="Times New Roman"/>
          <w:sz w:val="28"/>
          <w:szCs w:val="28"/>
          <w:lang w:eastAsia="en-US"/>
        </w:rPr>
      </w:pPr>
      <w:proofErr w:type="gramStart"/>
      <w:r w:rsidRPr="003B6D7D">
        <w:rPr>
          <w:rFonts w:ascii="Times New Roman" w:eastAsia="Times New Roman" w:hAnsi="Times New Roman" w:cs="Times New Roman"/>
          <w:sz w:val="28"/>
          <w:szCs w:val="28"/>
          <w:lang w:eastAsia="en-US"/>
        </w:rPr>
        <w:t>выражающий</w:t>
      </w:r>
      <w:proofErr w:type="gramEnd"/>
      <w:r w:rsidRPr="003B6D7D">
        <w:rPr>
          <w:rFonts w:ascii="Times New Roman" w:eastAsia="Times New Roman" w:hAnsi="Times New Roman" w:cs="Times New Roman"/>
          <w:sz w:val="28"/>
          <w:szCs w:val="28"/>
          <w:lang w:eastAsia="en-US"/>
        </w:rPr>
        <w:t xml:space="preserve"> понимание ценности отечественного и мирового искусства, народных традиций и народного творчества в искусстве;</w:t>
      </w:r>
    </w:p>
    <w:p w:rsidR="00AD173E" w:rsidRPr="003B6D7D" w:rsidRDefault="00AD173E" w:rsidP="00883011">
      <w:pPr>
        <w:widowControl w:val="0"/>
        <w:spacing w:after="0"/>
        <w:ind w:firstLine="760"/>
        <w:jc w:val="both"/>
        <w:rPr>
          <w:rFonts w:ascii="Times New Roman" w:eastAsia="Times New Roman" w:hAnsi="Times New Roman" w:cs="Times New Roman"/>
          <w:sz w:val="28"/>
          <w:szCs w:val="28"/>
          <w:lang w:eastAsia="en-US"/>
        </w:rPr>
      </w:pPr>
      <w:proofErr w:type="gramStart"/>
      <w:r w:rsidRPr="003B6D7D">
        <w:rPr>
          <w:rFonts w:ascii="Times New Roman" w:eastAsia="Times New Roman" w:hAnsi="Times New Roman" w:cs="Times New Roman"/>
          <w:sz w:val="28"/>
          <w:szCs w:val="28"/>
          <w:lang w:eastAsia="en-US"/>
        </w:rPr>
        <w:t>проявляющий</w:t>
      </w:r>
      <w:proofErr w:type="gramEnd"/>
      <w:r w:rsidRPr="003B6D7D">
        <w:rPr>
          <w:rFonts w:ascii="Times New Roman" w:eastAsia="Times New Roman" w:hAnsi="Times New Roman" w:cs="Times New Roman"/>
          <w:sz w:val="28"/>
          <w:szCs w:val="28"/>
          <w:lang w:eastAsia="en-US"/>
        </w:rPr>
        <w:t xml:space="preserve"> эмоционально-чувственную восприимчивость к разным видам искусства, традициям и творчеству своего и других народов, понимание их влияния на поведение людей;</w:t>
      </w:r>
    </w:p>
    <w:p w:rsidR="00AD173E" w:rsidRPr="003B6D7D" w:rsidRDefault="00AD173E" w:rsidP="00883011">
      <w:pPr>
        <w:widowControl w:val="0"/>
        <w:spacing w:after="0"/>
        <w:ind w:firstLine="760"/>
        <w:jc w:val="both"/>
        <w:rPr>
          <w:rFonts w:ascii="Times New Roman" w:eastAsia="Times New Roman" w:hAnsi="Times New Roman" w:cs="Times New Roman"/>
          <w:sz w:val="28"/>
          <w:szCs w:val="28"/>
          <w:lang w:eastAsia="en-US"/>
        </w:rPr>
      </w:pPr>
      <w:proofErr w:type="gramStart"/>
      <w:r w:rsidRPr="003B6D7D">
        <w:rPr>
          <w:rFonts w:ascii="Times New Roman" w:eastAsia="Times New Roman" w:hAnsi="Times New Roman" w:cs="Times New Roman"/>
          <w:sz w:val="28"/>
          <w:szCs w:val="28"/>
          <w:lang w:eastAsia="en-US"/>
        </w:rPr>
        <w:t>сознающий</w:t>
      </w:r>
      <w:proofErr w:type="gramEnd"/>
      <w:r w:rsidRPr="003B6D7D">
        <w:rPr>
          <w:rFonts w:ascii="Times New Roman" w:eastAsia="Times New Roman" w:hAnsi="Times New Roman" w:cs="Times New Roman"/>
          <w:sz w:val="28"/>
          <w:szCs w:val="28"/>
          <w:lang w:eastAsia="en-US"/>
        </w:rPr>
        <w:t xml:space="preserve"> роль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p w:rsidR="00AD173E" w:rsidRPr="003B6D7D" w:rsidRDefault="00AD173E" w:rsidP="00883011">
      <w:pPr>
        <w:widowControl w:val="0"/>
        <w:spacing w:after="0"/>
        <w:ind w:firstLine="760"/>
        <w:jc w:val="both"/>
        <w:rPr>
          <w:rFonts w:ascii="Times New Roman" w:eastAsia="Times New Roman" w:hAnsi="Times New Roman" w:cs="Times New Roman"/>
          <w:sz w:val="28"/>
          <w:szCs w:val="28"/>
          <w:lang w:eastAsia="en-US"/>
        </w:rPr>
      </w:pPr>
      <w:proofErr w:type="gramStart"/>
      <w:r w:rsidRPr="003B6D7D">
        <w:rPr>
          <w:rFonts w:ascii="Times New Roman" w:eastAsia="Times New Roman" w:hAnsi="Times New Roman" w:cs="Times New Roman"/>
          <w:sz w:val="28"/>
          <w:szCs w:val="28"/>
          <w:lang w:eastAsia="en-US"/>
        </w:rPr>
        <w:t>ориентированный</w:t>
      </w:r>
      <w:proofErr w:type="gramEnd"/>
      <w:r w:rsidRPr="003B6D7D">
        <w:rPr>
          <w:rFonts w:ascii="Times New Roman" w:eastAsia="Times New Roman" w:hAnsi="Times New Roman" w:cs="Times New Roman"/>
          <w:sz w:val="28"/>
          <w:szCs w:val="28"/>
          <w:lang w:eastAsia="en-US"/>
        </w:rPr>
        <w:t xml:space="preserve"> на самовыражение в разных видах искусства, в художественном творчестве.</w:t>
      </w:r>
    </w:p>
    <w:p w:rsidR="00AD173E" w:rsidRPr="003B6D7D" w:rsidRDefault="00AD173E" w:rsidP="00883011">
      <w:pPr>
        <w:widowControl w:val="0"/>
        <w:tabs>
          <w:tab w:val="left" w:pos="2170"/>
        </w:tabs>
        <w:spacing w:after="0"/>
        <w:ind w:firstLine="760"/>
        <w:jc w:val="both"/>
        <w:rPr>
          <w:rFonts w:ascii="Times New Roman" w:eastAsia="Times New Roman" w:hAnsi="Times New Roman" w:cs="Times New Roman"/>
          <w:sz w:val="28"/>
          <w:szCs w:val="28"/>
          <w:lang w:eastAsia="en-US"/>
        </w:rPr>
      </w:pPr>
      <w:r w:rsidRPr="003B6D7D">
        <w:rPr>
          <w:rFonts w:ascii="Times New Roman" w:eastAsia="Times New Roman" w:hAnsi="Times New Roman" w:cs="Times New Roman"/>
          <w:sz w:val="28"/>
          <w:szCs w:val="28"/>
          <w:lang w:eastAsia="en-US"/>
        </w:rPr>
        <w:t>Физическое воспитание, формирование культуры здоровья и эмоционального благополучия:</w:t>
      </w:r>
    </w:p>
    <w:p w:rsidR="00AD173E" w:rsidRPr="003B6D7D" w:rsidRDefault="00AD173E" w:rsidP="00883011">
      <w:pPr>
        <w:widowControl w:val="0"/>
        <w:spacing w:after="0"/>
        <w:ind w:firstLine="760"/>
        <w:jc w:val="both"/>
        <w:rPr>
          <w:rFonts w:ascii="Times New Roman" w:eastAsia="Times New Roman" w:hAnsi="Times New Roman" w:cs="Times New Roman"/>
          <w:sz w:val="28"/>
          <w:szCs w:val="28"/>
          <w:lang w:eastAsia="en-US"/>
        </w:rPr>
      </w:pPr>
      <w:proofErr w:type="gramStart"/>
      <w:r w:rsidRPr="003B6D7D">
        <w:rPr>
          <w:rFonts w:ascii="Times New Roman" w:eastAsia="Times New Roman" w:hAnsi="Times New Roman" w:cs="Times New Roman"/>
          <w:sz w:val="28"/>
          <w:szCs w:val="28"/>
          <w:lang w:eastAsia="en-US"/>
        </w:rPr>
        <w:t>понимающий ценность жизни, здоровья и безопасности, значение личных усилий в сохранении здоровья, знающий и соблюдающий правила безопасности, безопасного поведения, в том числе в информационной среде;</w:t>
      </w:r>
      <w:proofErr w:type="gramEnd"/>
    </w:p>
    <w:p w:rsidR="00AD173E" w:rsidRPr="003B6D7D" w:rsidRDefault="00AD173E" w:rsidP="00883011">
      <w:pPr>
        <w:widowControl w:val="0"/>
        <w:spacing w:after="0"/>
        <w:ind w:firstLine="760"/>
        <w:jc w:val="both"/>
        <w:rPr>
          <w:rFonts w:ascii="Times New Roman" w:eastAsia="Times New Roman" w:hAnsi="Times New Roman" w:cs="Times New Roman"/>
          <w:sz w:val="28"/>
          <w:szCs w:val="28"/>
          <w:lang w:eastAsia="en-US"/>
        </w:rPr>
      </w:pPr>
      <w:r w:rsidRPr="003B6D7D">
        <w:rPr>
          <w:rFonts w:ascii="Times New Roman" w:eastAsia="Times New Roman" w:hAnsi="Times New Roman" w:cs="Times New Roman"/>
          <w:sz w:val="28"/>
          <w:szCs w:val="28"/>
          <w:lang w:eastAsia="en-US"/>
        </w:rPr>
        <w:t>выражающий установку на здоровый образ жизни (здоровое питание, соблюдение гигиенических правил, сбалансированный режим занятий и отдыха, регулярную физическую активность);</w:t>
      </w:r>
    </w:p>
    <w:p w:rsidR="00AD173E" w:rsidRPr="003B6D7D" w:rsidRDefault="00AD173E" w:rsidP="00883011">
      <w:pPr>
        <w:widowControl w:val="0"/>
        <w:spacing w:after="0"/>
        <w:ind w:firstLine="760"/>
        <w:jc w:val="both"/>
        <w:rPr>
          <w:rFonts w:ascii="Times New Roman" w:eastAsia="Times New Roman" w:hAnsi="Times New Roman" w:cs="Times New Roman"/>
          <w:sz w:val="28"/>
          <w:szCs w:val="28"/>
          <w:lang w:eastAsia="en-US"/>
        </w:rPr>
      </w:pPr>
      <w:proofErr w:type="gramStart"/>
      <w:r w:rsidRPr="003B6D7D">
        <w:rPr>
          <w:rFonts w:ascii="Times New Roman" w:eastAsia="Times New Roman" w:hAnsi="Times New Roman" w:cs="Times New Roman"/>
          <w:sz w:val="28"/>
          <w:szCs w:val="28"/>
          <w:lang w:eastAsia="en-US"/>
        </w:rPr>
        <w:t>проявляющий</w:t>
      </w:r>
      <w:proofErr w:type="gramEnd"/>
      <w:r w:rsidRPr="003B6D7D">
        <w:rPr>
          <w:rFonts w:ascii="Times New Roman" w:eastAsia="Times New Roman" w:hAnsi="Times New Roman" w:cs="Times New Roman"/>
          <w:sz w:val="28"/>
          <w:szCs w:val="28"/>
          <w:lang w:eastAsia="en-US"/>
        </w:rPr>
        <w:t xml:space="preserve"> неприятие вредных привычек (курения, употребления алкоголя, наркотиков, игровой и иных форм зависимостей), понимание их последствий, вреда для физического и психического здоровья;</w:t>
      </w:r>
    </w:p>
    <w:p w:rsidR="00AD173E" w:rsidRPr="003B6D7D" w:rsidRDefault="00AD173E" w:rsidP="00883011">
      <w:pPr>
        <w:widowControl w:val="0"/>
        <w:spacing w:after="0"/>
        <w:ind w:firstLine="760"/>
        <w:jc w:val="both"/>
        <w:rPr>
          <w:rFonts w:ascii="Times New Roman" w:eastAsia="Times New Roman" w:hAnsi="Times New Roman" w:cs="Times New Roman"/>
          <w:sz w:val="28"/>
          <w:szCs w:val="28"/>
          <w:lang w:eastAsia="en-US"/>
        </w:rPr>
      </w:pPr>
      <w:proofErr w:type="gramStart"/>
      <w:r w:rsidRPr="003B6D7D">
        <w:rPr>
          <w:rFonts w:ascii="Times New Roman" w:eastAsia="Times New Roman" w:hAnsi="Times New Roman" w:cs="Times New Roman"/>
          <w:sz w:val="28"/>
          <w:szCs w:val="28"/>
          <w:lang w:eastAsia="en-US"/>
        </w:rPr>
        <w:t>умеющий</w:t>
      </w:r>
      <w:proofErr w:type="gramEnd"/>
      <w:r w:rsidRPr="003B6D7D">
        <w:rPr>
          <w:rFonts w:ascii="Times New Roman" w:eastAsia="Times New Roman" w:hAnsi="Times New Roman" w:cs="Times New Roman"/>
          <w:sz w:val="28"/>
          <w:szCs w:val="28"/>
          <w:lang w:eastAsia="en-US"/>
        </w:rPr>
        <w:t xml:space="preserve"> осознавать физическое и эмоциональное состояние (своё и других людей), стремящийся управлять собственным эмоциональным состоянием;</w:t>
      </w:r>
    </w:p>
    <w:p w:rsidR="00AD173E" w:rsidRPr="003B6D7D" w:rsidRDefault="00AD173E" w:rsidP="00883011">
      <w:pPr>
        <w:spacing w:after="0"/>
        <w:ind w:firstLine="708"/>
        <w:jc w:val="both"/>
        <w:rPr>
          <w:rFonts w:ascii="Times New Roman" w:eastAsia="Times New Roman" w:hAnsi="Times New Roman" w:cs="Times New Roman"/>
          <w:kern w:val="2"/>
          <w:sz w:val="28"/>
          <w:szCs w:val="28"/>
          <w:lang w:eastAsia="ko-KR"/>
        </w:rPr>
      </w:pPr>
      <w:proofErr w:type="gramStart"/>
      <w:r w:rsidRPr="003B6D7D">
        <w:rPr>
          <w:rFonts w:ascii="Times New Roman" w:eastAsia="Times New Roman" w:hAnsi="Times New Roman" w:cs="Times New Roman"/>
          <w:kern w:val="2"/>
          <w:sz w:val="28"/>
          <w:szCs w:val="28"/>
          <w:lang w:eastAsia="ko-KR"/>
        </w:rPr>
        <w:t>способный</w:t>
      </w:r>
      <w:proofErr w:type="gramEnd"/>
      <w:r w:rsidRPr="003B6D7D">
        <w:rPr>
          <w:rFonts w:ascii="Times New Roman" w:eastAsia="Times New Roman" w:hAnsi="Times New Roman" w:cs="Times New Roman"/>
          <w:kern w:val="2"/>
          <w:sz w:val="28"/>
          <w:szCs w:val="28"/>
          <w:lang w:eastAsia="ko-KR"/>
        </w:rPr>
        <w:t xml:space="preserve"> адаптироваться к меняющимся социальным, информационным и природным условиям, стрессовым ситуациям.</w:t>
      </w:r>
    </w:p>
    <w:p w:rsidR="00AD173E" w:rsidRPr="003B6D7D" w:rsidRDefault="00AD173E" w:rsidP="00883011">
      <w:pPr>
        <w:spacing w:after="0"/>
        <w:ind w:firstLine="708"/>
        <w:jc w:val="both"/>
        <w:rPr>
          <w:rFonts w:ascii="Times New Roman" w:hAnsi="Times New Roman" w:cs="Times New Roman"/>
          <w:bCs/>
          <w:color w:val="000000"/>
          <w:sz w:val="28"/>
          <w:szCs w:val="28"/>
        </w:rPr>
      </w:pPr>
      <w:r w:rsidRPr="003B6D7D">
        <w:rPr>
          <w:rFonts w:ascii="Times New Roman" w:eastAsia="Times New Roman" w:hAnsi="Times New Roman" w:cs="Times New Roman"/>
          <w:kern w:val="2"/>
          <w:sz w:val="28"/>
          <w:szCs w:val="28"/>
          <w:lang w:eastAsia="ko-KR"/>
        </w:rPr>
        <w:t xml:space="preserve">5. </w:t>
      </w:r>
      <w:r w:rsidRPr="00C11035">
        <w:rPr>
          <w:rFonts w:ascii="Times New Roman" w:hAnsi="Times New Roman" w:cs="Times New Roman"/>
          <w:b/>
          <w:bCs/>
          <w:color w:val="000000"/>
          <w:sz w:val="28"/>
          <w:szCs w:val="28"/>
        </w:rPr>
        <w:t>Физическое воспитание</w:t>
      </w:r>
    </w:p>
    <w:p w:rsidR="00AD173E" w:rsidRPr="003B6D7D" w:rsidRDefault="00AD173E" w:rsidP="00883011">
      <w:pPr>
        <w:widowControl w:val="0"/>
        <w:autoSpaceDE w:val="0"/>
        <w:autoSpaceDN w:val="0"/>
        <w:spacing w:after="0"/>
        <w:ind w:firstLine="540"/>
        <w:jc w:val="both"/>
        <w:rPr>
          <w:rFonts w:ascii="Times New Roman" w:eastAsia="Times New Roman" w:hAnsi="Times New Roman" w:cs="Times New Roman"/>
          <w:sz w:val="28"/>
          <w:szCs w:val="28"/>
        </w:rPr>
      </w:pPr>
      <w:r w:rsidRPr="003B6D7D">
        <w:rPr>
          <w:rFonts w:ascii="Times New Roman" w:eastAsia="Times New Roman" w:hAnsi="Times New Roman" w:cs="Times New Roman"/>
          <w:sz w:val="28"/>
          <w:szCs w:val="28"/>
        </w:rPr>
        <w:t>формирование культуры здоровья и эмоционального благополучия:</w:t>
      </w:r>
    </w:p>
    <w:p w:rsidR="00AD173E" w:rsidRPr="003B6D7D" w:rsidRDefault="00AD173E" w:rsidP="00883011">
      <w:pPr>
        <w:widowControl w:val="0"/>
        <w:autoSpaceDE w:val="0"/>
        <w:autoSpaceDN w:val="0"/>
        <w:spacing w:after="0"/>
        <w:ind w:firstLine="540"/>
        <w:jc w:val="both"/>
        <w:rPr>
          <w:rFonts w:ascii="Times New Roman" w:eastAsia="Times New Roman" w:hAnsi="Times New Roman" w:cs="Times New Roman"/>
          <w:sz w:val="28"/>
          <w:szCs w:val="28"/>
        </w:rPr>
      </w:pPr>
      <w:proofErr w:type="gramStart"/>
      <w:r w:rsidRPr="003B6D7D">
        <w:rPr>
          <w:rFonts w:ascii="Times New Roman" w:eastAsia="Times New Roman" w:hAnsi="Times New Roman" w:cs="Times New Roman"/>
          <w:sz w:val="28"/>
          <w:szCs w:val="28"/>
        </w:rPr>
        <w:t xml:space="preserve">бережно относящийся к физическому здоровью, соблюдающий </w:t>
      </w:r>
      <w:r w:rsidRPr="003B6D7D">
        <w:rPr>
          <w:rFonts w:ascii="Times New Roman" w:eastAsia="Times New Roman" w:hAnsi="Times New Roman" w:cs="Times New Roman"/>
          <w:sz w:val="28"/>
          <w:szCs w:val="28"/>
        </w:rPr>
        <w:lastRenderedPageBreak/>
        <w:t>основные правила здорового и безопасного для себя и других людей образа жизни, в том числе в информационной среде;</w:t>
      </w:r>
      <w:proofErr w:type="gramEnd"/>
    </w:p>
    <w:p w:rsidR="00AD173E" w:rsidRPr="003B6D7D" w:rsidRDefault="00AD173E" w:rsidP="00883011">
      <w:pPr>
        <w:widowControl w:val="0"/>
        <w:autoSpaceDE w:val="0"/>
        <w:autoSpaceDN w:val="0"/>
        <w:spacing w:after="0"/>
        <w:ind w:firstLine="540"/>
        <w:jc w:val="both"/>
        <w:rPr>
          <w:rFonts w:ascii="Times New Roman" w:eastAsia="Times New Roman" w:hAnsi="Times New Roman" w:cs="Times New Roman"/>
          <w:sz w:val="28"/>
          <w:szCs w:val="28"/>
        </w:rPr>
      </w:pPr>
      <w:proofErr w:type="gramStart"/>
      <w:r w:rsidRPr="003B6D7D">
        <w:rPr>
          <w:rFonts w:ascii="Times New Roman" w:eastAsia="Times New Roman" w:hAnsi="Times New Roman" w:cs="Times New Roman"/>
          <w:sz w:val="28"/>
          <w:szCs w:val="28"/>
        </w:rPr>
        <w:t>владеющий</w:t>
      </w:r>
      <w:proofErr w:type="gramEnd"/>
      <w:r w:rsidRPr="003B6D7D">
        <w:rPr>
          <w:rFonts w:ascii="Times New Roman" w:eastAsia="Times New Roman" w:hAnsi="Times New Roman" w:cs="Times New Roman"/>
          <w:sz w:val="28"/>
          <w:szCs w:val="28"/>
        </w:rPr>
        <w:t xml:space="preserve"> основными навыками личной и общественной гигиены, безопасного поведения в быту, природе, обществе;</w:t>
      </w:r>
    </w:p>
    <w:p w:rsidR="00AD173E" w:rsidRPr="003B6D7D" w:rsidRDefault="00AD173E" w:rsidP="00883011">
      <w:pPr>
        <w:widowControl w:val="0"/>
        <w:autoSpaceDE w:val="0"/>
        <w:autoSpaceDN w:val="0"/>
        <w:spacing w:after="0"/>
        <w:ind w:firstLine="540"/>
        <w:jc w:val="both"/>
        <w:rPr>
          <w:rFonts w:ascii="Times New Roman" w:eastAsia="Times New Roman" w:hAnsi="Times New Roman" w:cs="Times New Roman"/>
          <w:sz w:val="28"/>
          <w:szCs w:val="28"/>
        </w:rPr>
      </w:pPr>
      <w:proofErr w:type="gramStart"/>
      <w:r w:rsidRPr="003B6D7D">
        <w:rPr>
          <w:rFonts w:ascii="Times New Roman" w:eastAsia="Times New Roman" w:hAnsi="Times New Roman" w:cs="Times New Roman"/>
          <w:sz w:val="28"/>
          <w:szCs w:val="28"/>
        </w:rPr>
        <w:t>ориентированный</w:t>
      </w:r>
      <w:proofErr w:type="gramEnd"/>
      <w:r w:rsidRPr="003B6D7D">
        <w:rPr>
          <w:rFonts w:ascii="Times New Roman" w:eastAsia="Times New Roman" w:hAnsi="Times New Roman" w:cs="Times New Roman"/>
          <w:sz w:val="28"/>
          <w:szCs w:val="28"/>
        </w:rPr>
        <w:t xml:space="preserve"> на физическое развитие с учетом возможностей здоровья, занятия физкультурой и спортом;</w:t>
      </w:r>
    </w:p>
    <w:p w:rsidR="00AD173E" w:rsidRPr="003B6D7D" w:rsidRDefault="00AD173E" w:rsidP="00883011">
      <w:pPr>
        <w:spacing w:after="0"/>
        <w:ind w:firstLine="708"/>
        <w:jc w:val="both"/>
        <w:rPr>
          <w:rFonts w:ascii="Times New Roman" w:eastAsia="Times New Roman" w:hAnsi="Times New Roman" w:cs="Times New Roman"/>
          <w:kern w:val="2"/>
          <w:sz w:val="28"/>
          <w:szCs w:val="28"/>
          <w:lang w:eastAsia="ko-KR"/>
        </w:rPr>
      </w:pPr>
      <w:proofErr w:type="gramStart"/>
      <w:r w:rsidRPr="003B6D7D">
        <w:rPr>
          <w:rFonts w:ascii="Times New Roman" w:eastAsia="Times New Roman" w:hAnsi="Times New Roman" w:cs="Times New Roman"/>
          <w:kern w:val="2"/>
          <w:sz w:val="28"/>
          <w:szCs w:val="28"/>
          <w:lang w:eastAsia="ko-KR"/>
        </w:rPr>
        <w:t>сознающий</w:t>
      </w:r>
      <w:proofErr w:type="gramEnd"/>
      <w:r w:rsidRPr="003B6D7D">
        <w:rPr>
          <w:rFonts w:ascii="Times New Roman" w:eastAsia="Times New Roman" w:hAnsi="Times New Roman" w:cs="Times New Roman"/>
          <w:kern w:val="2"/>
          <w:sz w:val="28"/>
          <w:szCs w:val="28"/>
          <w:lang w:eastAsia="ko-KR"/>
        </w:rPr>
        <w:t xml:space="preserve"> и принимающий свою половую принадлежность, соответствующие ей психофизические и поведенческие особенности с учетом возраста.</w:t>
      </w:r>
    </w:p>
    <w:p w:rsidR="00AD173E" w:rsidRPr="003B6D7D" w:rsidRDefault="00AD173E" w:rsidP="00883011">
      <w:pPr>
        <w:spacing w:after="0"/>
        <w:ind w:firstLine="708"/>
        <w:jc w:val="both"/>
        <w:rPr>
          <w:rFonts w:ascii="Times New Roman" w:eastAsia="Times New Roman" w:hAnsi="Times New Roman" w:cs="Times New Roman"/>
          <w:bCs/>
          <w:color w:val="000000"/>
          <w:sz w:val="28"/>
          <w:szCs w:val="28"/>
        </w:rPr>
      </w:pPr>
      <w:r w:rsidRPr="003B6D7D">
        <w:rPr>
          <w:rFonts w:ascii="Times New Roman" w:eastAsia="Times New Roman" w:hAnsi="Times New Roman" w:cs="Times New Roman"/>
          <w:kern w:val="2"/>
          <w:sz w:val="28"/>
          <w:szCs w:val="28"/>
          <w:lang w:eastAsia="ko-KR"/>
        </w:rPr>
        <w:t xml:space="preserve">6. </w:t>
      </w:r>
      <w:r w:rsidRPr="00C11035">
        <w:rPr>
          <w:rFonts w:ascii="Times New Roman" w:eastAsia="Times New Roman" w:hAnsi="Times New Roman" w:cs="Times New Roman"/>
          <w:b/>
          <w:bCs/>
          <w:color w:val="000000"/>
          <w:sz w:val="28"/>
          <w:szCs w:val="28"/>
        </w:rPr>
        <w:t>Трудовое воспитание</w:t>
      </w:r>
    </w:p>
    <w:p w:rsidR="00AD173E" w:rsidRPr="003B6D7D" w:rsidRDefault="00AD173E" w:rsidP="00883011">
      <w:pPr>
        <w:widowControl w:val="0"/>
        <w:spacing w:after="0"/>
        <w:ind w:firstLine="760"/>
        <w:jc w:val="both"/>
        <w:rPr>
          <w:rFonts w:ascii="Times New Roman" w:eastAsia="Times New Roman" w:hAnsi="Times New Roman" w:cs="Times New Roman"/>
          <w:sz w:val="28"/>
          <w:szCs w:val="28"/>
          <w:lang w:eastAsia="en-US"/>
        </w:rPr>
      </w:pPr>
      <w:r w:rsidRPr="003B6D7D">
        <w:rPr>
          <w:rFonts w:ascii="Times New Roman" w:eastAsia="Times New Roman" w:hAnsi="Times New Roman" w:cs="Times New Roman"/>
          <w:sz w:val="28"/>
          <w:szCs w:val="28"/>
          <w:lang w:eastAsia="en-US"/>
        </w:rPr>
        <w:t>уважающий труд, результаты своего труда, труда других людей; проявляющий интерес к практическому изучению профессий и труда различного рода, в том числе на основе применения предметных знаний;</w:t>
      </w:r>
    </w:p>
    <w:p w:rsidR="00AD173E" w:rsidRPr="003B6D7D" w:rsidRDefault="00AD173E" w:rsidP="00883011">
      <w:pPr>
        <w:widowControl w:val="0"/>
        <w:spacing w:after="0"/>
        <w:ind w:firstLine="760"/>
        <w:jc w:val="both"/>
        <w:rPr>
          <w:rFonts w:ascii="Times New Roman" w:eastAsia="Times New Roman" w:hAnsi="Times New Roman" w:cs="Times New Roman"/>
          <w:sz w:val="28"/>
          <w:szCs w:val="28"/>
          <w:lang w:eastAsia="en-US"/>
        </w:rPr>
      </w:pPr>
      <w:r w:rsidRPr="003B6D7D">
        <w:rPr>
          <w:rFonts w:ascii="Times New Roman" w:eastAsia="Times New Roman" w:hAnsi="Times New Roman" w:cs="Times New Roman"/>
          <w:sz w:val="28"/>
          <w:szCs w:val="28"/>
          <w:lang w:eastAsia="en-US"/>
        </w:rPr>
        <w:t>сознающий важность трудолюбия, обучения труду, накопления навыков трудовой деятельности на протяжении жизни для успешной профессиональной самореализации в российском обществе;</w:t>
      </w:r>
    </w:p>
    <w:p w:rsidR="00AD173E" w:rsidRPr="003B6D7D" w:rsidRDefault="00AD173E" w:rsidP="00883011">
      <w:pPr>
        <w:widowControl w:val="0"/>
        <w:spacing w:after="0"/>
        <w:ind w:firstLine="760"/>
        <w:jc w:val="both"/>
        <w:rPr>
          <w:rFonts w:ascii="Times New Roman" w:eastAsia="Times New Roman" w:hAnsi="Times New Roman" w:cs="Times New Roman"/>
          <w:sz w:val="28"/>
          <w:szCs w:val="28"/>
          <w:lang w:eastAsia="en-US"/>
        </w:rPr>
      </w:pPr>
      <w:r w:rsidRPr="003B6D7D">
        <w:rPr>
          <w:rFonts w:ascii="Times New Roman" w:eastAsia="Times New Roman" w:hAnsi="Times New Roman" w:cs="Times New Roman"/>
          <w:sz w:val="28"/>
          <w:szCs w:val="28"/>
          <w:lang w:eastAsia="en-US"/>
        </w:rPr>
        <w:t>участвующий в решении практических трудовых дел, задач (в семье, общеобразовательной организации, своей местности) технологической и социальной направленности, способный инициировать, планировать и самостоятельно выполнять такого рода деятельность;</w:t>
      </w:r>
    </w:p>
    <w:p w:rsidR="00AD173E" w:rsidRPr="003B6D7D" w:rsidRDefault="00AD173E" w:rsidP="00883011">
      <w:pPr>
        <w:spacing w:after="0"/>
        <w:ind w:firstLine="708"/>
        <w:jc w:val="both"/>
        <w:rPr>
          <w:rFonts w:ascii="Times New Roman" w:eastAsia="Times New Roman" w:hAnsi="Times New Roman" w:cs="Times New Roman"/>
          <w:kern w:val="2"/>
          <w:sz w:val="28"/>
          <w:szCs w:val="28"/>
          <w:lang w:eastAsia="ko-KR"/>
        </w:rPr>
      </w:pPr>
      <w:proofErr w:type="gramStart"/>
      <w:r w:rsidRPr="003B6D7D">
        <w:rPr>
          <w:rFonts w:ascii="Times New Roman" w:eastAsia="Times New Roman" w:hAnsi="Times New Roman" w:cs="Times New Roman"/>
          <w:kern w:val="2"/>
          <w:sz w:val="28"/>
          <w:szCs w:val="28"/>
          <w:lang w:eastAsia="ko-KR"/>
        </w:rPr>
        <w:t>выражающий</w:t>
      </w:r>
      <w:proofErr w:type="gramEnd"/>
      <w:r w:rsidRPr="003B6D7D">
        <w:rPr>
          <w:rFonts w:ascii="Times New Roman" w:eastAsia="Times New Roman" w:hAnsi="Times New Roman" w:cs="Times New Roman"/>
          <w:kern w:val="2"/>
          <w:sz w:val="28"/>
          <w:szCs w:val="28"/>
          <w:lang w:eastAsia="ko-KR"/>
        </w:rPr>
        <w:t xml:space="preserve"> готовность к осознанному выбору и построению индивидуальной траектории образования и жизненных планов с учётом личных и общественных интересов, потребностей.</w:t>
      </w:r>
    </w:p>
    <w:p w:rsidR="00AD173E" w:rsidRPr="003B6D7D" w:rsidRDefault="00AD173E" w:rsidP="00883011">
      <w:pPr>
        <w:spacing w:after="0"/>
        <w:ind w:firstLine="708"/>
        <w:jc w:val="both"/>
        <w:rPr>
          <w:rFonts w:ascii="Times New Roman" w:eastAsia="Times New Roman" w:hAnsi="Times New Roman" w:cs="Times New Roman"/>
          <w:bCs/>
          <w:color w:val="000000"/>
          <w:sz w:val="28"/>
          <w:szCs w:val="28"/>
        </w:rPr>
      </w:pPr>
      <w:r w:rsidRPr="003B6D7D">
        <w:rPr>
          <w:rFonts w:ascii="Times New Roman" w:eastAsia="Times New Roman" w:hAnsi="Times New Roman" w:cs="Times New Roman"/>
          <w:kern w:val="2"/>
          <w:sz w:val="28"/>
          <w:szCs w:val="28"/>
          <w:lang w:eastAsia="ko-KR"/>
        </w:rPr>
        <w:t xml:space="preserve">7. </w:t>
      </w:r>
      <w:r w:rsidRPr="00C11035">
        <w:rPr>
          <w:rFonts w:ascii="Times New Roman" w:eastAsia="Times New Roman" w:hAnsi="Times New Roman" w:cs="Times New Roman"/>
          <w:b/>
          <w:bCs/>
          <w:color w:val="000000"/>
          <w:sz w:val="28"/>
          <w:szCs w:val="28"/>
        </w:rPr>
        <w:t>Экологическое воспитание</w:t>
      </w:r>
    </w:p>
    <w:p w:rsidR="00AD173E" w:rsidRPr="003B6D7D" w:rsidRDefault="00AD173E" w:rsidP="00883011">
      <w:pPr>
        <w:widowControl w:val="0"/>
        <w:spacing w:after="0"/>
        <w:ind w:firstLine="782"/>
        <w:jc w:val="both"/>
        <w:rPr>
          <w:rFonts w:ascii="Times New Roman" w:eastAsia="Times New Roman" w:hAnsi="Times New Roman" w:cs="Times New Roman"/>
          <w:sz w:val="28"/>
          <w:szCs w:val="28"/>
          <w:lang w:eastAsia="en-US"/>
        </w:rPr>
      </w:pPr>
      <w:r w:rsidRPr="003B6D7D">
        <w:rPr>
          <w:rFonts w:ascii="Times New Roman" w:eastAsia="Times New Roman" w:hAnsi="Times New Roman" w:cs="Times New Roman"/>
          <w:sz w:val="28"/>
          <w:szCs w:val="28"/>
          <w:lang w:eastAsia="en-US"/>
        </w:rPr>
        <w:t>понимающий значение и глобальный характер экологических проблем, путей их решения, значение экологической культуры человека, общества;</w:t>
      </w:r>
    </w:p>
    <w:p w:rsidR="00AD173E" w:rsidRPr="003B6D7D" w:rsidRDefault="00AD173E" w:rsidP="00883011">
      <w:pPr>
        <w:widowControl w:val="0"/>
        <w:spacing w:after="0"/>
        <w:ind w:firstLine="782"/>
        <w:jc w:val="both"/>
        <w:rPr>
          <w:rFonts w:ascii="Times New Roman" w:eastAsia="Times New Roman" w:hAnsi="Times New Roman" w:cs="Times New Roman"/>
          <w:sz w:val="28"/>
          <w:szCs w:val="28"/>
          <w:lang w:eastAsia="en-US"/>
        </w:rPr>
      </w:pPr>
      <w:proofErr w:type="gramStart"/>
      <w:r w:rsidRPr="003B6D7D">
        <w:rPr>
          <w:rFonts w:ascii="Times New Roman" w:eastAsia="Times New Roman" w:hAnsi="Times New Roman" w:cs="Times New Roman"/>
          <w:sz w:val="28"/>
          <w:szCs w:val="28"/>
          <w:lang w:eastAsia="en-US"/>
        </w:rPr>
        <w:t>сознающий</w:t>
      </w:r>
      <w:proofErr w:type="gramEnd"/>
      <w:r w:rsidRPr="003B6D7D">
        <w:rPr>
          <w:rFonts w:ascii="Times New Roman" w:eastAsia="Times New Roman" w:hAnsi="Times New Roman" w:cs="Times New Roman"/>
          <w:sz w:val="28"/>
          <w:szCs w:val="28"/>
          <w:lang w:eastAsia="en-US"/>
        </w:rPr>
        <w:t xml:space="preserve"> свою ответственность как гражданина и потребителя в условиях взаимосвязи природной, технологической и социальной сред;</w:t>
      </w:r>
    </w:p>
    <w:p w:rsidR="00AD173E" w:rsidRPr="003B6D7D" w:rsidRDefault="00AD173E" w:rsidP="00883011">
      <w:pPr>
        <w:widowControl w:val="0"/>
        <w:spacing w:after="0"/>
        <w:ind w:firstLine="782"/>
        <w:jc w:val="both"/>
        <w:rPr>
          <w:rFonts w:ascii="Times New Roman" w:eastAsia="Times New Roman" w:hAnsi="Times New Roman" w:cs="Times New Roman"/>
          <w:sz w:val="28"/>
          <w:szCs w:val="28"/>
          <w:lang w:eastAsia="en-US"/>
        </w:rPr>
      </w:pPr>
      <w:proofErr w:type="gramStart"/>
      <w:r w:rsidRPr="003B6D7D">
        <w:rPr>
          <w:rFonts w:ascii="Times New Roman" w:eastAsia="Times New Roman" w:hAnsi="Times New Roman" w:cs="Times New Roman"/>
          <w:sz w:val="28"/>
          <w:szCs w:val="28"/>
          <w:lang w:eastAsia="en-US"/>
        </w:rPr>
        <w:t>выражающий активное неприятие действий, приносящих вред природе; ориентированный на применение знаний естественных и социальных наук для решения задач в области охраны природы, планирования своих поступков и оценки их возможных последствий для окружающей среды;</w:t>
      </w:r>
      <w:proofErr w:type="gramEnd"/>
    </w:p>
    <w:p w:rsidR="00AD173E" w:rsidRPr="003B6D7D" w:rsidRDefault="00AD173E" w:rsidP="00883011">
      <w:pPr>
        <w:spacing w:after="0"/>
        <w:ind w:firstLine="708"/>
        <w:jc w:val="both"/>
        <w:rPr>
          <w:rFonts w:ascii="Times New Roman" w:eastAsia="Times New Roman" w:hAnsi="Times New Roman" w:cs="Times New Roman"/>
          <w:kern w:val="2"/>
          <w:sz w:val="28"/>
          <w:szCs w:val="28"/>
          <w:lang w:eastAsia="ko-KR"/>
        </w:rPr>
      </w:pPr>
      <w:r w:rsidRPr="003B6D7D">
        <w:rPr>
          <w:rFonts w:ascii="Times New Roman" w:eastAsia="Times New Roman" w:hAnsi="Times New Roman" w:cs="Times New Roman"/>
          <w:kern w:val="2"/>
          <w:sz w:val="28"/>
          <w:szCs w:val="28"/>
          <w:lang w:eastAsia="ko-KR"/>
        </w:rPr>
        <w:t>участвующий в практической деятельности экологической, природоохранной направленности.</w:t>
      </w:r>
    </w:p>
    <w:p w:rsidR="00AD173E" w:rsidRPr="003B6D7D" w:rsidRDefault="00AD173E" w:rsidP="00883011">
      <w:pPr>
        <w:spacing w:after="0"/>
        <w:ind w:firstLine="708"/>
        <w:jc w:val="both"/>
        <w:rPr>
          <w:rFonts w:ascii="Times New Roman" w:eastAsia="Times New Roman" w:hAnsi="Times New Roman" w:cs="Times New Roman"/>
          <w:kern w:val="2"/>
          <w:sz w:val="28"/>
          <w:szCs w:val="28"/>
          <w:lang w:eastAsia="ko-KR"/>
        </w:rPr>
      </w:pPr>
      <w:r w:rsidRPr="003B6D7D">
        <w:rPr>
          <w:rFonts w:ascii="Times New Roman" w:eastAsia="Times New Roman" w:hAnsi="Times New Roman" w:cs="Times New Roman"/>
          <w:kern w:val="2"/>
          <w:sz w:val="28"/>
          <w:szCs w:val="28"/>
          <w:lang w:eastAsia="ko-KR"/>
        </w:rPr>
        <w:t xml:space="preserve">8. </w:t>
      </w:r>
      <w:r w:rsidRPr="008B674E">
        <w:rPr>
          <w:rFonts w:ascii="Times New Roman" w:eastAsia="Times New Roman" w:hAnsi="Times New Roman" w:cs="Times New Roman"/>
          <w:b/>
          <w:kern w:val="2"/>
          <w:sz w:val="28"/>
          <w:szCs w:val="28"/>
          <w:lang w:eastAsia="ko-KR"/>
        </w:rPr>
        <w:t>Ценности научного познания</w:t>
      </w:r>
    </w:p>
    <w:p w:rsidR="00AD173E" w:rsidRPr="003B6D7D" w:rsidRDefault="00AD173E" w:rsidP="00883011">
      <w:pPr>
        <w:widowControl w:val="0"/>
        <w:spacing w:after="0"/>
        <w:ind w:firstLine="782"/>
        <w:jc w:val="both"/>
        <w:rPr>
          <w:rFonts w:ascii="Times New Roman" w:eastAsia="Times New Roman" w:hAnsi="Times New Roman" w:cs="Times New Roman"/>
          <w:sz w:val="28"/>
          <w:szCs w:val="28"/>
          <w:lang w:eastAsia="en-US"/>
        </w:rPr>
      </w:pPr>
      <w:proofErr w:type="gramStart"/>
      <w:r w:rsidRPr="003B6D7D">
        <w:rPr>
          <w:rFonts w:ascii="Times New Roman" w:eastAsia="Times New Roman" w:hAnsi="Times New Roman" w:cs="Times New Roman"/>
          <w:sz w:val="28"/>
          <w:szCs w:val="28"/>
          <w:lang w:eastAsia="en-US"/>
        </w:rPr>
        <w:t>выражающий</w:t>
      </w:r>
      <w:proofErr w:type="gramEnd"/>
      <w:r w:rsidRPr="003B6D7D">
        <w:rPr>
          <w:rFonts w:ascii="Times New Roman" w:eastAsia="Times New Roman" w:hAnsi="Times New Roman" w:cs="Times New Roman"/>
          <w:sz w:val="28"/>
          <w:szCs w:val="28"/>
          <w:lang w:eastAsia="en-US"/>
        </w:rPr>
        <w:t xml:space="preserve"> познавательные интересы в разных предметных областях с учётом индивидуальных интересов, способностей, достижений;</w:t>
      </w:r>
    </w:p>
    <w:p w:rsidR="00AD173E" w:rsidRPr="003B6D7D" w:rsidRDefault="00AD173E" w:rsidP="00883011">
      <w:pPr>
        <w:widowControl w:val="0"/>
        <w:spacing w:after="0"/>
        <w:ind w:firstLine="782"/>
        <w:jc w:val="both"/>
        <w:rPr>
          <w:rFonts w:ascii="Times New Roman" w:eastAsia="Times New Roman" w:hAnsi="Times New Roman" w:cs="Times New Roman"/>
          <w:sz w:val="28"/>
          <w:szCs w:val="28"/>
          <w:lang w:eastAsia="en-US"/>
        </w:rPr>
      </w:pPr>
      <w:proofErr w:type="gramStart"/>
      <w:r w:rsidRPr="003B6D7D">
        <w:rPr>
          <w:rFonts w:ascii="Times New Roman" w:eastAsia="Times New Roman" w:hAnsi="Times New Roman" w:cs="Times New Roman"/>
          <w:sz w:val="28"/>
          <w:szCs w:val="28"/>
          <w:lang w:eastAsia="en-US"/>
        </w:rPr>
        <w:lastRenderedPageBreak/>
        <w:t>ориентированный</w:t>
      </w:r>
      <w:proofErr w:type="gramEnd"/>
      <w:r w:rsidRPr="003B6D7D">
        <w:rPr>
          <w:rFonts w:ascii="Times New Roman" w:eastAsia="Times New Roman" w:hAnsi="Times New Roman" w:cs="Times New Roman"/>
          <w:sz w:val="28"/>
          <w:szCs w:val="28"/>
          <w:lang w:eastAsia="en-US"/>
        </w:rPr>
        <w:t xml:space="preserve"> в деятельности на научные знания о природе и обществе, взаимосвязях человека с природной и социальной средой;</w:t>
      </w:r>
    </w:p>
    <w:p w:rsidR="00AD173E" w:rsidRPr="003B6D7D" w:rsidRDefault="00AD173E" w:rsidP="00883011">
      <w:pPr>
        <w:widowControl w:val="0"/>
        <w:spacing w:after="0"/>
        <w:ind w:firstLine="782"/>
        <w:jc w:val="both"/>
        <w:rPr>
          <w:rFonts w:ascii="Times New Roman" w:eastAsia="Times New Roman" w:hAnsi="Times New Roman" w:cs="Times New Roman"/>
          <w:sz w:val="28"/>
          <w:szCs w:val="28"/>
          <w:lang w:eastAsia="en-US"/>
        </w:rPr>
      </w:pPr>
      <w:proofErr w:type="gramStart"/>
      <w:r w:rsidRPr="003B6D7D">
        <w:rPr>
          <w:rFonts w:ascii="Times New Roman" w:eastAsia="Times New Roman" w:hAnsi="Times New Roman" w:cs="Times New Roman"/>
          <w:sz w:val="28"/>
          <w:szCs w:val="28"/>
          <w:lang w:eastAsia="en-US"/>
        </w:rPr>
        <w:t>развивающий</w:t>
      </w:r>
      <w:proofErr w:type="gramEnd"/>
      <w:r w:rsidRPr="003B6D7D">
        <w:rPr>
          <w:rFonts w:ascii="Times New Roman" w:eastAsia="Times New Roman" w:hAnsi="Times New Roman" w:cs="Times New Roman"/>
          <w:sz w:val="28"/>
          <w:szCs w:val="28"/>
          <w:lang w:eastAsia="en-US"/>
        </w:rPr>
        <w:t xml:space="preserve"> навыки использования различных средств познания, накопления знаний о мире (языковая, читательская культура, деятельность в информационной, цифровой среде);</w:t>
      </w:r>
    </w:p>
    <w:p w:rsidR="00AD173E" w:rsidRPr="003B6D7D" w:rsidRDefault="00AD173E" w:rsidP="00883011">
      <w:pPr>
        <w:spacing w:after="0"/>
        <w:ind w:firstLine="708"/>
        <w:jc w:val="both"/>
        <w:rPr>
          <w:rFonts w:ascii="Times New Roman" w:hAnsi="Times New Roman" w:cs="Times New Roman"/>
          <w:sz w:val="28"/>
          <w:szCs w:val="28"/>
        </w:rPr>
      </w:pPr>
      <w:proofErr w:type="gramStart"/>
      <w:r w:rsidRPr="003B6D7D">
        <w:rPr>
          <w:rFonts w:ascii="Times New Roman" w:eastAsia="Times New Roman" w:hAnsi="Times New Roman" w:cs="Times New Roman"/>
          <w:kern w:val="2"/>
          <w:sz w:val="28"/>
          <w:szCs w:val="28"/>
          <w:lang w:eastAsia="ko-KR"/>
        </w:rPr>
        <w:t>демонстрирующий</w:t>
      </w:r>
      <w:proofErr w:type="gramEnd"/>
      <w:r w:rsidRPr="003B6D7D">
        <w:rPr>
          <w:rFonts w:ascii="Times New Roman" w:eastAsia="Times New Roman" w:hAnsi="Times New Roman" w:cs="Times New Roman"/>
          <w:kern w:val="2"/>
          <w:sz w:val="28"/>
          <w:szCs w:val="28"/>
          <w:lang w:eastAsia="ko-KR"/>
        </w:rPr>
        <w:t xml:space="preserve"> навыки наблюдений, накопления фактов, осмысления опыта в естественнонаучной и гуманитарной областях познания, исследовательской деятельности</w:t>
      </w:r>
    </w:p>
    <w:p w:rsidR="00AD173E" w:rsidRDefault="00AD173E">
      <w:pPr>
        <w:sectPr w:rsidR="00AD173E">
          <w:pgSz w:w="11906" w:h="16383"/>
          <w:pgMar w:top="1134" w:right="850" w:bottom="1134" w:left="1701" w:header="720" w:footer="720" w:gutter="0"/>
          <w:cols w:space="720"/>
        </w:sectPr>
      </w:pPr>
    </w:p>
    <w:p w:rsidR="00225333" w:rsidRDefault="00C454C2">
      <w:pPr>
        <w:spacing w:after="0" w:line="264" w:lineRule="auto"/>
        <w:ind w:left="120"/>
        <w:jc w:val="both"/>
      </w:pPr>
      <w:bookmarkStart w:id="1" w:name="block-8368965"/>
      <w:bookmarkEnd w:id="0"/>
      <w:r>
        <w:rPr>
          <w:rFonts w:ascii="Times New Roman" w:hAnsi="Times New Roman"/>
          <w:b/>
          <w:color w:val="000000"/>
          <w:sz w:val="28"/>
        </w:rPr>
        <w:lastRenderedPageBreak/>
        <w:t>СОДЕРЖАНИЕ ОБУЧЕНИЯ</w:t>
      </w:r>
      <w:r>
        <w:rPr>
          <w:rFonts w:ascii="Times New Roman" w:hAnsi="Times New Roman"/>
          <w:color w:val="000000"/>
          <w:sz w:val="28"/>
        </w:rPr>
        <w:t xml:space="preserve"> </w:t>
      </w:r>
    </w:p>
    <w:p w:rsidR="00225333" w:rsidRDefault="00225333">
      <w:pPr>
        <w:spacing w:after="0" w:line="264" w:lineRule="auto"/>
        <w:ind w:left="120"/>
        <w:jc w:val="both"/>
      </w:pPr>
    </w:p>
    <w:p w:rsidR="00225333" w:rsidRDefault="00C454C2">
      <w:pPr>
        <w:spacing w:after="0" w:line="264" w:lineRule="auto"/>
        <w:ind w:left="120"/>
        <w:jc w:val="both"/>
      </w:pPr>
      <w:r>
        <w:rPr>
          <w:rFonts w:ascii="Times New Roman" w:hAnsi="Times New Roman"/>
          <w:b/>
          <w:color w:val="000000"/>
          <w:sz w:val="28"/>
        </w:rPr>
        <w:t>10 КЛАСС</w:t>
      </w:r>
    </w:p>
    <w:p w:rsidR="00225333" w:rsidRDefault="00225333">
      <w:pPr>
        <w:spacing w:after="0" w:line="264" w:lineRule="auto"/>
        <w:ind w:left="120"/>
        <w:jc w:val="both"/>
      </w:pPr>
    </w:p>
    <w:p w:rsidR="00225333" w:rsidRDefault="00C454C2">
      <w:pPr>
        <w:spacing w:after="0" w:line="264" w:lineRule="auto"/>
        <w:ind w:firstLine="600"/>
        <w:jc w:val="both"/>
      </w:pPr>
      <w:r>
        <w:rPr>
          <w:rFonts w:ascii="Times New Roman" w:hAnsi="Times New Roman"/>
          <w:b/>
          <w:color w:val="000000"/>
          <w:sz w:val="28"/>
        </w:rPr>
        <w:t>Тема 1. Биология как наука.</w:t>
      </w:r>
    </w:p>
    <w:p w:rsidR="00225333" w:rsidRDefault="00C454C2">
      <w:pPr>
        <w:spacing w:after="0" w:line="264" w:lineRule="auto"/>
        <w:ind w:firstLine="600"/>
        <w:jc w:val="both"/>
      </w:pPr>
      <w:r>
        <w:rPr>
          <w:rFonts w:ascii="Times New Roman" w:hAnsi="Times New Roman"/>
          <w:color w:val="000000"/>
          <w:sz w:val="28"/>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225333" w:rsidRDefault="00C454C2">
      <w:pPr>
        <w:spacing w:after="0" w:line="264" w:lineRule="auto"/>
        <w:ind w:firstLine="600"/>
        <w:jc w:val="both"/>
      </w:pPr>
      <w:proofErr w:type="gramStart"/>
      <w:r>
        <w:rPr>
          <w:rFonts w:ascii="Times New Roman" w:hAnsi="Times New Roman"/>
          <w:color w:val="000000"/>
          <w:sz w:val="28"/>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p w:rsidR="00225333" w:rsidRDefault="00C454C2">
      <w:pPr>
        <w:spacing w:after="0" w:line="264" w:lineRule="auto"/>
        <w:ind w:firstLine="600"/>
        <w:jc w:val="both"/>
      </w:pPr>
      <w:r>
        <w:rPr>
          <w:rFonts w:ascii="Times New Roman" w:hAnsi="Times New Roman"/>
          <w:b/>
          <w:color w:val="000000"/>
          <w:sz w:val="28"/>
        </w:rPr>
        <w:t>Демонстрации:</w:t>
      </w:r>
    </w:p>
    <w:p w:rsidR="00225333" w:rsidRDefault="00C454C2">
      <w:pPr>
        <w:spacing w:after="0" w:line="264" w:lineRule="auto"/>
        <w:ind w:firstLine="600"/>
        <w:jc w:val="both"/>
      </w:pPr>
      <w:r>
        <w:rPr>
          <w:rFonts w:ascii="Times New Roman" w:hAnsi="Times New Roman"/>
          <w:color w:val="000000"/>
          <w:sz w:val="28"/>
        </w:rPr>
        <w:t>Портреты: Ч. Дарвин, Г. Мендель, Н. К. Кольцов, Дж. Уотсон и Ф. Крик.</w:t>
      </w:r>
    </w:p>
    <w:p w:rsidR="00225333" w:rsidRDefault="00C454C2">
      <w:pPr>
        <w:spacing w:after="0" w:line="264" w:lineRule="auto"/>
        <w:ind w:firstLine="600"/>
        <w:jc w:val="both"/>
      </w:pPr>
      <w:r>
        <w:rPr>
          <w:rFonts w:ascii="Times New Roman" w:hAnsi="Times New Roman"/>
          <w:color w:val="000000"/>
          <w:sz w:val="28"/>
        </w:rPr>
        <w:t>Таблицы и схемы: «Методы познания живой природы».</w:t>
      </w:r>
    </w:p>
    <w:p w:rsidR="00225333" w:rsidRDefault="00C454C2">
      <w:pPr>
        <w:spacing w:after="0" w:line="264" w:lineRule="auto"/>
        <w:ind w:firstLine="600"/>
        <w:jc w:val="both"/>
      </w:pPr>
      <w:r>
        <w:rPr>
          <w:rFonts w:ascii="Times New Roman" w:hAnsi="Times New Roman"/>
          <w:b/>
          <w:color w:val="000000"/>
          <w:sz w:val="28"/>
        </w:rPr>
        <w:t>Лабораторные и практические работы:</w:t>
      </w:r>
    </w:p>
    <w:p w:rsidR="00225333" w:rsidRDefault="00C454C2">
      <w:pPr>
        <w:spacing w:after="0" w:line="264" w:lineRule="auto"/>
        <w:ind w:firstLine="600"/>
        <w:jc w:val="both"/>
      </w:pPr>
      <w:r>
        <w:rPr>
          <w:rFonts w:ascii="Times New Roman" w:hAnsi="Times New Roman"/>
          <w:color w:val="000000"/>
          <w:sz w:val="28"/>
        </w:rPr>
        <w:t>Практическая работа</w:t>
      </w:r>
      <w:r>
        <w:rPr>
          <w:rFonts w:ascii="Times New Roman" w:hAnsi="Times New Roman"/>
          <w:b/>
          <w:color w:val="000000"/>
          <w:sz w:val="28"/>
        </w:rPr>
        <w:t xml:space="preserve"> </w:t>
      </w:r>
      <w:r>
        <w:rPr>
          <w:rFonts w:ascii="Times New Roman" w:hAnsi="Times New Roman"/>
          <w:color w:val="000000"/>
          <w:sz w:val="28"/>
        </w:rPr>
        <w:t>№ 1. «Использование различных методов при изучении биологических объектов».</w:t>
      </w:r>
    </w:p>
    <w:p w:rsidR="00225333" w:rsidRDefault="00C454C2">
      <w:pPr>
        <w:spacing w:after="0" w:line="264" w:lineRule="auto"/>
        <w:ind w:firstLine="600"/>
        <w:jc w:val="both"/>
      </w:pPr>
      <w:r>
        <w:rPr>
          <w:rFonts w:ascii="Times New Roman" w:hAnsi="Times New Roman"/>
          <w:b/>
          <w:color w:val="000000"/>
          <w:sz w:val="28"/>
        </w:rPr>
        <w:t>Тема 2. Живые системы и их организация.</w:t>
      </w:r>
    </w:p>
    <w:p w:rsidR="00225333" w:rsidRDefault="00C454C2">
      <w:pPr>
        <w:spacing w:after="0" w:line="264" w:lineRule="auto"/>
        <w:ind w:firstLine="600"/>
        <w:jc w:val="both"/>
      </w:pPr>
      <w:r>
        <w:rPr>
          <w:rFonts w:ascii="Times New Roman" w:hAnsi="Times New Roman"/>
          <w:color w:val="000000"/>
          <w:sz w:val="28"/>
        </w:rPr>
        <w:t>Живые системы (биосистемы) как предмет изучения биологии. Отличие живых систем от неорганической природы.</w:t>
      </w:r>
    </w:p>
    <w:p w:rsidR="00225333" w:rsidRDefault="00C454C2">
      <w:pPr>
        <w:spacing w:after="0" w:line="264" w:lineRule="auto"/>
        <w:ind w:firstLine="600"/>
        <w:jc w:val="both"/>
      </w:pPr>
      <w:r>
        <w:rPr>
          <w:rFonts w:ascii="Times New Roman" w:hAnsi="Times New Roman"/>
          <w:color w:val="000000"/>
          <w:sz w:val="28"/>
        </w:rPr>
        <w:t xml:space="preserve">Свойства биосистем и их разнообразие. </w:t>
      </w:r>
      <w:proofErr w:type="gramStart"/>
      <w:r>
        <w:rPr>
          <w:rFonts w:ascii="Times New Roman" w:hAnsi="Times New Roman"/>
          <w:color w:val="000000"/>
          <w:sz w:val="28"/>
        </w:rPr>
        <w:t xml:space="preserve">Уровни организации биосистем: молекулярный, клеточный, тканевый, организменный, популяционно-видовой, </w:t>
      </w:r>
      <w:proofErr w:type="spellStart"/>
      <w:r>
        <w:rPr>
          <w:rFonts w:ascii="Times New Roman" w:hAnsi="Times New Roman"/>
          <w:color w:val="000000"/>
          <w:sz w:val="28"/>
        </w:rPr>
        <w:t>экосистемный</w:t>
      </w:r>
      <w:proofErr w:type="spellEnd"/>
      <w:r>
        <w:rPr>
          <w:rFonts w:ascii="Times New Roman" w:hAnsi="Times New Roman"/>
          <w:color w:val="000000"/>
          <w:sz w:val="28"/>
        </w:rPr>
        <w:t xml:space="preserve"> (биогеоценотический), биосферный.</w:t>
      </w:r>
      <w:proofErr w:type="gramEnd"/>
    </w:p>
    <w:p w:rsidR="00225333" w:rsidRDefault="00C454C2">
      <w:pPr>
        <w:spacing w:after="0" w:line="264" w:lineRule="auto"/>
        <w:ind w:firstLine="600"/>
        <w:jc w:val="both"/>
      </w:pPr>
      <w:r>
        <w:rPr>
          <w:rFonts w:ascii="Times New Roman" w:hAnsi="Times New Roman"/>
          <w:b/>
          <w:color w:val="000000"/>
          <w:sz w:val="28"/>
        </w:rPr>
        <w:t>Демонстрации:</w:t>
      </w:r>
    </w:p>
    <w:p w:rsidR="00225333" w:rsidRDefault="00C454C2">
      <w:pPr>
        <w:spacing w:after="0" w:line="264" w:lineRule="auto"/>
        <w:ind w:firstLine="600"/>
        <w:jc w:val="both"/>
      </w:pPr>
      <w:r>
        <w:rPr>
          <w:rFonts w:ascii="Times New Roman" w:hAnsi="Times New Roman"/>
          <w:color w:val="000000"/>
          <w:sz w:val="28"/>
        </w:rPr>
        <w:t>Таблицы и схемы: «Основные признаки жизни», «Уровни организации живой природы».</w:t>
      </w:r>
    </w:p>
    <w:p w:rsidR="00225333" w:rsidRDefault="00C454C2">
      <w:pPr>
        <w:spacing w:after="0" w:line="264" w:lineRule="auto"/>
        <w:ind w:firstLine="600"/>
        <w:jc w:val="both"/>
      </w:pPr>
      <w:r>
        <w:rPr>
          <w:rFonts w:ascii="Times New Roman" w:hAnsi="Times New Roman"/>
          <w:color w:val="000000"/>
          <w:sz w:val="28"/>
        </w:rPr>
        <w:t>Оборудование: модель молекулы ДНК.</w:t>
      </w:r>
    </w:p>
    <w:p w:rsidR="00225333" w:rsidRDefault="00C454C2">
      <w:pPr>
        <w:spacing w:after="0" w:line="264" w:lineRule="auto"/>
        <w:ind w:firstLine="600"/>
        <w:jc w:val="both"/>
      </w:pPr>
      <w:r>
        <w:rPr>
          <w:rFonts w:ascii="Times New Roman" w:hAnsi="Times New Roman"/>
          <w:b/>
          <w:color w:val="000000"/>
          <w:sz w:val="28"/>
        </w:rPr>
        <w:t>Тема 3. Химический состав и строение клетки.</w:t>
      </w:r>
    </w:p>
    <w:p w:rsidR="00225333" w:rsidRDefault="00C454C2">
      <w:pPr>
        <w:spacing w:after="0" w:line="264" w:lineRule="auto"/>
        <w:ind w:firstLine="600"/>
        <w:jc w:val="both"/>
      </w:pPr>
      <w:r>
        <w:rPr>
          <w:rFonts w:ascii="Times New Roman" w:hAnsi="Times New Roman"/>
          <w:color w:val="000000"/>
          <w:sz w:val="28"/>
        </w:rPr>
        <w:t xml:space="preserve"> Химический состав клетки. Химические элементы: макроэлементы, микроэлементы. Вода и минеральные вещества.</w:t>
      </w:r>
    </w:p>
    <w:p w:rsidR="00225333" w:rsidRDefault="00C454C2">
      <w:pPr>
        <w:spacing w:after="0" w:line="264" w:lineRule="auto"/>
        <w:ind w:firstLine="600"/>
        <w:jc w:val="both"/>
      </w:pPr>
      <w:r>
        <w:rPr>
          <w:rFonts w:ascii="Times New Roman" w:hAnsi="Times New Roman"/>
          <w:color w:val="000000"/>
          <w:sz w:val="28"/>
        </w:rPr>
        <w:t>Функции воды и минеральных веще</w:t>
      </w:r>
      <w:proofErr w:type="gramStart"/>
      <w:r>
        <w:rPr>
          <w:rFonts w:ascii="Times New Roman" w:hAnsi="Times New Roman"/>
          <w:color w:val="000000"/>
          <w:sz w:val="28"/>
        </w:rPr>
        <w:t>ств в кл</w:t>
      </w:r>
      <w:proofErr w:type="gramEnd"/>
      <w:r>
        <w:rPr>
          <w:rFonts w:ascii="Times New Roman" w:hAnsi="Times New Roman"/>
          <w:color w:val="000000"/>
          <w:sz w:val="28"/>
        </w:rPr>
        <w:t>етке. Поддержание осмотического баланса.</w:t>
      </w:r>
    </w:p>
    <w:p w:rsidR="00225333" w:rsidRDefault="00C454C2">
      <w:pPr>
        <w:spacing w:after="0" w:line="264" w:lineRule="auto"/>
        <w:ind w:firstLine="600"/>
        <w:jc w:val="both"/>
      </w:pPr>
      <w:r>
        <w:rPr>
          <w:rFonts w:ascii="Times New Roman" w:hAnsi="Times New Roman"/>
          <w:color w:val="000000"/>
          <w:sz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225333" w:rsidRDefault="00C454C2">
      <w:pPr>
        <w:spacing w:after="0" w:line="264" w:lineRule="auto"/>
        <w:ind w:firstLine="600"/>
        <w:jc w:val="both"/>
      </w:pPr>
      <w:r>
        <w:rPr>
          <w:rFonts w:ascii="Times New Roman" w:hAnsi="Times New Roman"/>
          <w:color w:val="000000"/>
          <w:sz w:val="28"/>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225333" w:rsidRDefault="00C454C2">
      <w:pPr>
        <w:spacing w:after="0" w:line="264" w:lineRule="auto"/>
        <w:ind w:firstLine="600"/>
        <w:jc w:val="both"/>
      </w:pPr>
      <w:proofErr w:type="gramStart"/>
      <w:r>
        <w:rPr>
          <w:rFonts w:ascii="Times New Roman" w:hAnsi="Times New Roman"/>
          <w:color w:val="000000"/>
          <w:sz w:val="28"/>
        </w:rPr>
        <w:t xml:space="preserve">Углеводы: моносахариды (глюкоза, рибоза и </w:t>
      </w:r>
      <w:proofErr w:type="spellStart"/>
      <w:r>
        <w:rPr>
          <w:rFonts w:ascii="Times New Roman" w:hAnsi="Times New Roman"/>
          <w:color w:val="000000"/>
          <w:sz w:val="28"/>
        </w:rPr>
        <w:t>дезоксирибоза</w:t>
      </w:r>
      <w:proofErr w:type="spellEnd"/>
      <w:r>
        <w:rPr>
          <w:rFonts w:ascii="Times New Roman" w:hAnsi="Times New Roman"/>
          <w:color w:val="000000"/>
          <w:sz w:val="28"/>
        </w:rPr>
        <w:t>), дисахариды (сахароза, лактоза) и полисахариды (крахмал, гликоген, целлюлоза).</w:t>
      </w:r>
      <w:proofErr w:type="gramEnd"/>
      <w:r>
        <w:rPr>
          <w:rFonts w:ascii="Times New Roman" w:hAnsi="Times New Roman"/>
          <w:color w:val="000000"/>
          <w:sz w:val="28"/>
        </w:rPr>
        <w:t xml:space="preserve"> Биологические функции углеводов.</w:t>
      </w:r>
    </w:p>
    <w:p w:rsidR="00225333" w:rsidRDefault="00C454C2">
      <w:pPr>
        <w:spacing w:after="0" w:line="264" w:lineRule="auto"/>
        <w:ind w:firstLine="600"/>
        <w:jc w:val="both"/>
      </w:pPr>
      <w:r>
        <w:rPr>
          <w:rFonts w:ascii="Times New Roman" w:hAnsi="Times New Roman"/>
          <w:color w:val="000000"/>
          <w:sz w:val="28"/>
        </w:rPr>
        <w:t xml:space="preserve">Липиды: триглицериды, фосфолипиды, стероиды. </w:t>
      </w:r>
      <w:proofErr w:type="spellStart"/>
      <w:r>
        <w:rPr>
          <w:rFonts w:ascii="Times New Roman" w:hAnsi="Times New Roman"/>
          <w:color w:val="000000"/>
          <w:sz w:val="28"/>
        </w:rPr>
        <w:t>Гидрофильно</w:t>
      </w:r>
      <w:proofErr w:type="spellEnd"/>
      <w:r>
        <w:rPr>
          <w:rFonts w:ascii="Times New Roman" w:hAnsi="Times New Roman"/>
          <w:color w:val="000000"/>
          <w:sz w:val="28"/>
        </w:rPr>
        <w:t>-гидрофобные свойства. Биологические функции липидов. Сравнение углеводов, белков и липидов как источников энергии.</w:t>
      </w:r>
    </w:p>
    <w:p w:rsidR="00225333" w:rsidRDefault="00C454C2">
      <w:pPr>
        <w:spacing w:after="0" w:line="264" w:lineRule="auto"/>
        <w:ind w:firstLine="600"/>
        <w:jc w:val="both"/>
      </w:pPr>
      <w:r>
        <w:rPr>
          <w:rFonts w:ascii="Times New Roman" w:hAnsi="Times New Roman"/>
          <w:color w:val="000000"/>
          <w:sz w:val="28"/>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225333" w:rsidRDefault="00C454C2">
      <w:pPr>
        <w:spacing w:after="0" w:line="264" w:lineRule="auto"/>
        <w:ind w:firstLine="600"/>
        <w:jc w:val="both"/>
      </w:pPr>
      <w:r>
        <w:rPr>
          <w:rFonts w:ascii="Times New Roman" w:hAnsi="Times New Roman"/>
          <w:color w:val="000000"/>
          <w:sz w:val="28"/>
        </w:rPr>
        <w:t>Цитология – наука о клетке. Клеточная теория – пример взаимодействия идей и фактов в научном познании. Методы изучения клетки.</w:t>
      </w:r>
    </w:p>
    <w:p w:rsidR="00225333" w:rsidRDefault="00C454C2">
      <w:pPr>
        <w:spacing w:after="0" w:line="264" w:lineRule="auto"/>
        <w:ind w:firstLine="600"/>
        <w:jc w:val="both"/>
      </w:pPr>
      <w:r>
        <w:rPr>
          <w:rFonts w:ascii="Times New Roman" w:hAnsi="Times New Roman"/>
          <w:color w:val="000000"/>
          <w:sz w:val="28"/>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225333" w:rsidRDefault="00C454C2">
      <w:pPr>
        <w:spacing w:after="0" w:line="264" w:lineRule="auto"/>
        <w:ind w:firstLine="600"/>
        <w:jc w:val="both"/>
      </w:pPr>
      <w:r>
        <w:rPr>
          <w:rFonts w:ascii="Times New Roman" w:hAnsi="Times New Roman"/>
          <w:color w:val="000000"/>
          <w:sz w:val="28"/>
        </w:rPr>
        <w:t xml:space="preserve">Типы клеток: </w:t>
      </w:r>
      <w:proofErr w:type="spellStart"/>
      <w:r>
        <w:rPr>
          <w:rFonts w:ascii="Times New Roman" w:hAnsi="Times New Roman"/>
          <w:color w:val="000000"/>
          <w:sz w:val="28"/>
        </w:rPr>
        <w:t>эукариотическая</w:t>
      </w:r>
      <w:proofErr w:type="spellEnd"/>
      <w:r>
        <w:rPr>
          <w:rFonts w:ascii="Times New Roman" w:hAnsi="Times New Roman"/>
          <w:color w:val="000000"/>
          <w:sz w:val="28"/>
        </w:rPr>
        <w:t xml:space="preserve"> и </w:t>
      </w:r>
      <w:proofErr w:type="spellStart"/>
      <w:r>
        <w:rPr>
          <w:rFonts w:ascii="Times New Roman" w:hAnsi="Times New Roman"/>
          <w:color w:val="000000"/>
          <w:sz w:val="28"/>
        </w:rPr>
        <w:t>прокариотическая</w:t>
      </w:r>
      <w:proofErr w:type="spellEnd"/>
      <w:r>
        <w:rPr>
          <w:rFonts w:ascii="Times New Roman" w:hAnsi="Times New Roman"/>
          <w:color w:val="000000"/>
          <w:sz w:val="28"/>
        </w:rPr>
        <w:t xml:space="preserve">. Особенности строения </w:t>
      </w:r>
      <w:proofErr w:type="spellStart"/>
      <w:r>
        <w:rPr>
          <w:rFonts w:ascii="Times New Roman" w:hAnsi="Times New Roman"/>
          <w:color w:val="000000"/>
          <w:sz w:val="28"/>
        </w:rPr>
        <w:t>прокариотической</w:t>
      </w:r>
      <w:proofErr w:type="spellEnd"/>
      <w:r>
        <w:rPr>
          <w:rFonts w:ascii="Times New Roman" w:hAnsi="Times New Roman"/>
          <w:color w:val="000000"/>
          <w:sz w:val="28"/>
        </w:rPr>
        <w:t xml:space="preserve"> клетки. Клеточная стенка бактерий. Строение </w:t>
      </w:r>
      <w:proofErr w:type="spellStart"/>
      <w:r>
        <w:rPr>
          <w:rFonts w:ascii="Times New Roman" w:hAnsi="Times New Roman"/>
          <w:color w:val="000000"/>
          <w:sz w:val="28"/>
        </w:rPr>
        <w:t>эукариотической</w:t>
      </w:r>
      <w:proofErr w:type="spellEnd"/>
      <w:r>
        <w:rPr>
          <w:rFonts w:ascii="Times New Roman" w:hAnsi="Times New Roman"/>
          <w:color w:val="000000"/>
          <w:sz w:val="28"/>
        </w:rPr>
        <w:t xml:space="preserve"> клетки. Основные отличия растительной, животной и грибной клетки.</w:t>
      </w:r>
    </w:p>
    <w:p w:rsidR="00225333" w:rsidRDefault="00C454C2">
      <w:pPr>
        <w:spacing w:after="0" w:line="264" w:lineRule="auto"/>
        <w:ind w:firstLine="600"/>
        <w:jc w:val="both"/>
      </w:pPr>
      <w:r>
        <w:rPr>
          <w:rFonts w:ascii="Times New Roman" w:hAnsi="Times New Roman"/>
          <w:color w:val="000000"/>
          <w:sz w:val="28"/>
        </w:rPr>
        <w:t xml:space="preserve">Поверхностные структуры клеток – клеточная стенка, </w:t>
      </w:r>
      <w:proofErr w:type="spellStart"/>
      <w:r>
        <w:rPr>
          <w:rFonts w:ascii="Times New Roman" w:hAnsi="Times New Roman"/>
          <w:color w:val="000000"/>
          <w:sz w:val="28"/>
        </w:rPr>
        <w:t>гликокаликс</w:t>
      </w:r>
      <w:proofErr w:type="spellEnd"/>
      <w:r>
        <w:rPr>
          <w:rFonts w:ascii="Times New Roman" w:hAnsi="Times New Roman"/>
          <w:color w:val="000000"/>
          <w:sz w:val="28"/>
        </w:rPr>
        <w:t xml:space="preserve">, их функции. Плазматическая мембрана, её свойства и функции. Цитоплазма и её органоиды. </w:t>
      </w:r>
      <w:proofErr w:type="spellStart"/>
      <w:r>
        <w:rPr>
          <w:rFonts w:ascii="Times New Roman" w:hAnsi="Times New Roman"/>
          <w:color w:val="000000"/>
          <w:sz w:val="28"/>
        </w:rPr>
        <w:t>Одномембранные</w:t>
      </w:r>
      <w:proofErr w:type="spellEnd"/>
      <w:r>
        <w:rPr>
          <w:rFonts w:ascii="Times New Roman" w:hAnsi="Times New Roman"/>
          <w:color w:val="000000"/>
          <w:sz w:val="28"/>
        </w:rPr>
        <w:t xml:space="preserve"> органоиды клетки: ЭПС, аппарат </w:t>
      </w:r>
      <w:proofErr w:type="spellStart"/>
      <w:r>
        <w:rPr>
          <w:rFonts w:ascii="Times New Roman" w:hAnsi="Times New Roman"/>
          <w:color w:val="000000"/>
          <w:sz w:val="28"/>
        </w:rPr>
        <w:t>Гольджи</w:t>
      </w:r>
      <w:proofErr w:type="spellEnd"/>
      <w:r>
        <w:rPr>
          <w:rFonts w:ascii="Times New Roman" w:hAnsi="Times New Roman"/>
          <w:color w:val="000000"/>
          <w:sz w:val="28"/>
        </w:rPr>
        <w:t xml:space="preserve">, лизосомы. Полуавтономные органоиды клетки: митохондрии, пластиды. Происхождение митохондрий и пластид. Виды пластид. </w:t>
      </w:r>
      <w:proofErr w:type="spellStart"/>
      <w:r>
        <w:rPr>
          <w:rFonts w:ascii="Times New Roman" w:hAnsi="Times New Roman"/>
          <w:color w:val="000000"/>
          <w:sz w:val="28"/>
        </w:rPr>
        <w:t>Немембранные</w:t>
      </w:r>
      <w:proofErr w:type="spellEnd"/>
      <w:r>
        <w:rPr>
          <w:rFonts w:ascii="Times New Roman" w:hAnsi="Times New Roman"/>
          <w:color w:val="000000"/>
          <w:sz w:val="28"/>
        </w:rPr>
        <w:t xml:space="preserve"> органоиды клетки: рибосомы, клеточный центр, центриоли, реснички, жгутики. Функции органоидов клетки. Включения.</w:t>
      </w:r>
    </w:p>
    <w:p w:rsidR="00225333" w:rsidRDefault="00C454C2">
      <w:pPr>
        <w:spacing w:after="0" w:line="264" w:lineRule="auto"/>
        <w:ind w:firstLine="600"/>
        <w:jc w:val="both"/>
      </w:pPr>
      <w:r>
        <w:rPr>
          <w:rFonts w:ascii="Times New Roman" w:hAnsi="Times New Roman"/>
          <w:color w:val="000000"/>
          <w:sz w:val="28"/>
        </w:rPr>
        <w:t>Ядро – регуляторный центр клетки. Строение ядра: ядерная оболочка, кариоплазма, хроматин, ядрышко. Хромосомы.</w:t>
      </w:r>
    </w:p>
    <w:p w:rsidR="00225333" w:rsidRDefault="00C454C2">
      <w:pPr>
        <w:spacing w:after="0" w:line="264" w:lineRule="auto"/>
        <w:ind w:firstLine="600"/>
        <w:jc w:val="both"/>
      </w:pPr>
      <w:r>
        <w:rPr>
          <w:rFonts w:ascii="Times New Roman" w:hAnsi="Times New Roman"/>
          <w:color w:val="000000"/>
          <w:sz w:val="28"/>
        </w:rPr>
        <w:t>Транспорт веще</w:t>
      </w:r>
      <w:proofErr w:type="gramStart"/>
      <w:r>
        <w:rPr>
          <w:rFonts w:ascii="Times New Roman" w:hAnsi="Times New Roman"/>
          <w:color w:val="000000"/>
          <w:sz w:val="28"/>
        </w:rPr>
        <w:t>ств в кл</w:t>
      </w:r>
      <w:proofErr w:type="gramEnd"/>
      <w:r>
        <w:rPr>
          <w:rFonts w:ascii="Times New Roman" w:hAnsi="Times New Roman"/>
          <w:color w:val="000000"/>
          <w:sz w:val="28"/>
        </w:rPr>
        <w:t>етке.</w:t>
      </w:r>
    </w:p>
    <w:p w:rsidR="00225333" w:rsidRDefault="00C454C2">
      <w:pPr>
        <w:spacing w:after="0" w:line="264" w:lineRule="auto"/>
        <w:ind w:firstLine="600"/>
        <w:jc w:val="both"/>
      </w:pPr>
      <w:r>
        <w:rPr>
          <w:rFonts w:ascii="Times New Roman" w:hAnsi="Times New Roman"/>
          <w:b/>
          <w:color w:val="000000"/>
          <w:sz w:val="28"/>
        </w:rPr>
        <w:t>Демонстрации:</w:t>
      </w:r>
    </w:p>
    <w:p w:rsidR="00225333" w:rsidRDefault="00C454C2">
      <w:pPr>
        <w:spacing w:after="0" w:line="264" w:lineRule="auto"/>
        <w:ind w:firstLine="600"/>
        <w:jc w:val="both"/>
      </w:pPr>
      <w:r>
        <w:rPr>
          <w:rFonts w:ascii="Times New Roman" w:hAnsi="Times New Roman"/>
          <w:color w:val="000000"/>
          <w:sz w:val="28"/>
        </w:rPr>
        <w:t xml:space="preserve">Портреты: </w:t>
      </w:r>
      <w:proofErr w:type="gramStart"/>
      <w:r>
        <w:rPr>
          <w:rFonts w:ascii="Times New Roman" w:hAnsi="Times New Roman"/>
          <w:color w:val="000000"/>
          <w:sz w:val="28"/>
        </w:rPr>
        <w:t xml:space="preserve">А. Левенгук, Р. Гук, Т. Шванн, М. </w:t>
      </w:r>
      <w:proofErr w:type="spellStart"/>
      <w:r>
        <w:rPr>
          <w:rFonts w:ascii="Times New Roman" w:hAnsi="Times New Roman"/>
          <w:color w:val="000000"/>
          <w:sz w:val="28"/>
        </w:rPr>
        <w:t>Шлейден</w:t>
      </w:r>
      <w:proofErr w:type="spellEnd"/>
      <w:r>
        <w:rPr>
          <w:rFonts w:ascii="Times New Roman" w:hAnsi="Times New Roman"/>
          <w:color w:val="000000"/>
          <w:sz w:val="28"/>
        </w:rPr>
        <w:t xml:space="preserve">, Р. Вирхов, Дж. Уотсон, Ф. Крик, М. </w:t>
      </w:r>
      <w:proofErr w:type="spellStart"/>
      <w:r>
        <w:rPr>
          <w:rFonts w:ascii="Times New Roman" w:hAnsi="Times New Roman"/>
          <w:color w:val="000000"/>
          <w:sz w:val="28"/>
        </w:rPr>
        <w:t>Уилкинс</w:t>
      </w:r>
      <w:proofErr w:type="spellEnd"/>
      <w:r>
        <w:rPr>
          <w:rFonts w:ascii="Times New Roman" w:hAnsi="Times New Roman"/>
          <w:color w:val="000000"/>
          <w:sz w:val="28"/>
        </w:rPr>
        <w:t>, Р. Франклин, К. М. Бэр.</w:t>
      </w:r>
      <w:proofErr w:type="gramEnd"/>
    </w:p>
    <w:p w:rsidR="00225333" w:rsidRDefault="00C454C2">
      <w:pPr>
        <w:spacing w:after="0" w:line="264" w:lineRule="auto"/>
        <w:ind w:firstLine="600"/>
        <w:jc w:val="both"/>
      </w:pPr>
      <w:r>
        <w:rPr>
          <w:rFonts w:ascii="Times New Roman" w:hAnsi="Times New Roman"/>
          <w:color w:val="000000"/>
          <w:sz w:val="28"/>
        </w:rPr>
        <w:t>Диаграммы: «Распределение химических элементов в неживой природе», «Распределение химических элементов в живой природе».</w:t>
      </w:r>
    </w:p>
    <w:p w:rsidR="00225333" w:rsidRDefault="00C454C2">
      <w:pPr>
        <w:spacing w:after="0" w:line="264" w:lineRule="auto"/>
        <w:ind w:firstLine="600"/>
        <w:jc w:val="both"/>
      </w:pPr>
      <w:r>
        <w:rPr>
          <w:rFonts w:ascii="Times New Roman" w:hAnsi="Times New Roman"/>
          <w:color w:val="000000"/>
          <w:sz w:val="28"/>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Pr>
          <w:rFonts w:ascii="Times New Roman" w:hAnsi="Times New Roman"/>
          <w:color w:val="000000"/>
          <w:sz w:val="28"/>
        </w:rPr>
        <w:lastRenderedPageBreak/>
        <w:t xml:space="preserve">АТФ», «Строение </w:t>
      </w:r>
      <w:proofErr w:type="spellStart"/>
      <w:r>
        <w:rPr>
          <w:rFonts w:ascii="Times New Roman" w:hAnsi="Times New Roman"/>
          <w:color w:val="000000"/>
          <w:sz w:val="28"/>
        </w:rPr>
        <w:t>эукариотической</w:t>
      </w:r>
      <w:proofErr w:type="spellEnd"/>
      <w:r>
        <w:rPr>
          <w:rFonts w:ascii="Times New Roman" w:hAnsi="Times New Roman"/>
          <w:color w:val="000000"/>
          <w:sz w:val="28"/>
        </w:rPr>
        <w:t xml:space="preserve"> клетки», «Строение животной клетки», «Строение растительной клетки», «Строение </w:t>
      </w:r>
      <w:proofErr w:type="spellStart"/>
      <w:r>
        <w:rPr>
          <w:rFonts w:ascii="Times New Roman" w:hAnsi="Times New Roman"/>
          <w:color w:val="000000"/>
          <w:sz w:val="28"/>
        </w:rPr>
        <w:t>прокариотической</w:t>
      </w:r>
      <w:proofErr w:type="spellEnd"/>
      <w:r>
        <w:rPr>
          <w:rFonts w:ascii="Times New Roman" w:hAnsi="Times New Roman"/>
          <w:color w:val="000000"/>
          <w:sz w:val="28"/>
        </w:rPr>
        <w:t xml:space="preserve"> клетки», «Строение ядра клетки», «Углеводы», «Липиды».</w:t>
      </w:r>
    </w:p>
    <w:p w:rsidR="00225333" w:rsidRDefault="00C454C2">
      <w:pPr>
        <w:spacing w:after="0" w:line="264" w:lineRule="auto"/>
        <w:ind w:firstLine="600"/>
        <w:jc w:val="both"/>
      </w:pPr>
      <w:r>
        <w:rPr>
          <w:rFonts w:ascii="Times New Roman" w:hAnsi="Times New Roman"/>
          <w:color w:val="000000"/>
          <w:sz w:val="28"/>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225333" w:rsidRDefault="00C454C2">
      <w:pPr>
        <w:spacing w:after="0" w:line="264" w:lineRule="auto"/>
        <w:ind w:firstLine="600"/>
        <w:jc w:val="both"/>
      </w:pPr>
      <w:r>
        <w:rPr>
          <w:rFonts w:ascii="Times New Roman" w:hAnsi="Times New Roman"/>
          <w:b/>
          <w:color w:val="000000"/>
          <w:sz w:val="28"/>
        </w:rPr>
        <w:t>Лабораторные и практические работы:</w:t>
      </w:r>
    </w:p>
    <w:p w:rsidR="00225333" w:rsidRDefault="00C454C2">
      <w:pPr>
        <w:spacing w:after="0" w:line="264" w:lineRule="auto"/>
        <w:ind w:firstLine="600"/>
        <w:jc w:val="both"/>
      </w:pPr>
      <w:r>
        <w:rPr>
          <w:rFonts w:ascii="Times New Roman" w:hAnsi="Times New Roman"/>
          <w:color w:val="000000"/>
          <w:sz w:val="28"/>
        </w:rPr>
        <w:t>Лабораторная работа № 1. «Изучение каталитической активности ферментов (на примере амилазы или каталазы)».</w:t>
      </w:r>
    </w:p>
    <w:p w:rsidR="00225333" w:rsidRDefault="00C454C2">
      <w:pPr>
        <w:spacing w:after="0" w:line="264" w:lineRule="auto"/>
        <w:ind w:firstLine="600"/>
        <w:jc w:val="both"/>
      </w:pPr>
      <w:r>
        <w:rPr>
          <w:rFonts w:ascii="Times New Roman" w:hAnsi="Times New Roman"/>
          <w:color w:val="000000"/>
          <w:sz w:val="28"/>
        </w:rPr>
        <w:t>Лабораторная работа № 2. «Изучение строения клеток растений, животных и бактерий под микроскопом на готовых микропрепаратах и их описание».</w:t>
      </w:r>
    </w:p>
    <w:p w:rsidR="00225333" w:rsidRDefault="00C454C2">
      <w:pPr>
        <w:spacing w:after="0" w:line="264" w:lineRule="auto"/>
        <w:ind w:firstLine="600"/>
        <w:jc w:val="both"/>
      </w:pPr>
      <w:r>
        <w:rPr>
          <w:rFonts w:ascii="Times New Roman" w:hAnsi="Times New Roman"/>
          <w:b/>
          <w:color w:val="000000"/>
          <w:sz w:val="28"/>
        </w:rPr>
        <w:t>Тема 4. Жизнедеятельность клетки.</w:t>
      </w:r>
    </w:p>
    <w:p w:rsidR="00225333" w:rsidRDefault="00C454C2">
      <w:pPr>
        <w:spacing w:after="0" w:line="264" w:lineRule="auto"/>
        <w:ind w:firstLine="600"/>
        <w:jc w:val="both"/>
      </w:pPr>
      <w:r>
        <w:rPr>
          <w:rFonts w:ascii="Times New Roman" w:hAnsi="Times New Roman"/>
          <w:color w:val="000000"/>
          <w:sz w:val="28"/>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225333" w:rsidRDefault="00C454C2">
      <w:pPr>
        <w:spacing w:after="0" w:line="264" w:lineRule="auto"/>
        <w:ind w:firstLine="600"/>
        <w:jc w:val="both"/>
      </w:pPr>
      <w:r>
        <w:rPr>
          <w:rFonts w:ascii="Times New Roman" w:hAnsi="Times New Roman"/>
          <w:color w:val="000000"/>
          <w:sz w:val="28"/>
        </w:rPr>
        <w:t>Типы обмена веществ: автотрофный и гетеротрофный. Роль ферментов в обмене веществ и превращении энергии в клетке.</w:t>
      </w:r>
    </w:p>
    <w:p w:rsidR="00225333" w:rsidRDefault="00C454C2">
      <w:pPr>
        <w:spacing w:after="0" w:line="264" w:lineRule="auto"/>
        <w:ind w:firstLine="600"/>
        <w:jc w:val="both"/>
      </w:pPr>
      <w:r>
        <w:rPr>
          <w:rFonts w:ascii="Times New Roman" w:hAnsi="Times New Roman"/>
          <w:color w:val="000000"/>
          <w:sz w:val="28"/>
        </w:rPr>
        <w:t xml:space="preserve">Фотосинтез. </w:t>
      </w:r>
      <w:proofErr w:type="gramStart"/>
      <w:r>
        <w:rPr>
          <w:rFonts w:ascii="Times New Roman" w:hAnsi="Times New Roman"/>
          <w:color w:val="000000"/>
          <w:sz w:val="28"/>
        </w:rPr>
        <w:t>Световая</w:t>
      </w:r>
      <w:proofErr w:type="gramEnd"/>
      <w:r>
        <w:rPr>
          <w:rFonts w:ascii="Times New Roman" w:hAnsi="Times New Roman"/>
          <w:color w:val="000000"/>
          <w:sz w:val="28"/>
        </w:rPr>
        <w:t xml:space="preserve"> и </w:t>
      </w:r>
      <w:proofErr w:type="spellStart"/>
      <w:r>
        <w:rPr>
          <w:rFonts w:ascii="Times New Roman" w:hAnsi="Times New Roman"/>
          <w:color w:val="000000"/>
          <w:sz w:val="28"/>
        </w:rPr>
        <w:t>темновая</w:t>
      </w:r>
      <w:proofErr w:type="spellEnd"/>
      <w:r>
        <w:rPr>
          <w:rFonts w:ascii="Times New Roman" w:hAnsi="Times New Roman"/>
          <w:color w:val="000000"/>
          <w:sz w:val="28"/>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225333" w:rsidRDefault="00C454C2">
      <w:pPr>
        <w:spacing w:after="0" w:line="264" w:lineRule="auto"/>
        <w:ind w:firstLine="600"/>
        <w:jc w:val="both"/>
      </w:pPr>
      <w:r>
        <w:rPr>
          <w:rFonts w:ascii="Times New Roman" w:hAnsi="Times New Roman"/>
          <w:color w:val="000000"/>
          <w:sz w:val="28"/>
        </w:rPr>
        <w:t xml:space="preserve">Хемосинтез. </w:t>
      </w:r>
      <w:proofErr w:type="spellStart"/>
      <w:r>
        <w:rPr>
          <w:rFonts w:ascii="Times New Roman" w:hAnsi="Times New Roman"/>
          <w:color w:val="000000"/>
          <w:sz w:val="28"/>
        </w:rPr>
        <w:t>Хемосинтезирующие</w:t>
      </w:r>
      <w:proofErr w:type="spellEnd"/>
      <w:r>
        <w:rPr>
          <w:rFonts w:ascii="Times New Roman" w:hAnsi="Times New Roman"/>
          <w:color w:val="000000"/>
          <w:sz w:val="28"/>
        </w:rPr>
        <w:t xml:space="preserve"> бактерии. Значение хемосинтеза для жизни на Земле.</w:t>
      </w:r>
    </w:p>
    <w:p w:rsidR="00225333" w:rsidRDefault="00C454C2">
      <w:pPr>
        <w:spacing w:after="0" w:line="264" w:lineRule="auto"/>
        <w:ind w:firstLine="600"/>
        <w:jc w:val="both"/>
      </w:pPr>
      <w:r>
        <w:rPr>
          <w:rFonts w:ascii="Times New Roman" w:hAnsi="Times New Roman"/>
          <w:color w:val="000000"/>
          <w:sz w:val="28"/>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Pr>
          <w:rFonts w:ascii="Times New Roman" w:hAnsi="Times New Roman"/>
          <w:color w:val="000000"/>
          <w:sz w:val="28"/>
        </w:rPr>
        <w:t>фосфорилирование</w:t>
      </w:r>
      <w:proofErr w:type="spellEnd"/>
      <w:r>
        <w:rPr>
          <w:rFonts w:ascii="Times New Roman" w:hAnsi="Times New Roman"/>
          <w:color w:val="000000"/>
          <w:sz w:val="28"/>
        </w:rPr>
        <w:t>. Эффективность энергетического обмена.</w:t>
      </w:r>
    </w:p>
    <w:p w:rsidR="00225333" w:rsidRDefault="00C454C2">
      <w:pPr>
        <w:spacing w:after="0" w:line="264" w:lineRule="auto"/>
        <w:ind w:firstLine="600"/>
        <w:jc w:val="both"/>
      </w:pPr>
      <w:r>
        <w:rPr>
          <w:rFonts w:ascii="Times New Roman" w:hAnsi="Times New Roman"/>
          <w:color w:val="000000"/>
          <w:sz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225333" w:rsidRDefault="00C454C2">
      <w:pPr>
        <w:spacing w:after="0" w:line="264" w:lineRule="auto"/>
        <w:ind w:firstLine="600"/>
        <w:jc w:val="both"/>
      </w:pPr>
      <w:r>
        <w:rPr>
          <w:rFonts w:ascii="Times New Roman" w:hAnsi="Times New Roman"/>
          <w:color w:val="000000"/>
          <w:sz w:val="28"/>
        </w:rPr>
        <w:t xml:space="preserve">Неклеточные формы жизни – вирусы. История открытия вирусов (Д. И. </w:t>
      </w:r>
      <w:proofErr w:type="gramStart"/>
      <w:r>
        <w:rPr>
          <w:rFonts w:ascii="Times New Roman" w:hAnsi="Times New Roman"/>
          <w:color w:val="000000"/>
          <w:sz w:val="28"/>
        </w:rPr>
        <w:t>Ивановский</w:t>
      </w:r>
      <w:proofErr w:type="gramEnd"/>
      <w:r>
        <w:rPr>
          <w:rFonts w:ascii="Times New Roman" w:hAnsi="Times New Roman"/>
          <w:color w:val="000000"/>
          <w:sz w:val="28"/>
        </w:rPr>
        <w:t xml:space="preserve">).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Pr>
          <w:rFonts w:ascii="Times New Roman" w:hAnsi="Times New Roman"/>
          <w:color w:val="000000"/>
          <w:sz w:val="28"/>
        </w:rPr>
        <w:lastRenderedPageBreak/>
        <w:t xml:space="preserve">Обратная транскрипция, ревертаза и </w:t>
      </w:r>
      <w:proofErr w:type="spellStart"/>
      <w:r>
        <w:rPr>
          <w:rFonts w:ascii="Times New Roman" w:hAnsi="Times New Roman"/>
          <w:color w:val="000000"/>
          <w:sz w:val="28"/>
        </w:rPr>
        <w:t>интеграза</w:t>
      </w:r>
      <w:proofErr w:type="spellEnd"/>
      <w:r>
        <w:rPr>
          <w:rFonts w:ascii="Times New Roman" w:hAnsi="Times New Roman"/>
          <w:color w:val="000000"/>
          <w:sz w:val="28"/>
        </w:rPr>
        <w:t>. Профилактика распространения вирусных заболеваний.</w:t>
      </w:r>
    </w:p>
    <w:p w:rsidR="00225333" w:rsidRDefault="00C454C2">
      <w:pPr>
        <w:spacing w:after="0" w:line="264" w:lineRule="auto"/>
        <w:ind w:firstLine="600"/>
        <w:jc w:val="both"/>
      </w:pPr>
      <w:r>
        <w:rPr>
          <w:rFonts w:ascii="Times New Roman" w:hAnsi="Times New Roman"/>
          <w:b/>
          <w:color w:val="000000"/>
          <w:sz w:val="28"/>
        </w:rPr>
        <w:t>Демонстрации:</w:t>
      </w:r>
    </w:p>
    <w:p w:rsidR="00225333" w:rsidRDefault="00C454C2">
      <w:pPr>
        <w:spacing w:after="0" w:line="264" w:lineRule="auto"/>
        <w:ind w:firstLine="600"/>
        <w:jc w:val="both"/>
      </w:pPr>
      <w:r>
        <w:rPr>
          <w:rFonts w:ascii="Times New Roman" w:hAnsi="Times New Roman"/>
          <w:color w:val="000000"/>
          <w:sz w:val="28"/>
        </w:rPr>
        <w:t>Портреты: Н. К. Кольцов, Д. И. Ивановский, К. А. Тимирязев.</w:t>
      </w:r>
    </w:p>
    <w:p w:rsidR="00225333" w:rsidRDefault="00C454C2">
      <w:pPr>
        <w:spacing w:after="0" w:line="264" w:lineRule="auto"/>
        <w:ind w:firstLine="600"/>
        <w:jc w:val="both"/>
      </w:pPr>
      <w:r>
        <w:rPr>
          <w:rFonts w:ascii="Times New Roman" w:hAnsi="Times New Roman"/>
          <w:color w:val="000000"/>
          <w:sz w:val="28"/>
        </w:rPr>
        <w:t xml:space="preserve">Таблицы и схемы: </w:t>
      </w:r>
      <w:proofErr w:type="gramStart"/>
      <w:r>
        <w:rPr>
          <w:rFonts w:ascii="Times New Roman" w:hAnsi="Times New Roman"/>
          <w:color w:val="000000"/>
          <w:sz w:val="28"/>
        </w:rPr>
        <w:t>«Типы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roofErr w:type="gramEnd"/>
    </w:p>
    <w:p w:rsidR="00225333" w:rsidRDefault="00C454C2">
      <w:pPr>
        <w:spacing w:after="0" w:line="264" w:lineRule="auto"/>
        <w:ind w:firstLine="600"/>
        <w:jc w:val="both"/>
      </w:pPr>
      <w:r>
        <w:rPr>
          <w:rFonts w:ascii="Times New Roman" w:hAnsi="Times New Roman"/>
          <w:color w:val="000000"/>
          <w:sz w:val="28"/>
        </w:rPr>
        <w:t>Оборудование: модели-аппликации «Удвоение ДНК и транскрипция», «Биосинтез белка», «Строение клетки», модель структуры ДНК.</w:t>
      </w:r>
    </w:p>
    <w:p w:rsidR="00225333" w:rsidRDefault="00C454C2">
      <w:pPr>
        <w:spacing w:after="0" w:line="264" w:lineRule="auto"/>
        <w:ind w:firstLine="600"/>
        <w:jc w:val="both"/>
      </w:pPr>
      <w:r>
        <w:rPr>
          <w:rFonts w:ascii="Times New Roman" w:hAnsi="Times New Roman"/>
          <w:b/>
          <w:color w:val="000000"/>
          <w:sz w:val="28"/>
        </w:rPr>
        <w:t>Тема 5. Размножение и индивидуальное развитие организмов.</w:t>
      </w:r>
    </w:p>
    <w:p w:rsidR="00225333" w:rsidRDefault="00C454C2">
      <w:pPr>
        <w:spacing w:after="0" w:line="264" w:lineRule="auto"/>
        <w:ind w:firstLine="600"/>
        <w:jc w:val="both"/>
      </w:pPr>
      <w:r>
        <w:rPr>
          <w:rFonts w:ascii="Times New Roman" w:hAnsi="Times New Roman"/>
          <w:color w:val="000000"/>
          <w:sz w:val="28"/>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225333" w:rsidRDefault="00C454C2">
      <w:pPr>
        <w:spacing w:after="0" w:line="264" w:lineRule="auto"/>
        <w:ind w:firstLine="600"/>
        <w:jc w:val="both"/>
      </w:pPr>
      <w:r>
        <w:rPr>
          <w:rFonts w:ascii="Times New Roman" w:hAnsi="Times New Roman"/>
          <w:color w:val="000000"/>
          <w:sz w:val="28"/>
        </w:rPr>
        <w:t>Деление клетки – митоз. Стадии митоза. Процессы, происходящие на разных стадиях митоза. Биологический смысл митоза.</w:t>
      </w:r>
    </w:p>
    <w:p w:rsidR="00225333" w:rsidRDefault="00C454C2">
      <w:pPr>
        <w:spacing w:after="0" w:line="264" w:lineRule="auto"/>
        <w:ind w:firstLine="600"/>
        <w:jc w:val="both"/>
      </w:pPr>
      <w:r>
        <w:rPr>
          <w:rFonts w:ascii="Times New Roman" w:hAnsi="Times New Roman"/>
          <w:color w:val="000000"/>
          <w:sz w:val="28"/>
        </w:rPr>
        <w:t xml:space="preserve">Программируемая гибель клетки – </w:t>
      </w:r>
      <w:proofErr w:type="spellStart"/>
      <w:r>
        <w:rPr>
          <w:rFonts w:ascii="Times New Roman" w:hAnsi="Times New Roman"/>
          <w:color w:val="000000"/>
          <w:sz w:val="28"/>
        </w:rPr>
        <w:t>апоптоз</w:t>
      </w:r>
      <w:proofErr w:type="spellEnd"/>
      <w:r>
        <w:rPr>
          <w:rFonts w:ascii="Times New Roman" w:hAnsi="Times New Roman"/>
          <w:color w:val="000000"/>
          <w:sz w:val="28"/>
        </w:rPr>
        <w:t>.</w:t>
      </w:r>
    </w:p>
    <w:p w:rsidR="00225333" w:rsidRDefault="00C454C2">
      <w:pPr>
        <w:spacing w:after="0" w:line="264" w:lineRule="auto"/>
        <w:ind w:firstLine="600"/>
        <w:jc w:val="both"/>
      </w:pPr>
      <w:r>
        <w:rPr>
          <w:rFonts w:ascii="Times New Roman" w:hAnsi="Times New Roman"/>
          <w:color w:val="000000"/>
          <w:sz w:val="28"/>
        </w:rPr>
        <w:t xml:space="preserve">Формы размножения организмов: бесполое и половое. Виды бесполого размножения: деление надвое, почкование одно- и </w:t>
      </w:r>
      <w:proofErr w:type="gramStart"/>
      <w:r>
        <w:rPr>
          <w:rFonts w:ascii="Times New Roman" w:hAnsi="Times New Roman"/>
          <w:color w:val="000000"/>
          <w:sz w:val="28"/>
        </w:rPr>
        <w:t>многоклеточных</w:t>
      </w:r>
      <w:proofErr w:type="gramEnd"/>
      <w:r>
        <w:rPr>
          <w:rFonts w:ascii="Times New Roman" w:hAnsi="Times New Roman"/>
          <w:color w:val="000000"/>
          <w:sz w:val="28"/>
        </w:rPr>
        <w:t>, спорообразование, вегетативное размножение. Искусственное клонирование организмов, его значение для селекции.</w:t>
      </w:r>
    </w:p>
    <w:p w:rsidR="00225333" w:rsidRDefault="00C454C2">
      <w:pPr>
        <w:spacing w:after="0" w:line="264" w:lineRule="auto"/>
        <w:ind w:firstLine="600"/>
        <w:jc w:val="both"/>
      </w:pPr>
      <w:r>
        <w:rPr>
          <w:rFonts w:ascii="Times New Roman" w:hAnsi="Times New Roman"/>
          <w:color w:val="000000"/>
          <w:sz w:val="28"/>
        </w:rPr>
        <w:t xml:space="preserve">Половое размножение, его отличия </w:t>
      </w:r>
      <w:proofErr w:type="gramStart"/>
      <w:r>
        <w:rPr>
          <w:rFonts w:ascii="Times New Roman" w:hAnsi="Times New Roman"/>
          <w:color w:val="000000"/>
          <w:sz w:val="28"/>
        </w:rPr>
        <w:t>от</w:t>
      </w:r>
      <w:proofErr w:type="gramEnd"/>
      <w:r>
        <w:rPr>
          <w:rFonts w:ascii="Times New Roman" w:hAnsi="Times New Roman"/>
          <w:color w:val="000000"/>
          <w:sz w:val="28"/>
        </w:rPr>
        <w:t xml:space="preserve"> бесполого.</w:t>
      </w:r>
    </w:p>
    <w:p w:rsidR="00225333" w:rsidRDefault="00C454C2">
      <w:pPr>
        <w:spacing w:after="0" w:line="264" w:lineRule="auto"/>
        <w:ind w:firstLine="600"/>
        <w:jc w:val="both"/>
      </w:pPr>
      <w:r>
        <w:rPr>
          <w:rFonts w:ascii="Times New Roman" w:hAnsi="Times New Roman"/>
          <w:color w:val="000000"/>
          <w:sz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225333" w:rsidRDefault="00C454C2">
      <w:pPr>
        <w:spacing w:after="0" w:line="264" w:lineRule="auto"/>
        <w:ind w:firstLine="600"/>
        <w:jc w:val="both"/>
      </w:pPr>
      <w:r>
        <w:rPr>
          <w:rFonts w:ascii="Times New Roman" w:hAnsi="Times New Roman"/>
          <w:color w:val="000000"/>
          <w:sz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225333" w:rsidRDefault="00C454C2">
      <w:pPr>
        <w:spacing w:after="0" w:line="264" w:lineRule="auto"/>
        <w:ind w:firstLine="600"/>
        <w:jc w:val="both"/>
      </w:pPr>
      <w:r>
        <w:rPr>
          <w:rFonts w:ascii="Times New Roman" w:hAnsi="Times New Roman"/>
          <w:color w:val="000000"/>
          <w:sz w:val="28"/>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Pr>
          <w:rFonts w:ascii="Times New Roman" w:hAnsi="Times New Roman"/>
          <w:color w:val="000000"/>
          <w:sz w:val="28"/>
        </w:rPr>
        <w:t>прямое</w:t>
      </w:r>
      <w:proofErr w:type="gramEnd"/>
      <w:r>
        <w:rPr>
          <w:rFonts w:ascii="Times New Roman" w:hAnsi="Times New Roman"/>
          <w:color w:val="000000"/>
          <w:sz w:val="28"/>
        </w:rPr>
        <w:t xml:space="preserve">, непрямое (личиночное). Влияние </w:t>
      </w:r>
      <w:r>
        <w:rPr>
          <w:rFonts w:ascii="Times New Roman" w:hAnsi="Times New Roman"/>
          <w:color w:val="000000"/>
          <w:sz w:val="28"/>
        </w:rPr>
        <w:lastRenderedPageBreak/>
        <w:t>среды на развитие организмов, факторы, способные вызывать врождённые уродства.</w:t>
      </w:r>
    </w:p>
    <w:p w:rsidR="00225333" w:rsidRDefault="00C454C2">
      <w:pPr>
        <w:spacing w:after="0" w:line="264" w:lineRule="auto"/>
        <w:ind w:firstLine="600"/>
        <w:jc w:val="both"/>
      </w:pPr>
      <w:r>
        <w:rPr>
          <w:rFonts w:ascii="Times New Roman" w:hAnsi="Times New Roman"/>
          <w:color w:val="000000"/>
          <w:sz w:val="28"/>
        </w:rPr>
        <w:t>Рост и развитие растений. Онтогенез цветкового растения: строение семени, стадии развития.</w:t>
      </w:r>
    </w:p>
    <w:p w:rsidR="00225333" w:rsidRDefault="00C454C2">
      <w:pPr>
        <w:spacing w:after="0" w:line="264" w:lineRule="auto"/>
        <w:ind w:firstLine="600"/>
        <w:jc w:val="both"/>
      </w:pPr>
      <w:r>
        <w:rPr>
          <w:rFonts w:ascii="Times New Roman" w:hAnsi="Times New Roman"/>
          <w:b/>
          <w:color w:val="000000"/>
          <w:sz w:val="28"/>
        </w:rPr>
        <w:t>Демонстрации:</w:t>
      </w:r>
    </w:p>
    <w:p w:rsidR="00225333" w:rsidRDefault="00C454C2">
      <w:pPr>
        <w:spacing w:after="0" w:line="264" w:lineRule="auto"/>
        <w:ind w:firstLine="600"/>
        <w:jc w:val="both"/>
      </w:pPr>
      <w:r>
        <w:rPr>
          <w:rFonts w:ascii="Times New Roman" w:hAnsi="Times New Roman"/>
          <w:color w:val="000000"/>
          <w:sz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225333" w:rsidRDefault="00C454C2">
      <w:pPr>
        <w:spacing w:after="0" w:line="264" w:lineRule="auto"/>
        <w:ind w:firstLine="600"/>
        <w:jc w:val="both"/>
      </w:pPr>
      <w:proofErr w:type="gramStart"/>
      <w:r>
        <w:rPr>
          <w:rFonts w:ascii="Times New Roman" w:hAnsi="Times New Roman"/>
          <w:color w:val="000000"/>
          <w:sz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roofErr w:type="gramEnd"/>
    </w:p>
    <w:p w:rsidR="00225333" w:rsidRDefault="00C454C2">
      <w:pPr>
        <w:spacing w:after="0" w:line="264" w:lineRule="auto"/>
        <w:ind w:firstLine="600"/>
        <w:jc w:val="both"/>
      </w:pPr>
      <w:r>
        <w:rPr>
          <w:rFonts w:ascii="Times New Roman" w:hAnsi="Times New Roman"/>
          <w:b/>
          <w:color w:val="000000"/>
          <w:sz w:val="28"/>
        </w:rPr>
        <w:t>Лабораторные и практические работы:</w:t>
      </w:r>
    </w:p>
    <w:p w:rsidR="00225333" w:rsidRDefault="00C454C2">
      <w:pPr>
        <w:spacing w:after="0" w:line="264" w:lineRule="auto"/>
        <w:ind w:firstLine="600"/>
        <w:jc w:val="both"/>
      </w:pPr>
      <w:r>
        <w:rPr>
          <w:rFonts w:ascii="Times New Roman" w:hAnsi="Times New Roman"/>
          <w:color w:val="000000"/>
          <w:sz w:val="28"/>
        </w:rPr>
        <w:t>Лабораторная работа № 3. «Наблюдение митоза в клетках кончика корешка лука на готовых микропрепаратах».</w:t>
      </w:r>
    </w:p>
    <w:p w:rsidR="00225333" w:rsidRDefault="00C454C2">
      <w:pPr>
        <w:spacing w:after="0" w:line="264" w:lineRule="auto"/>
        <w:ind w:firstLine="600"/>
        <w:jc w:val="both"/>
      </w:pPr>
      <w:r>
        <w:rPr>
          <w:rFonts w:ascii="Times New Roman" w:hAnsi="Times New Roman"/>
          <w:color w:val="000000"/>
          <w:sz w:val="28"/>
        </w:rPr>
        <w:t>Лабораторная работа № 4. «Изучение строения половых клеток на готовых микропрепаратах».</w:t>
      </w:r>
    </w:p>
    <w:p w:rsidR="00225333" w:rsidRDefault="00C454C2">
      <w:pPr>
        <w:spacing w:after="0" w:line="264" w:lineRule="auto"/>
        <w:ind w:firstLine="600"/>
        <w:jc w:val="both"/>
      </w:pPr>
      <w:r>
        <w:rPr>
          <w:rFonts w:ascii="Times New Roman" w:hAnsi="Times New Roman"/>
          <w:b/>
          <w:color w:val="000000"/>
          <w:sz w:val="28"/>
        </w:rPr>
        <w:t>Тема 6. Наследственность и изменчивость организмов.</w:t>
      </w:r>
    </w:p>
    <w:p w:rsidR="00225333" w:rsidRDefault="00C454C2">
      <w:pPr>
        <w:spacing w:after="0" w:line="264" w:lineRule="auto"/>
        <w:ind w:firstLine="600"/>
        <w:jc w:val="both"/>
      </w:pPr>
      <w:r>
        <w:rPr>
          <w:rFonts w:ascii="Times New Roman" w:hAnsi="Times New Roman"/>
          <w:color w:val="000000"/>
          <w:sz w:val="28"/>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225333" w:rsidRDefault="00C454C2">
      <w:pPr>
        <w:spacing w:after="0" w:line="264" w:lineRule="auto"/>
        <w:ind w:firstLine="600"/>
        <w:jc w:val="both"/>
      </w:pPr>
      <w:r>
        <w:rPr>
          <w:rFonts w:ascii="Times New Roman" w:hAnsi="Times New Roman"/>
          <w:color w:val="000000"/>
          <w:sz w:val="28"/>
        </w:rPr>
        <w:t xml:space="preserve">Закономерности наследования признаков, установленные Г. Менделем. Моногибридное скрещивание. Закон </w:t>
      </w:r>
      <w:proofErr w:type="gramStart"/>
      <w:r>
        <w:rPr>
          <w:rFonts w:ascii="Times New Roman" w:hAnsi="Times New Roman"/>
          <w:color w:val="000000"/>
          <w:sz w:val="28"/>
        </w:rPr>
        <w:t>едино­образия</w:t>
      </w:r>
      <w:proofErr w:type="gramEnd"/>
      <w:r>
        <w:rPr>
          <w:rFonts w:ascii="Times New Roman" w:hAnsi="Times New Roman"/>
          <w:color w:val="000000"/>
          <w:sz w:val="28"/>
        </w:rPr>
        <w:t xml:space="preserve"> гибридов первого поколения. Правило доминирования. Закон расщепления признаков. Гипотеза чистоты гамет. Полное и неполное доминирование.</w:t>
      </w:r>
    </w:p>
    <w:p w:rsidR="00225333" w:rsidRDefault="00C454C2">
      <w:pPr>
        <w:spacing w:after="0" w:line="264" w:lineRule="auto"/>
        <w:ind w:firstLine="600"/>
        <w:jc w:val="both"/>
      </w:pPr>
      <w:proofErr w:type="spellStart"/>
      <w:r>
        <w:rPr>
          <w:rFonts w:ascii="Times New Roman" w:hAnsi="Times New Roman"/>
          <w:color w:val="000000"/>
          <w:sz w:val="28"/>
        </w:rPr>
        <w:t>Дигибридное</w:t>
      </w:r>
      <w:proofErr w:type="spellEnd"/>
      <w:r>
        <w:rPr>
          <w:rFonts w:ascii="Times New Roman" w:hAnsi="Times New Roman"/>
          <w:color w:val="000000"/>
          <w:sz w:val="28"/>
        </w:rPr>
        <w:t xml:space="preserve"> скрещивание. Закон независимого наследования признаков. Цитогенетические основы </w:t>
      </w:r>
      <w:proofErr w:type="spellStart"/>
      <w:r>
        <w:rPr>
          <w:rFonts w:ascii="Times New Roman" w:hAnsi="Times New Roman"/>
          <w:color w:val="000000"/>
          <w:sz w:val="28"/>
        </w:rPr>
        <w:t>дигибридного</w:t>
      </w:r>
      <w:proofErr w:type="spellEnd"/>
      <w:r>
        <w:rPr>
          <w:rFonts w:ascii="Times New Roman" w:hAnsi="Times New Roman"/>
          <w:color w:val="000000"/>
          <w:sz w:val="28"/>
        </w:rPr>
        <w:t xml:space="preserve"> скрещивания. Анализирующее скрещивание. Использование анализирующего скрещивания для определения генотипа особи.</w:t>
      </w:r>
    </w:p>
    <w:p w:rsidR="00225333" w:rsidRDefault="00C454C2">
      <w:pPr>
        <w:spacing w:after="0" w:line="264" w:lineRule="auto"/>
        <w:ind w:firstLine="600"/>
        <w:jc w:val="both"/>
      </w:pPr>
      <w:r>
        <w:rPr>
          <w:rFonts w:ascii="Times New Roman" w:hAnsi="Times New Roman"/>
          <w:color w:val="000000"/>
          <w:sz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225333" w:rsidRDefault="00C454C2">
      <w:pPr>
        <w:spacing w:after="0" w:line="264" w:lineRule="auto"/>
        <w:ind w:firstLine="600"/>
        <w:jc w:val="both"/>
      </w:pPr>
      <w:r>
        <w:rPr>
          <w:rFonts w:ascii="Times New Roman" w:hAnsi="Times New Roman"/>
          <w:color w:val="000000"/>
          <w:sz w:val="28"/>
        </w:rPr>
        <w:t>Хромосомная теория наследственности. Генетические карты.</w:t>
      </w:r>
    </w:p>
    <w:p w:rsidR="00225333" w:rsidRDefault="00C454C2">
      <w:pPr>
        <w:spacing w:after="0" w:line="264" w:lineRule="auto"/>
        <w:ind w:firstLine="600"/>
        <w:jc w:val="both"/>
      </w:pPr>
      <w:r>
        <w:rPr>
          <w:rFonts w:ascii="Times New Roman" w:hAnsi="Times New Roman"/>
          <w:color w:val="000000"/>
          <w:sz w:val="28"/>
        </w:rPr>
        <w:lastRenderedPageBreak/>
        <w:t xml:space="preserve">Генетика пола. Хромосомное определение пола. </w:t>
      </w:r>
      <w:proofErr w:type="spellStart"/>
      <w:r>
        <w:rPr>
          <w:rFonts w:ascii="Times New Roman" w:hAnsi="Times New Roman"/>
          <w:color w:val="000000"/>
          <w:sz w:val="28"/>
        </w:rPr>
        <w:t>Аутосомы</w:t>
      </w:r>
      <w:proofErr w:type="spellEnd"/>
      <w:r>
        <w:rPr>
          <w:rFonts w:ascii="Times New Roman" w:hAnsi="Times New Roman"/>
          <w:color w:val="000000"/>
          <w:sz w:val="28"/>
        </w:rPr>
        <w:t xml:space="preserve"> и половые хромосомы. </w:t>
      </w:r>
      <w:proofErr w:type="spellStart"/>
      <w:r>
        <w:rPr>
          <w:rFonts w:ascii="Times New Roman" w:hAnsi="Times New Roman"/>
          <w:color w:val="000000"/>
          <w:sz w:val="28"/>
        </w:rPr>
        <w:t>Гомогаметные</w:t>
      </w:r>
      <w:proofErr w:type="spellEnd"/>
      <w:r>
        <w:rPr>
          <w:rFonts w:ascii="Times New Roman" w:hAnsi="Times New Roman"/>
          <w:color w:val="000000"/>
          <w:sz w:val="28"/>
        </w:rPr>
        <w:t xml:space="preserve"> и </w:t>
      </w:r>
      <w:proofErr w:type="spellStart"/>
      <w:r>
        <w:rPr>
          <w:rFonts w:ascii="Times New Roman" w:hAnsi="Times New Roman"/>
          <w:color w:val="000000"/>
          <w:sz w:val="28"/>
        </w:rPr>
        <w:t>гетерогаметные</w:t>
      </w:r>
      <w:proofErr w:type="spellEnd"/>
      <w:r>
        <w:rPr>
          <w:rFonts w:ascii="Times New Roman" w:hAnsi="Times New Roman"/>
          <w:color w:val="000000"/>
          <w:sz w:val="28"/>
        </w:rPr>
        <w:t xml:space="preserve"> организмы. Наследование признаков, сцепленных с полом.</w:t>
      </w:r>
    </w:p>
    <w:p w:rsidR="00225333" w:rsidRDefault="00C454C2">
      <w:pPr>
        <w:spacing w:after="0" w:line="264" w:lineRule="auto"/>
        <w:ind w:firstLine="600"/>
        <w:jc w:val="both"/>
      </w:pPr>
      <w:r>
        <w:rPr>
          <w:rFonts w:ascii="Times New Roman" w:hAnsi="Times New Roman"/>
          <w:color w:val="000000"/>
          <w:sz w:val="28"/>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Pr>
          <w:rFonts w:ascii="Times New Roman" w:hAnsi="Times New Roman"/>
          <w:color w:val="000000"/>
          <w:sz w:val="28"/>
        </w:rPr>
        <w:t>модификационной</w:t>
      </w:r>
      <w:proofErr w:type="spellEnd"/>
      <w:r>
        <w:rPr>
          <w:rFonts w:ascii="Times New Roman" w:hAnsi="Times New Roman"/>
          <w:color w:val="000000"/>
          <w:sz w:val="28"/>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Pr>
          <w:rFonts w:ascii="Times New Roman" w:hAnsi="Times New Roman"/>
          <w:color w:val="000000"/>
          <w:sz w:val="28"/>
        </w:rPr>
        <w:t>модификационной</w:t>
      </w:r>
      <w:proofErr w:type="spellEnd"/>
      <w:r>
        <w:rPr>
          <w:rFonts w:ascii="Times New Roman" w:hAnsi="Times New Roman"/>
          <w:color w:val="000000"/>
          <w:sz w:val="28"/>
        </w:rPr>
        <w:t xml:space="preserve"> изменчивости.</w:t>
      </w:r>
    </w:p>
    <w:p w:rsidR="00225333" w:rsidRDefault="00C454C2">
      <w:pPr>
        <w:spacing w:after="0" w:line="264" w:lineRule="auto"/>
        <w:ind w:firstLine="600"/>
        <w:jc w:val="both"/>
      </w:pPr>
      <w:r>
        <w:rPr>
          <w:rFonts w:ascii="Times New Roman" w:hAnsi="Times New Roman"/>
          <w:color w:val="000000"/>
          <w:sz w:val="28"/>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w:t>
      </w:r>
      <w:proofErr w:type="gramStart"/>
      <w:r>
        <w:rPr>
          <w:rFonts w:ascii="Times New Roman" w:hAnsi="Times New Roman"/>
          <w:color w:val="000000"/>
          <w:sz w:val="28"/>
        </w:rPr>
        <w:t>генные</w:t>
      </w:r>
      <w:proofErr w:type="gramEnd"/>
      <w:r>
        <w:rPr>
          <w:rFonts w:ascii="Times New Roman" w:hAnsi="Times New Roman"/>
          <w:color w:val="000000"/>
          <w:sz w:val="28"/>
        </w:rPr>
        <w:t>, хромосомные, геномные. Частота и причины мутаций. Мутагенные факторы. Закон гомологических рядов в наследственной изменчивости Н. И. Вавилова.</w:t>
      </w:r>
    </w:p>
    <w:p w:rsidR="00225333" w:rsidRDefault="00C454C2">
      <w:pPr>
        <w:spacing w:after="0" w:line="264" w:lineRule="auto"/>
        <w:ind w:firstLine="600"/>
        <w:jc w:val="both"/>
      </w:pPr>
      <w:r>
        <w:rPr>
          <w:rFonts w:ascii="Times New Roman" w:hAnsi="Times New Roman"/>
          <w:color w:val="000000"/>
          <w:sz w:val="28"/>
        </w:rPr>
        <w:t>Внеядерная наследственность и изменчивость.</w:t>
      </w:r>
    </w:p>
    <w:p w:rsidR="00225333" w:rsidRDefault="00C454C2">
      <w:pPr>
        <w:spacing w:after="0" w:line="264" w:lineRule="auto"/>
        <w:ind w:firstLine="600"/>
        <w:jc w:val="both"/>
      </w:pPr>
      <w:r>
        <w:rPr>
          <w:rFonts w:ascii="Times New Roman" w:hAnsi="Times New Roman"/>
          <w:color w:val="000000"/>
          <w:sz w:val="28"/>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Pr>
          <w:rFonts w:ascii="Times New Roman" w:hAnsi="Times New Roman"/>
          <w:color w:val="000000"/>
          <w:sz w:val="28"/>
        </w:rPr>
        <w:t>полногеномное</w:t>
      </w:r>
      <w:proofErr w:type="spellEnd"/>
      <w:r>
        <w:rPr>
          <w:rFonts w:ascii="Times New Roman" w:hAnsi="Times New Roman"/>
          <w:color w:val="000000"/>
          <w:sz w:val="28"/>
        </w:rPr>
        <w:t xml:space="preserve"> </w:t>
      </w:r>
      <w:proofErr w:type="spellStart"/>
      <w:r>
        <w:rPr>
          <w:rFonts w:ascii="Times New Roman" w:hAnsi="Times New Roman"/>
          <w:color w:val="000000"/>
          <w:sz w:val="28"/>
        </w:rPr>
        <w:t>секвенирование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генотипирование</w:t>
      </w:r>
      <w:proofErr w:type="spellEnd"/>
      <w:r>
        <w:rPr>
          <w:rFonts w:ascii="Times New Roman" w:hAnsi="Times New Roman"/>
          <w:color w:val="000000"/>
          <w:sz w:val="28"/>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225333" w:rsidRDefault="00C454C2">
      <w:pPr>
        <w:spacing w:after="0" w:line="264" w:lineRule="auto"/>
        <w:ind w:firstLine="600"/>
        <w:jc w:val="both"/>
      </w:pPr>
      <w:r>
        <w:rPr>
          <w:rFonts w:ascii="Times New Roman" w:hAnsi="Times New Roman"/>
          <w:b/>
          <w:color w:val="000000"/>
          <w:sz w:val="28"/>
        </w:rPr>
        <w:t>Демонстрации:</w:t>
      </w:r>
    </w:p>
    <w:p w:rsidR="00225333" w:rsidRDefault="00C454C2">
      <w:pPr>
        <w:spacing w:after="0" w:line="264" w:lineRule="auto"/>
        <w:ind w:firstLine="600"/>
        <w:jc w:val="both"/>
      </w:pPr>
      <w:r>
        <w:rPr>
          <w:rFonts w:ascii="Times New Roman" w:hAnsi="Times New Roman"/>
          <w:color w:val="000000"/>
          <w:sz w:val="28"/>
        </w:rPr>
        <w:t>Портреты: Г. Мендель, Т. Морган, Г. де Фриз, С. С. Четвериков, Н. В. Тимофеев-Ресовский, Н. И. Вавилов.</w:t>
      </w:r>
    </w:p>
    <w:p w:rsidR="00225333" w:rsidRDefault="00C454C2">
      <w:pPr>
        <w:spacing w:after="0" w:line="264" w:lineRule="auto"/>
        <w:ind w:firstLine="600"/>
        <w:jc w:val="both"/>
      </w:pPr>
      <w:r>
        <w:rPr>
          <w:rFonts w:ascii="Times New Roman" w:hAnsi="Times New Roman"/>
          <w:color w:val="000000"/>
          <w:sz w:val="28"/>
        </w:rPr>
        <w:t xml:space="preserve">Таблицы и схемы: </w:t>
      </w:r>
      <w:proofErr w:type="gramStart"/>
      <w:r>
        <w:rPr>
          <w:rFonts w:ascii="Times New Roman" w:hAnsi="Times New Roman"/>
          <w:color w:val="000000"/>
          <w:sz w:val="28"/>
        </w:rPr>
        <w:t>«Моногибридное скрещивание и его цитогенетическая основа», «Закон расщепления и его цитогенетическая основа», «Закон чистоты гамет», «</w:t>
      </w:r>
      <w:proofErr w:type="spellStart"/>
      <w:r>
        <w:rPr>
          <w:rFonts w:ascii="Times New Roman" w:hAnsi="Times New Roman"/>
          <w:color w:val="000000"/>
          <w:sz w:val="28"/>
        </w:rPr>
        <w:t>Дигибридное</w:t>
      </w:r>
      <w:proofErr w:type="spellEnd"/>
      <w:r>
        <w:rPr>
          <w:rFonts w:ascii="Times New Roman" w:hAnsi="Times New Roman"/>
          <w:color w:val="000000"/>
          <w:sz w:val="28"/>
        </w:rPr>
        <w:t xml:space="preserve"> скрещивание», «Цитологические основы </w:t>
      </w:r>
      <w:proofErr w:type="spellStart"/>
      <w:r>
        <w:rPr>
          <w:rFonts w:ascii="Times New Roman" w:hAnsi="Times New Roman"/>
          <w:color w:val="000000"/>
          <w:sz w:val="28"/>
        </w:rPr>
        <w:t>дигибридного</w:t>
      </w:r>
      <w:proofErr w:type="spellEnd"/>
      <w:r>
        <w:rPr>
          <w:rFonts w:ascii="Times New Roman" w:hAnsi="Times New Roman"/>
          <w:color w:val="000000"/>
          <w:sz w:val="28"/>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Pr>
          <w:rFonts w:ascii="Times New Roman" w:hAnsi="Times New Roman"/>
          <w:color w:val="000000"/>
          <w:sz w:val="28"/>
        </w:rPr>
        <w:t>Модификационная</w:t>
      </w:r>
      <w:proofErr w:type="spellEnd"/>
      <w:r>
        <w:rPr>
          <w:rFonts w:ascii="Times New Roman" w:hAnsi="Times New Roman"/>
          <w:color w:val="000000"/>
          <w:sz w:val="28"/>
        </w:rPr>
        <w:t xml:space="preserve"> изменчивость», «Наследование резус-фактора», «Генетика групп крови», «Мутационная изменчивость».</w:t>
      </w:r>
      <w:proofErr w:type="gramEnd"/>
    </w:p>
    <w:p w:rsidR="00225333" w:rsidRDefault="00C454C2">
      <w:pPr>
        <w:spacing w:after="0" w:line="264" w:lineRule="auto"/>
        <w:ind w:firstLine="600"/>
        <w:jc w:val="both"/>
      </w:pPr>
      <w:proofErr w:type="gramStart"/>
      <w:r>
        <w:rPr>
          <w:rFonts w:ascii="Times New Roman" w:hAnsi="Times New Roman"/>
          <w:color w:val="000000"/>
          <w:sz w:val="28"/>
        </w:rPr>
        <w:t>Оборудование: модели-аппликации «Моногибридное скрещивание», «Неполное доминирование», «</w:t>
      </w:r>
      <w:proofErr w:type="spellStart"/>
      <w:r>
        <w:rPr>
          <w:rFonts w:ascii="Times New Roman" w:hAnsi="Times New Roman"/>
          <w:color w:val="000000"/>
          <w:sz w:val="28"/>
        </w:rPr>
        <w:t>Дигибридное</w:t>
      </w:r>
      <w:proofErr w:type="spellEnd"/>
      <w:r>
        <w:rPr>
          <w:rFonts w:ascii="Times New Roman" w:hAnsi="Times New Roman"/>
          <w:color w:val="000000"/>
          <w:sz w:val="28"/>
        </w:rPr>
        <w:t xml:space="preserve"> скрещивание», «Перекрёст </w:t>
      </w:r>
      <w:r>
        <w:rPr>
          <w:rFonts w:ascii="Times New Roman" w:hAnsi="Times New Roman"/>
          <w:color w:val="000000"/>
          <w:sz w:val="28"/>
        </w:rPr>
        <w:lastRenderedPageBreak/>
        <w:t>хромосом», микроскоп и микропрепарат «Дрозофила» (норма, мутации формы крыльев и окраски тела), гербарий «Горох посевной».</w:t>
      </w:r>
      <w:proofErr w:type="gramEnd"/>
    </w:p>
    <w:p w:rsidR="00225333" w:rsidRDefault="00C454C2">
      <w:pPr>
        <w:spacing w:after="0" w:line="264" w:lineRule="auto"/>
        <w:ind w:firstLine="600"/>
        <w:jc w:val="both"/>
      </w:pPr>
      <w:r>
        <w:rPr>
          <w:rFonts w:ascii="Times New Roman" w:hAnsi="Times New Roman"/>
          <w:b/>
          <w:color w:val="000000"/>
          <w:sz w:val="28"/>
        </w:rPr>
        <w:t>Лабораторные и практические работы:</w:t>
      </w:r>
    </w:p>
    <w:p w:rsidR="00225333" w:rsidRDefault="00C454C2">
      <w:pPr>
        <w:spacing w:after="0" w:line="264" w:lineRule="auto"/>
        <w:ind w:firstLine="600"/>
        <w:jc w:val="both"/>
      </w:pPr>
      <w:r>
        <w:rPr>
          <w:rFonts w:ascii="Times New Roman" w:hAnsi="Times New Roman"/>
          <w:color w:val="000000"/>
          <w:sz w:val="28"/>
        </w:rPr>
        <w:t xml:space="preserve">Лабораторная работа № 5. «Изучение результатов моногибридного и </w:t>
      </w:r>
      <w:proofErr w:type="spellStart"/>
      <w:r>
        <w:rPr>
          <w:rFonts w:ascii="Times New Roman" w:hAnsi="Times New Roman"/>
          <w:color w:val="000000"/>
          <w:sz w:val="28"/>
        </w:rPr>
        <w:t>дигибридного</w:t>
      </w:r>
      <w:proofErr w:type="spellEnd"/>
      <w:r>
        <w:rPr>
          <w:rFonts w:ascii="Times New Roman" w:hAnsi="Times New Roman"/>
          <w:color w:val="000000"/>
          <w:sz w:val="28"/>
        </w:rPr>
        <w:t xml:space="preserve"> скрещивания у дрозофилы на готовых микропрепаратах».</w:t>
      </w:r>
    </w:p>
    <w:p w:rsidR="00225333" w:rsidRDefault="00C454C2">
      <w:pPr>
        <w:spacing w:after="0" w:line="264" w:lineRule="auto"/>
        <w:ind w:firstLine="600"/>
        <w:jc w:val="both"/>
      </w:pPr>
      <w:r>
        <w:rPr>
          <w:rFonts w:ascii="Times New Roman" w:hAnsi="Times New Roman"/>
          <w:color w:val="000000"/>
          <w:sz w:val="28"/>
        </w:rPr>
        <w:t xml:space="preserve">Лабораторная работа № 6. «Изучение </w:t>
      </w:r>
      <w:proofErr w:type="spellStart"/>
      <w:r>
        <w:rPr>
          <w:rFonts w:ascii="Times New Roman" w:hAnsi="Times New Roman"/>
          <w:color w:val="000000"/>
          <w:sz w:val="28"/>
        </w:rPr>
        <w:t>модификационной</w:t>
      </w:r>
      <w:proofErr w:type="spellEnd"/>
      <w:r>
        <w:rPr>
          <w:rFonts w:ascii="Times New Roman" w:hAnsi="Times New Roman"/>
          <w:color w:val="000000"/>
          <w:sz w:val="28"/>
        </w:rPr>
        <w:t xml:space="preserve"> изменчивости, построение вариационного ряда и вариационной кривой».</w:t>
      </w:r>
    </w:p>
    <w:p w:rsidR="00225333" w:rsidRDefault="00C454C2">
      <w:pPr>
        <w:spacing w:after="0" w:line="264" w:lineRule="auto"/>
        <w:ind w:firstLine="600"/>
        <w:jc w:val="both"/>
      </w:pPr>
      <w:r>
        <w:rPr>
          <w:rFonts w:ascii="Times New Roman" w:hAnsi="Times New Roman"/>
          <w:color w:val="000000"/>
          <w:sz w:val="28"/>
        </w:rPr>
        <w:t>Лабораторная работа № 7. «Анализ мутаций у дрозофилы на готовых микропрепаратах».</w:t>
      </w:r>
    </w:p>
    <w:p w:rsidR="00225333" w:rsidRDefault="00C454C2">
      <w:pPr>
        <w:spacing w:after="0" w:line="264" w:lineRule="auto"/>
        <w:ind w:firstLine="600"/>
        <w:jc w:val="both"/>
      </w:pPr>
      <w:r>
        <w:rPr>
          <w:rFonts w:ascii="Times New Roman" w:hAnsi="Times New Roman"/>
          <w:color w:val="000000"/>
          <w:sz w:val="28"/>
        </w:rPr>
        <w:t>Практическая работа № 2. «Составление и анализ родословных человека».</w:t>
      </w:r>
    </w:p>
    <w:p w:rsidR="00225333" w:rsidRDefault="00C454C2">
      <w:pPr>
        <w:spacing w:after="0" w:line="264" w:lineRule="auto"/>
        <w:ind w:firstLine="600"/>
        <w:jc w:val="both"/>
      </w:pPr>
      <w:r>
        <w:rPr>
          <w:rFonts w:ascii="Times New Roman" w:hAnsi="Times New Roman"/>
          <w:b/>
          <w:color w:val="000000"/>
          <w:sz w:val="28"/>
        </w:rPr>
        <w:t>Тема 7. Селекция организмов. Основы биотехнологии.</w:t>
      </w:r>
    </w:p>
    <w:p w:rsidR="00225333" w:rsidRDefault="00C454C2">
      <w:pPr>
        <w:spacing w:after="0" w:line="264" w:lineRule="auto"/>
        <w:ind w:firstLine="600"/>
        <w:jc w:val="both"/>
      </w:pPr>
      <w:r>
        <w:rPr>
          <w:rFonts w:ascii="Times New Roman" w:hAnsi="Times New Roman"/>
          <w:color w:val="000000"/>
          <w:sz w:val="28"/>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225333" w:rsidRDefault="00C454C2">
      <w:pPr>
        <w:spacing w:after="0" w:line="264" w:lineRule="auto"/>
        <w:ind w:firstLine="600"/>
        <w:jc w:val="both"/>
      </w:pPr>
      <w:r>
        <w:rPr>
          <w:rFonts w:ascii="Times New Roman" w:hAnsi="Times New Roman"/>
          <w:color w:val="000000"/>
          <w:sz w:val="28"/>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Pr>
          <w:rFonts w:ascii="Times New Roman" w:hAnsi="Times New Roman"/>
          <w:color w:val="000000"/>
          <w:sz w:val="28"/>
        </w:rPr>
        <w:t>полиплоидов</w:t>
      </w:r>
      <w:proofErr w:type="spellEnd"/>
      <w:r>
        <w:rPr>
          <w:rFonts w:ascii="Times New Roman" w:hAnsi="Times New Roman"/>
          <w:color w:val="000000"/>
          <w:sz w:val="28"/>
        </w:rPr>
        <w:t>. Достижения селекции растений, животных и микроорганизмов.</w:t>
      </w:r>
    </w:p>
    <w:p w:rsidR="00225333" w:rsidRDefault="00C454C2">
      <w:pPr>
        <w:spacing w:after="0" w:line="264" w:lineRule="auto"/>
        <w:ind w:firstLine="600"/>
        <w:jc w:val="both"/>
      </w:pPr>
      <w:r>
        <w:rPr>
          <w:rFonts w:ascii="Times New Roman" w:hAnsi="Times New Roman"/>
          <w:color w:val="000000"/>
          <w:sz w:val="28"/>
        </w:rPr>
        <w:t xml:space="preserve">Биотехнология как отрасль производства. Генная инженерия. Этапы создания рекомбинантной ДНК и </w:t>
      </w:r>
      <w:proofErr w:type="spellStart"/>
      <w:r>
        <w:rPr>
          <w:rFonts w:ascii="Times New Roman" w:hAnsi="Times New Roman"/>
          <w:color w:val="000000"/>
          <w:sz w:val="28"/>
        </w:rPr>
        <w:t>трансгенных</w:t>
      </w:r>
      <w:proofErr w:type="spellEnd"/>
      <w:r>
        <w:rPr>
          <w:rFonts w:ascii="Times New Roman" w:hAnsi="Times New Roman"/>
          <w:color w:val="000000"/>
          <w:sz w:val="28"/>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225333" w:rsidRDefault="00C454C2">
      <w:pPr>
        <w:spacing w:after="0" w:line="264" w:lineRule="auto"/>
        <w:ind w:firstLine="600"/>
        <w:jc w:val="both"/>
      </w:pPr>
      <w:r>
        <w:rPr>
          <w:rFonts w:ascii="Times New Roman" w:hAnsi="Times New Roman"/>
          <w:color w:val="000000"/>
          <w:sz w:val="28"/>
        </w:rPr>
        <w:t>Демонстрации:</w:t>
      </w:r>
    </w:p>
    <w:p w:rsidR="00225333" w:rsidRDefault="00C454C2">
      <w:pPr>
        <w:spacing w:after="0" w:line="264" w:lineRule="auto"/>
        <w:ind w:firstLine="600"/>
        <w:jc w:val="both"/>
      </w:pPr>
      <w:r>
        <w:rPr>
          <w:rFonts w:ascii="Times New Roman" w:hAnsi="Times New Roman"/>
          <w:color w:val="000000"/>
          <w:sz w:val="28"/>
        </w:rPr>
        <w:t>Портреты: Н. И. Вавилов, И. В. Мичурин, Г. Д. Карпеченко, М. Ф. Иванов.</w:t>
      </w:r>
    </w:p>
    <w:p w:rsidR="00225333" w:rsidRDefault="00C454C2">
      <w:pPr>
        <w:spacing w:after="0" w:line="264" w:lineRule="auto"/>
        <w:ind w:firstLine="600"/>
        <w:jc w:val="both"/>
      </w:pPr>
      <w:r>
        <w:rPr>
          <w:rFonts w:ascii="Times New Roman" w:hAnsi="Times New Roman"/>
          <w:color w:val="000000"/>
          <w:sz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225333" w:rsidRDefault="00C454C2">
      <w:pPr>
        <w:spacing w:after="0" w:line="264" w:lineRule="auto"/>
        <w:ind w:firstLine="600"/>
        <w:jc w:val="both"/>
      </w:pPr>
      <w:r>
        <w:rPr>
          <w:rFonts w:ascii="Times New Roman" w:hAnsi="Times New Roman"/>
          <w:color w:val="000000"/>
          <w:sz w:val="28"/>
        </w:rPr>
        <w:t>Оборудование: муляжи плодов и корнеплодов диких форм и культурных сортов растений, гербарий «Сельскохозяйственные растения».</w:t>
      </w:r>
    </w:p>
    <w:p w:rsidR="00225333" w:rsidRDefault="00C454C2">
      <w:pPr>
        <w:spacing w:after="0" w:line="264" w:lineRule="auto"/>
        <w:ind w:firstLine="600"/>
        <w:jc w:val="both"/>
      </w:pPr>
      <w:r>
        <w:rPr>
          <w:rFonts w:ascii="Times New Roman" w:hAnsi="Times New Roman"/>
          <w:b/>
          <w:color w:val="000000"/>
          <w:sz w:val="28"/>
        </w:rPr>
        <w:lastRenderedPageBreak/>
        <w:t>Лабораторные и практические работы:</w:t>
      </w:r>
    </w:p>
    <w:p w:rsidR="00225333" w:rsidRDefault="00C454C2">
      <w:pPr>
        <w:spacing w:after="0" w:line="264" w:lineRule="auto"/>
        <w:ind w:firstLine="600"/>
        <w:jc w:val="both"/>
      </w:pPr>
      <w:r>
        <w:rPr>
          <w:rFonts w:ascii="Times New Roman" w:hAnsi="Times New Roman"/>
          <w:color w:val="000000"/>
          <w:sz w:val="28"/>
        </w:rPr>
        <w:t>Экскурсия</w:t>
      </w:r>
      <w:r>
        <w:rPr>
          <w:rFonts w:ascii="Times New Roman" w:hAnsi="Times New Roman"/>
          <w:b/>
          <w:color w:val="000000"/>
          <w:sz w:val="28"/>
        </w:rPr>
        <w:t xml:space="preserve"> </w:t>
      </w:r>
      <w:r>
        <w:rPr>
          <w:rFonts w:ascii="Times New Roman" w:hAnsi="Times New Roman"/>
          <w:color w:val="000000"/>
          <w:sz w:val="28"/>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Pr>
          <w:rFonts w:ascii="Times New Roman" w:hAnsi="Times New Roman"/>
          <w:color w:val="000000"/>
          <w:sz w:val="28"/>
        </w:rPr>
        <w:t>агроуниверситета</w:t>
      </w:r>
      <w:proofErr w:type="spellEnd"/>
      <w:r>
        <w:rPr>
          <w:rFonts w:ascii="Times New Roman" w:hAnsi="Times New Roman"/>
          <w:color w:val="000000"/>
          <w:sz w:val="28"/>
        </w:rPr>
        <w:t xml:space="preserve"> или научного центра)».</w:t>
      </w:r>
    </w:p>
    <w:p w:rsidR="00225333" w:rsidRDefault="00225333">
      <w:pPr>
        <w:spacing w:after="0" w:line="264" w:lineRule="auto"/>
        <w:ind w:left="120"/>
        <w:jc w:val="both"/>
      </w:pPr>
    </w:p>
    <w:p w:rsidR="00225333" w:rsidRDefault="00C454C2">
      <w:pPr>
        <w:spacing w:after="0" w:line="264" w:lineRule="auto"/>
        <w:ind w:left="120"/>
        <w:jc w:val="both"/>
      </w:pPr>
      <w:r>
        <w:rPr>
          <w:rFonts w:ascii="Times New Roman" w:hAnsi="Times New Roman"/>
          <w:b/>
          <w:color w:val="000000"/>
          <w:sz w:val="28"/>
        </w:rPr>
        <w:t>11 КЛАСС</w:t>
      </w:r>
    </w:p>
    <w:p w:rsidR="00225333" w:rsidRDefault="00225333">
      <w:pPr>
        <w:spacing w:after="0" w:line="264" w:lineRule="auto"/>
        <w:ind w:left="120"/>
        <w:jc w:val="both"/>
      </w:pPr>
    </w:p>
    <w:p w:rsidR="00225333" w:rsidRDefault="00C454C2">
      <w:pPr>
        <w:spacing w:after="0" w:line="264" w:lineRule="auto"/>
        <w:ind w:firstLine="600"/>
        <w:jc w:val="both"/>
      </w:pPr>
      <w:r>
        <w:rPr>
          <w:rFonts w:ascii="Times New Roman" w:hAnsi="Times New Roman"/>
          <w:b/>
          <w:color w:val="000000"/>
          <w:sz w:val="28"/>
        </w:rPr>
        <w:t>Тема 1. Эволюционная биология.</w:t>
      </w:r>
    </w:p>
    <w:p w:rsidR="00225333" w:rsidRDefault="00C454C2">
      <w:pPr>
        <w:spacing w:after="0" w:line="264" w:lineRule="auto"/>
        <w:ind w:firstLine="600"/>
        <w:jc w:val="both"/>
      </w:pPr>
      <w:r>
        <w:rPr>
          <w:rFonts w:ascii="Times New Roman" w:hAnsi="Times New Roman"/>
          <w:color w:val="000000"/>
          <w:sz w:val="28"/>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225333" w:rsidRDefault="00C454C2">
      <w:pPr>
        <w:spacing w:after="0" w:line="264" w:lineRule="auto"/>
        <w:ind w:firstLine="600"/>
        <w:jc w:val="both"/>
      </w:pPr>
      <w:r>
        <w:rPr>
          <w:rFonts w:ascii="Times New Roman" w:hAnsi="Times New Roman"/>
          <w:color w:val="000000"/>
          <w:sz w:val="28"/>
        </w:rPr>
        <w:t xml:space="preserve">Свидетельства эволюции. Палеонтологические: последовательность появления видов в палеонтологической летописи, переходные формы. </w:t>
      </w:r>
      <w:proofErr w:type="gramStart"/>
      <w:r>
        <w:rPr>
          <w:rFonts w:ascii="Times New Roman" w:hAnsi="Times New Roman"/>
          <w:color w:val="000000"/>
          <w:sz w:val="28"/>
        </w:rPr>
        <w:t>Биогеографические</w:t>
      </w:r>
      <w:proofErr w:type="gramEnd"/>
      <w:r>
        <w:rPr>
          <w:rFonts w:ascii="Times New Roman" w:hAnsi="Times New Roman"/>
          <w:color w:val="000000"/>
          <w:sz w:val="28"/>
        </w:rPr>
        <w:t>: сходство и различие фаун и флор материков и островов.</w:t>
      </w:r>
    </w:p>
    <w:p w:rsidR="00225333" w:rsidRDefault="00C454C2">
      <w:pPr>
        <w:spacing w:after="0" w:line="264" w:lineRule="auto"/>
        <w:ind w:firstLine="600"/>
        <w:jc w:val="both"/>
      </w:pPr>
      <w:r>
        <w:rPr>
          <w:rFonts w:ascii="Times New Roman" w:hAnsi="Times New Roman"/>
          <w:color w:val="000000"/>
          <w:sz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225333" w:rsidRDefault="00C454C2">
      <w:pPr>
        <w:spacing w:after="0" w:line="264" w:lineRule="auto"/>
        <w:ind w:firstLine="600"/>
        <w:jc w:val="both"/>
      </w:pPr>
      <w:r>
        <w:rPr>
          <w:rFonts w:ascii="Times New Roman" w:hAnsi="Times New Roman"/>
          <w:color w:val="000000"/>
          <w:sz w:val="28"/>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225333" w:rsidRDefault="00C454C2">
      <w:pPr>
        <w:spacing w:after="0" w:line="264" w:lineRule="auto"/>
        <w:ind w:firstLine="600"/>
        <w:jc w:val="both"/>
      </w:pPr>
      <w:r>
        <w:rPr>
          <w:rFonts w:ascii="Times New Roman" w:hAnsi="Times New Roman"/>
          <w:color w:val="000000"/>
          <w:sz w:val="28"/>
        </w:rPr>
        <w:t>Синтетическая теория эволюции (СТЭ) и её основные положения.</w:t>
      </w:r>
    </w:p>
    <w:p w:rsidR="00225333" w:rsidRDefault="00C454C2">
      <w:pPr>
        <w:spacing w:after="0" w:line="264" w:lineRule="auto"/>
        <w:ind w:firstLine="600"/>
        <w:jc w:val="both"/>
      </w:pPr>
      <w:proofErr w:type="spellStart"/>
      <w:r>
        <w:rPr>
          <w:rFonts w:ascii="Times New Roman" w:hAnsi="Times New Roman"/>
          <w:color w:val="000000"/>
          <w:sz w:val="28"/>
        </w:rPr>
        <w:t>Микроэволюция</w:t>
      </w:r>
      <w:proofErr w:type="spellEnd"/>
      <w:r>
        <w:rPr>
          <w:rFonts w:ascii="Times New Roman" w:hAnsi="Times New Roman"/>
          <w:color w:val="000000"/>
          <w:sz w:val="28"/>
        </w:rPr>
        <w:t>. Популяция как единица вида и эволюции.</w:t>
      </w:r>
    </w:p>
    <w:p w:rsidR="00225333" w:rsidRDefault="00C454C2">
      <w:pPr>
        <w:spacing w:after="0" w:line="264" w:lineRule="auto"/>
        <w:ind w:firstLine="600"/>
        <w:jc w:val="both"/>
      </w:pPr>
      <w:r>
        <w:rPr>
          <w:rFonts w:ascii="Times New Roman" w:hAnsi="Times New Roman"/>
          <w:color w:val="000000"/>
          <w:sz w:val="28"/>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225333" w:rsidRDefault="00C454C2">
      <w:pPr>
        <w:spacing w:after="0" w:line="264" w:lineRule="auto"/>
        <w:ind w:firstLine="600"/>
        <w:jc w:val="both"/>
      </w:pPr>
      <w:r>
        <w:rPr>
          <w:rFonts w:ascii="Times New Roman" w:hAnsi="Times New Roman"/>
          <w:color w:val="000000"/>
          <w:sz w:val="28"/>
        </w:rPr>
        <w:t>Естественный отбор – направляющий фактор эволюции. Формы естественного отбора.</w:t>
      </w:r>
    </w:p>
    <w:p w:rsidR="00225333" w:rsidRDefault="00C454C2">
      <w:pPr>
        <w:spacing w:after="0" w:line="264" w:lineRule="auto"/>
        <w:ind w:firstLine="600"/>
        <w:jc w:val="both"/>
      </w:pPr>
      <w:r>
        <w:rPr>
          <w:rFonts w:ascii="Times New Roman" w:hAnsi="Times New Roman"/>
          <w:color w:val="000000"/>
          <w:sz w:val="28"/>
        </w:rPr>
        <w:t xml:space="preserve">Приспособленность организмов как результат эволюции. Примеры приспособлений у организмов. Ароморфозы и </w:t>
      </w:r>
      <w:proofErr w:type="gramStart"/>
      <w:r>
        <w:rPr>
          <w:rFonts w:ascii="Times New Roman" w:hAnsi="Times New Roman"/>
          <w:color w:val="000000"/>
          <w:sz w:val="28"/>
        </w:rPr>
        <w:t>идио­адаптации</w:t>
      </w:r>
      <w:proofErr w:type="gramEnd"/>
      <w:r>
        <w:rPr>
          <w:rFonts w:ascii="Times New Roman" w:hAnsi="Times New Roman"/>
          <w:color w:val="000000"/>
          <w:sz w:val="28"/>
        </w:rPr>
        <w:t>.</w:t>
      </w:r>
    </w:p>
    <w:p w:rsidR="00225333" w:rsidRDefault="00C454C2">
      <w:pPr>
        <w:spacing w:after="0" w:line="264" w:lineRule="auto"/>
        <w:ind w:firstLine="600"/>
        <w:jc w:val="both"/>
      </w:pPr>
      <w:r>
        <w:rPr>
          <w:rFonts w:ascii="Times New Roman" w:hAnsi="Times New Roman"/>
          <w:color w:val="000000"/>
          <w:sz w:val="28"/>
        </w:rPr>
        <w:t>Вид и видообразование. Критерии вида. Основные формы видообразования: географическое, экологическое.</w:t>
      </w:r>
    </w:p>
    <w:p w:rsidR="00225333" w:rsidRDefault="00C454C2">
      <w:pPr>
        <w:spacing w:after="0" w:line="264" w:lineRule="auto"/>
        <w:ind w:firstLine="600"/>
        <w:jc w:val="both"/>
      </w:pPr>
      <w:r>
        <w:rPr>
          <w:rFonts w:ascii="Times New Roman" w:hAnsi="Times New Roman"/>
          <w:color w:val="000000"/>
          <w:sz w:val="28"/>
        </w:rPr>
        <w:t>Макроэволюция. Формы эволюции: филетическая, дивергентная, конвергентная, параллельная. Необратимость эволюции.</w:t>
      </w:r>
    </w:p>
    <w:p w:rsidR="00225333" w:rsidRDefault="00C454C2">
      <w:pPr>
        <w:spacing w:after="0" w:line="264" w:lineRule="auto"/>
        <w:ind w:firstLine="600"/>
        <w:jc w:val="both"/>
      </w:pPr>
      <w:r>
        <w:rPr>
          <w:rFonts w:ascii="Times New Roman" w:hAnsi="Times New Roman"/>
          <w:color w:val="000000"/>
          <w:sz w:val="28"/>
        </w:rPr>
        <w:t>Происхождение от неспециализированных предков. Прогрессирующая специализация. Адаптивная радиация.</w:t>
      </w:r>
    </w:p>
    <w:p w:rsidR="00225333" w:rsidRDefault="00C454C2">
      <w:pPr>
        <w:spacing w:after="0" w:line="264" w:lineRule="auto"/>
        <w:ind w:firstLine="600"/>
        <w:jc w:val="both"/>
      </w:pPr>
      <w:r>
        <w:rPr>
          <w:rFonts w:ascii="Times New Roman" w:hAnsi="Times New Roman"/>
          <w:b/>
          <w:color w:val="000000"/>
          <w:sz w:val="28"/>
        </w:rPr>
        <w:t>Демонстрации:</w:t>
      </w:r>
    </w:p>
    <w:p w:rsidR="00225333" w:rsidRDefault="00C454C2">
      <w:pPr>
        <w:spacing w:after="0" w:line="264" w:lineRule="auto"/>
        <w:ind w:firstLine="600"/>
        <w:jc w:val="both"/>
      </w:pPr>
      <w:r>
        <w:rPr>
          <w:rFonts w:ascii="Times New Roman" w:hAnsi="Times New Roman"/>
          <w:color w:val="000000"/>
          <w:sz w:val="28"/>
        </w:rPr>
        <w:lastRenderedPageBreak/>
        <w:t xml:space="preserve">Портреты: К. Линней, Ж. Б. Ламарк, Ч. Дарвин, В. О. Ковалевский, К. М. Бэр, Э. Геккель, Ф. Мюллер, А. Н. </w:t>
      </w:r>
      <w:proofErr w:type="spellStart"/>
      <w:r>
        <w:rPr>
          <w:rFonts w:ascii="Times New Roman" w:hAnsi="Times New Roman"/>
          <w:color w:val="000000"/>
          <w:sz w:val="28"/>
        </w:rPr>
        <w:t>Северцов</w:t>
      </w:r>
      <w:proofErr w:type="spellEnd"/>
      <w:r>
        <w:rPr>
          <w:rFonts w:ascii="Times New Roman" w:hAnsi="Times New Roman"/>
          <w:color w:val="000000"/>
          <w:sz w:val="28"/>
        </w:rPr>
        <w:t>.</w:t>
      </w:r>
    </w:p>
    <w:p w:rsidR="00225333" w:rsidRDefault="00C454C2">
      <w:pPr>
        <w:spacing w:after="0" w:line="264" w:lineRule="auto"/>
        <w:ind w:firstLine="600"/>
        <w:jc w:val="both"/>
      </w:pPr>
      <w:r>
        <w:rPr>
          <w:rFonts w:ascii="Times New Roman" w:hAnsi="Times New Roman"/>
          <w:color w:val="000000"/>
          <w:sz w:val="28"/>
        </w:rPr>
        <w:t xml:space="preserve">Таблицы и схемы: </w:t>
      </w:r>
      <w:proofErr w:type="gramStart"/>
      <w:r>
        <w:rPr>
          <w:rFonts w:ascii="Times New Roman" w:hAnsi="Times New Roman"/>
          <w:color w:val="000000"/>
          <w:sz w:val="28"/>
        </w:rPr>
        <w:t>«Развитие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roofErr w:type="gramEnd"/>
    </w:p>
    <w:p w:rsidR="00225333" w:rsidRDefault="00C454C2">
      <w:pPr>
        <w:spacing w:after="0" w:line="264" w:lineRule="auto"/>
        <w:ind w:firstLine="600"/>
        <w:jc w:val="both"/>
      </w:pPr>
      <w:r>
        <w:rPr>
          <w:rFonts w:ascii="Times New Roman" w:hAnsi="Times New Roman"/>
          <w:color w:val="000000"/>
          <w:sz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225333" w:rsidRDefault="00C454C2">
      <w:pPr>
        <w:spacing w:after="0" w:line="264" w:lineRule="auto"/>
        <w:ind w:firstLine="600"/>
        <w:jc w:val="both"/>
      </w:pPr>
      <w:proofErr w:type="gramStart"/>
      <w:r>
        <w:rPr>
          <w:rFonts w:ascii="Times New Roman" w:hAnsi="Times New Roman"/>
          <w:color w:val="000000"/>
          <w:sz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roofErr w:type="gramEnd"/>
    </w:p>
    <w:p w:rsidR="00225333" w:rsidRDefault="00C454C2">
      <w:pPr>
        <w:spacing w:after="0" w:line="264" w:lineRule="auto"/>
        <w:ind w:firstLine="600"/>
        <w:jc w:val="both"/>
      </w:pPr>
      <w:r>
        <w:rPr>
          <w:rFonts w:ascii="Times New Roman" w:hAnsi="Times New Roman"/>
          <w:b/>
          <w:color w:val="000000"/>
          <w:sz w:val="28"/>
        </w:rPr>
        <w:t>Лабораторные и практические работы:</w:t>
      </w:r>
    </w:p>
    <w:p w:rsidR="00225333" w:rsidRDefault="00C454C2">
      <w:pPr>
        <w:spacing w:after="0" w:line="264" w:lineRule="auto"/>
        <w:ind w:firstLine="600"/>
        <w:jc w:val="both"/>
      </w:pPr>
      <w:r>
        <w:rPr>
          <w:rFonts w:ascii="Times New Roman" w:hAnsi="Times New Roman"/>
          <w:color w:val="000000"/>
          <w:sz w:val="28"/>
        </w:rPr>
        <w:t>Лабораторная работа № 1. «Сравнение видов по морфологическому критерию».</w:t>
      </w:r>
    </w:p>
    <w:p w:rsidR="00225333" w:rsidRDefault="00C454C2">
      <w:pPr>
        <w:spacing w:after="0" w:line="264" w:lineRule="auto"/>
        <w:ind w:firstLine="600"/>
        <w:jc w:val="both"/>
      </w:pPr>
      <w:r>
        <w:rPr>
          <w:rFonts w:ascii="Times New Roman" w:hAnsi="Times New Roman"/>
          <w:color w:val="000000"/>
          <w:sz w:val="28"/>
        </w:rPr>
        <w:t>Лабораторная работа № 2. «Описание приспособленности организма и её относительного характера».</w:t>
      </w:r>
    </w:p>
    <w:p w:rsidR="00225333" w:rsidRDefault="00C454C2">
      <w:pPr>
        <w:spacing w:after="0" w:line="264" w:lineRule="auto"/>
        <w:ind w:firstLine="600"/>
        <w:jc w:val="both"/>
      </w:pPr>
      <w:r>
        <w:rPr>
          <w:rFonts w:ascii="Times New Roman" w:hAnsi="Times New Roman"/>
          <w:b/>
          <w:color w:val="000000"/>
          <w:sz w:val="28"/>
        </w:rPr>
        <w:t>Тема 2. Возникновение и развитие жизни на Земле.</w:t>
      </w:r>
    </w:p>
    <w:p w:rsidR="00225333" w:rsidRDefault="00C454C2">
      <w:pPr>
        <w:spacing w:after="0" w:line="264" w:lineRule="auto"/>
        <w:ind w:firstLine="600"/>
        <w:jc w:val="both"/>
      </w:pPr>
      <w:r>
        <w:rPr>
          <w:rFonts w:ascii="Times New Roman" w:hAnsi="Times New Roman"/>
          <w:color w:val="000000"/>
          <w:sz w:val="28"/>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w:t>
      </w:r>
      <w:proofErr w:type="gramStart"/>
      <w:r>
        <w:rPr>
          <w:rFonts w:ascii="Times New Roman" w:hAnsi="Times New Roman"/>
          <w:color w:val="000000"/>
          <w:sz w:val="28"/>
        </w:rPr>
        <w:t>из</w:t>
      </w:r>
      <w:proofErr w:type="gramEnd"/>
      <w:r>
        <w:rPr>
          <w:rFonts w:ascii="Times New Roman" w:hAnsi="Times New Roman"/>
          <w:color w:val="000000"/>
          <w:sz w:val="28"/>
        </w:rPr>
        <w:t xml:space="preserve">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Pr>
          <w:rFonts w:ascii="Times New Roman" w:hAnsi="Times New Roman"/>
          <w:color w:val="000000"/>
          <w:sz w:val="28"/>
        </w:rPr>
        <w:t>протоклетки</w:t>
      </w:r>
      <w:proofErr w:type="spellEnd"/>
      <w:r>
        <w:rPr>
          <w:rFonts w:ascii="Times New Roman" w:hAnsi="Times New Roman"/>
          <w:color w:val="000000"/>
          <w:sz w:val="28"/>
        </w:rPr>
        <w:t>. Первые клетки и их эволюция. Формирование основных групп живых организмов.</w:t>
      </w:r>
    </w:p>
    <w:p w:rsidR="00225333" w:rsidRDefault="00C454C2">
      <w:pPr>
        <w:spacing w:after="0" w:line="264" w:lineRule="auto"/>
        <w:ind w:firstLine="600"/>
        <w:jc w:val="both"/>
      </w:pPr>
      <w:r>
        <w:rPr>
          <w:rFonts w:ascii="Times New Roman" w:hAnsi="Times New Roman"/>
          <w:color w:val="000000"/>
          <w:sz w:val="28"/>
        </w:rPr>
        <w:t xml:space="preserve">Развитие жизни на Земле по эрам и периодам. </w:t>
      </w:r>
      <w:proofErr w:type="spellStart"/>
      <w:r>
        <w:rPr>
          <w:rFonts w:ascii="Times New Roman" w:hAnsi="Times New Roman"/>
          <w:color w:val="000000"/>
          <w:sz w:val="28"/>
        </w:rPr>
        <w:t>Катархей</w:t>
      </w:r>
      <w:proofErr w:type="spellEnd"/>
      <w:r>
        <w:rPr>
          <w:rFonts w:ascii="Times New Roman" w:hAnsi="Times New Roman"/>
          <w:color w:val="000000"/>
          <w:sz w:val="28"/>
        </w:rPr>
        <w:t xml:space="preserve">. Архейская и протерозойская эры. </w:t>
      </w:r>
      <w:proofErr w:type="gramStart"/>
      <w:r>
        <w:rPr>
          <w:rFonts w:ascii="Times New Roman" w:hAnsi="Times New Roman"/>
          <w:color w:val="000000"/>
          <w:sz w:val="28"/>
        </w:rPr>
        <w:t>Палеозойская эра и её периоды: кембрийский, ордовикский, силурийский, девонский, каменноугольный, пермский.</w:t>
      </w:r>
      <w:proofErr w:type="gramEnd"/>
    </w:p>
    <w:p w:rsidR="00225333" w:rsidRDefault="00C454C2">
      <w:pPr>
        <w:spacing w:after="0" w:line="264" w:lineRule="auto"/>
        <w:ind w:firstLine="600"/>
        <w:jc w:val="both"/>
      </w:pPr>
      <w:r>
        <w:rPr>
          <w:rFonts w:ascii="Times New Roman" w:hAnsi="Times New Roman"/>
          <w:color w:val="000000"/>
          <w:sz w:val="28"/>
        </w:rPr>
        <w:t>Мезозойская эра и её периоды: триасовый, юрский, меловой.</w:t>
      </w:r>
    </w:p>
    <w:p w:rsidR="00225333" w:rsidRDefault="00C454C2">
      <w:pPr>
        <w:spacing w:after="0" w:line="264" w:lineRule="auto"/>
        <w:ind w:firstLine="600"/>
        <w:jc w:val="both"/>
      </w:pPr>
      <w:r>
        <w:rPr>
          <w:rFonts w:ascii="Times New Roman" w:hAnsi="Times New Roman"/>
          <w:color w:val="000000"/>
          <w:sz w:val="28"/>
        </w:rPr>
        <w:t>Кайнозойская эра и её периоды: палеогеновый, неогеновый, антропогеновый.</w:t>
      </w:r>
    </w:p>
    <w:p w:rsidR="00225333" w:rsidRDefault="00C454C2">
      <w:pPr>
        <w:spacing w:after="0" w:line="264" w:lineRule="auto"/>
        <w:ind w:firstLine="600"/>
        <w:jc w:val="both"/>
      </w:pPr>
      <w:r>
        <w:rPr>
          <w:rFonts w:ascii="Times New Roman" w:hAnsi="Times New Roman"/>
          <w:color w:val="000000"/>
          <w:sz w:val="28"/>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225333" w:rsidRDefault="00C454C2">
      <w:pPr>
        <w:spacing w:after="0" w:line="264" w:lineRule="auto"/>
        <w:ind w:firstLine="600"/>
        <w:jc w:val="both"/>
      </w:pPr>
      <w:r>
        <w:rPr>
          <w:rFonts w:ascii="Times New Roman" w:hAnsi="Times New Roman"/>
          <w:color w:val="000000"/>
          <w:sz w:val="28"/>
        </w:rPr>
        <w:t>Система органического мира как отражение эволюции. Основные систематические группы организмов.</w:t>
      </w:r>
    </w:p>
    <w:p w:rsidR="00225333" w:rsidRDefault="00C454C2">
      <w:pPr>
        <w:spacing w:after="0" w:line="264" w:lineRule="auto"/>
        <w:ind w:firstLine="600"/>
        <w:jc w:val="both"/>
      </w:pPr>
      <w:r>
        <w:rPr>
          <w:rFonts w:ascii="Times New Roman" w:hAnsi="Times New Roman"/>
          <w:color w:val="000000"/>
          <w:sz w:val="28"/>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225333" w:rsidRDefault="00C454C2">
      <w:pPr>
        <w:spacing w:after="0" w:line="264" w:lineRule="auto"/>
        <w:ind w:firstLine="600"/>
        <w:jc w:val="both"/>
      </w:pPr>
      <w:r>
        <w:rPr>
          <w:rFonts w:ascii="Times New Roman" w:hAnsi="Times New Roman"/>
          <w:color w:val="000000"/>
          <w:sz w:val="28"/>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225333" w:rsidRDefault="00C454C2">
      <w:pPr>
        <w:spacing w:after="0" w:line="264" w:lineRule="auto"/>
        <w:ind w:firstLine="600"/>
        <w:jc w:val="both"/>
      </w:pPr>
      <w:r>
        <w:rPr>
          <w:rFonts w:ascii="Times New Roman" w:hAnsi="Times New Roman"/>
          <w:color w:val="000000"/>
          <w:sz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225333" w:rsidRDefault="00C454C2">
      <w:pPr>
        <w:spacing w:after="0" w:line="264" w:lineRule="auto"/>
        <w:ind w:firstLine="600"/>
        <w:jc w:val="both"/>
      </w:pPr>
      <w:r>
        <w:rPr>
          <w:rFonts w:ascii="Times New Roman" w:hAnsi="Times New Roman"/>
          <w:color w:val="000000"/>
          <w:sz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225333" w:rsidRDefault="00C454C2">
      <w:pPr>
        <w:spacing w:after="0" w:line="264" w:lineRule="auto"/>
        <w:ind w:firstLine="600"/>
        <w:jc w:val="both"/>
      </w:pPr>
      <w:r>
        <w:rPr>
          <w:rFonts w:ascii="Times New Roman" w:hAnsi="Times New Roman"/>
          <w:b/>
          <w:color w:val="000000"/>
          <w:sz w:val="28"/>
        </w:rPr>
        <w:t>Демонстрации:</w:t>
      </w:r>
    </w:p>
    <w:p w:rsidR="00225333" w:rsidRDefault="00C454C2">
      <w:pPr>
        <w:spacing w:after="0" w:line="264" w:lineRule="auto"/>
        <w:ind w:firstLine="600"/>
        <w:jc w:val="both"/>
      </w:pPr>
      <w:r>
        <w:rPr>
          <w:rFonts w:ascii="Times New Roman" w:hAnsi="Times New Roman"/>
          <w:color w:val="000000"/>
          <w:sz w:val="28"/>
        </w:rPr>
        <w:t xml:space="preserve">Портреты: Ф. </w:t>
      </w:r>
      <w:proofErr w:type="spellStart"/>
      <w:r>
        <w:rPr>
          <w:rFonts w:ascii="Times New Roman" w:hAnsi="Times New Roman"/>
          <w:color w:val="000000"/>
          <w:sz w:val="28"/>
        </w:rPr>
        <w:t>Реди</w:t>
      </w:r>
      <w:proofErr w:type="spellEnd"/>
      <w:r>
        <w:rPr>
          <w:rFonts w:ascii="Times New Roman" w:hAnsi="Times New Roman"/>
          <w:color w:val="000000"/>
          <w:sz w:val="28"/>
        </w:rPr>
        <w:t xml:space="preserve">, Л. Пастер, А. И. Опарин, С. Миллер, Г. </w:t>
      </w:r>
      <w:proofErr w:type="spellStart"/>
      <w:r>
        <w:rPr>
          <w:rFonts w:ascii="Times New Roman" w:hAnsi="Times New Roman"/>
          <w:color w:val="000000"/>
          <w:sz w:val="28"/>
        </w:rPr>
        <w:t>Юри</w:t>
      </w:r>
      <w:proofErr w:type="spellEnd"/>
      <w:r>
        <w:rPr>
          <w:rFonts w:ascii="Times New Roman" w:hAnsi="Times New Roman"/>
          <w:color w:val="000000"/>
          <w:sz w:val="28"/>
        </w:rPr>
        <w:t>, Ч. Дарвин.</w:t>
      </w:r>
    </w:p>
    <w:p w:rsidR="00225333" w:rsidRDefault="00C454C2">
      <w:pPr>
        <w:spacing w:after="0" w:line="264" w:lineRule="auto"/>
        <w:ind w:firstLine="600"/>
        <w:jc w:val="both"/>
      </w:pPr>
      <w:r>
        <w:rPr>
          <w:rFonts w:ascii="Times New Roman" w:hAnsi="Times New Roman"/>
          <w:color w:val="000000"/>
          <w:sz w:val="28"/>
        </w:rPr>
        <w:t>Таблицы и схемы: «Возникновение Солнечной системы», «Развитие органического мира», «Растительная клетка», «Животная клетка», «</w:t>
      </w:r>
      <w:proofErr w:type="spellStart"/>
      <w:r>
        <w:rPr>
          <w:rFonts w:ascii="Times New Roman" w:hAnsi="Times New Roman"/>
          <w:color w:val="000000"/>
          <w:sz w:val="28"/>
        </w:rPr>
        <w:t>Прокариотическая</w:t>
      </w:r>
      <w:proofErr w:type="spellEnd"/>
      <w:r>
        <w:rPr>
          <w:rFonts w:ascii="Times New Roman" w:hAnsi="Times New Roman"/>
          <w:color w:val="000000"/>
          <w:sz w:val="28"/>
        </w:rPr>
        <w:t xml:space="preserve"> клетка», «Современная система органического мира», «Сравнение анатомических че</w:t>
      </w:r>
      <w:proofErr w:type="gramStart"/>
      <w:r>
        <w:rPr>
          <w:rFonts w:ascii="Times New Roman" w:hAnsi="Times New Roman"/>
          <w:color w:val="000000"/>
          <w:sz w:val="28"/>
        </w:rPr>
        <w:t>рт стр</w:t>
      </w:r>
      <w:proofErr w:type="gramEnd"/>
      <w:r>
        <w:rPr>
          <w:rFonts w:ascii="Times New Roman" w:hAnsi="Times New Roman"/>
          <w:color w:val="000000"/>
          <w:sz w:val="28"/>
        </w:rPr>
        <w:t>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225333" w:rsidRDefault="00C454C2">
      <w:pPr>
        <w:spacing w:after="0" w:line="264" w:lineRule="auto"/>
        <w:ind w:firstLine="600"/>
        <w:jc w:val="both"/>
      </w:pPr>
      <w:proofErr w:type="gramStart"/>
      <w:r>
        <w:rPr>
          <w:rFonts w:ascii="Times New Roman" w:hAnsi="Times New Roman"/>
          <w:color w:val="000000"/>
          <w:sz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Pr>
          <w:rFonts w:ascii="Times New Roman" w:hAnsi="Times New Roman"/>
          <w:color w:val="000000"/>
          <w:sz w:val="28"/>
        </w:rPr>
        <w:t>чопперы</w:t>
      </w:r>
      <w:proofErr w:type="spellEnd"/>
      <w:r>
        <w:rPr>
          <w:rFonts w:ascii="Times New Roman" w:hAnsi="Times New Roman"/>
          <w:color w:val="000000"/>
          <w:sz w:val="28"/>
        </w:rPr>
        <w:t>, рубила, скребла), геохронологическая таблица, коллекция «Формы сохранности ископаемых животных и растений».</w:t>
      </w:r>
      <w:proofErr w:type="gramEnd"/>
    </w:p>
    <w:p w:rsidR="00225333" w:rsidRDefault="00C454C2">
      <w:pPr>
        <w:spacing w:after="0" w:line="264" w:lineRule="auto"/>
        <w:ind w:firstLine="600"/>
        <w:jc w:val="both"/>
      </w:pPr>
      <w:r>
        <w:rPr>
          <w:rFonts w:ascii="Times New Roman" w:hAnsi="Times New Roman"/>
          <w:b/>
          <w:color w:val="000000"/>
          <w:sz w:val="28"/>
        </w:rPr>
        <w:t>Лабораторные и практические работы:</w:t>
      </w:r>
    </w:p>
    <w:p w:rsidR="00225333" w:rsidRDefault="00C454C2">
      <w:pPr>
        <w:spacing w:after="0" w:line="264" w:lineRule="auto"/>
        <w:ind w:firstLine="600"/>
        <w:jc w:val="both"/>
      </w:pPr>
      <w:r>
        <w:rPr>
          <w:rFonts w:ascii="Times New Roman" w:hAnsi="Times New Roman"/>
          <w:color w:val="000000"/>
          <w:sz w:val="28"/>
        </w:rPr>
        <w:t>Практическая работа № 1. «Изучение ископаемых остатков растений и животных в коллекциях».</w:t>
      </w:r>
    </w:p>
    <w:p w:rsidR="00225333" w:rsidRDefault="00C454C2">
      <w:pPr>
        <w:spacing w:after="0" w:line="264" w:lineRule="auto"/>
        <w:ind w:firstLine="600"/>
        <w:jc w:val="both"/>
      </w:pPr>
      <w:r>
        <w:rPr>
          <w:rFonts w:ascii="Times New Roman" w:hAnsi="Times New Roman"/>
          <w:color w:val="000000"/>
          <w:sz w:val="28"/>
        </w:rPr>
        <w:lastRenderedPageBreak/>
        <w:t xml:space="preserve">Экскурсия «Эволюция органического мира на Земле» (в </w:t>
      </w:r>
      <w:proofErr w:type="gramStart"/>
      <w:r>
        <w:rPr>
          <w:rFonts w:ascii="Times New Roman" w:hAnsi="Times New Roman"/>
          <w:color w:val="000000"/>
          <w:sz w:val="28"/>
        </w:rPr>
        <w:t>естественно-научный</w:t>
      </w:r>
      <w:proofErr w:type="gramEnd"/>
      <w:r>
        <w:rPr>
          <w:rFonts w:ascii="Times New Roman" w:hAnsi="Times New Roman"/>
          <w:color w:val="000000"/>
          <w:sz w:val="28"/>
        </w:rPr>
        <w:t xml:space="preserve"> или краеведческий музей).</w:t>
      </w:r>
    </w:p>
    <w:p w:rsidR="00225333" w:rsidRDefault="00C454C2">
      <w:pPr>
        <w:spacing w:after="0" w:line="264" w:lineRule="auto"/>
        <w:ind w:firstLine="600"/>
        <w:jc w:val="both"/>
      </w:pPr>
      <w:r>
        <w:rPr>
          <w:rFonts w:ascii="Times New Roman" w:hAnsi="Times New Roman"/>
          <w:b/>
          <w:color w:val="000000"/>
          <w:sz w:val="28"/>
        </w:rPr>
        <w:t>Тема 3. Организмы и окружающая среда.</w:t>
      </w:r>
    </w:p>
    <w:p w:rsidR="00225333" w:rsidRDefault="00C454C2">
      <w:pPr>
        <w:spacing w:after="0" w:line="264" w:lineRule="auto"/>
        <w:ind w:firstLine="600"/>
        <w:jc w:val="both"/>
      </w:pPr>
      <w:r>
        <w:rPr>
          <w:rFonts w:ascii="Times New Roman" w:hAnsi="Times New Roman"/>
          <w:color w:val="000000"/>
          <w:sz w:val="28"/>
        </w:rPr>
        <w:t>Экология как наука. Задачи и разделы экологии. Методы экологических исследований. Экологическое мировоззрение современного человека.</w:t>
      </w:r>
    </w:p>
    <w:p w:rsidR="00225333" w:rsidRDefault="00C454C2">
      <w:pPr>
        <w:spacing w:after="0" w:line="264" w:lineRule="auto"/>
        <w:ind w:firstLine="600"/>
        <w:jc w:val="both"/>
      </w:pPr>
      <w:r>
        <w:rPr>
          <w:rFonts w:ascii="Times New Roman" w:hAnsi="Times New Roman"/>
          <w:color w:val="000000"/>
          <w:sz w:val="28"/>
        </w:rPr>
        <w:t xml:space="preserve">Среды обитания организмов: водная, наземно-воздушная, почвенная, </w:t>
      </w:r>
      <w:proofErr w:type="spellStart"/>
      <w:r>
        <w:rPr>
          <w:rFonts w:ascii="Times New Roman" w:hAnsi="Times New Roman"/>
          <w:color w:val="000000"/>
          <w:sz w:val="28"/>
        </w:rPr>
        <w:t>внутриорганизменная</w:t>
      </w:r>
      <w:proofErr w:type="spellEnd"/>
      <w:r>
        <w:rPr>
          <w:rFonts w:ascii="Times New Roman" w:hAnsi="Times New Roman"/>
          <w:color w:val="000000"/>
          <w:sz w:val="28"/>
        </w:rPr>
        <w:t>.</w:t>
      </w:r>
    </w:p>
    <w:p w:rsidR="00225333" w:rsidRDefault="00C454C2">
      <w:pPr>
        <w:spacing w:after="0" w:line="264" w:lineRule="auto"/>
        <w:ind w:firstLine="600"/>
        <w:jc w:val="both"/>
      </w:pPr>
      <w:r>
        <w:rPr>
          <w:rFonts w:ascii="Times New Roman" w:hAnsi="Times New Roman"/>
          <w:color w:val="000000"/>
          <w:sz w:val="28"/>
        </w:rPr>
        <w:t xml:space="preserve">Экологические факторы. Классификация экологических факторов: </w:t>
      </w:r>
      <w:proofErr w:type="gramStart"/>
      <w:r>
        <w:rPr>
          <w:rFonts w:ascii="Times New Roman" w:hAnsi="Times New Roman"/>
          <w:color w:val="000000"/>
          <w:sz w:val="28"/>
        </w:rPr>
        <w:t>абиотические</w:t>
      </w:r>
      <w:proofErr w:type="gramEnd"/>
      <w:r>
        <w:rPr>
          <w:rFonts w:ascii="Times New Roman" w:hAnsi="Times New Roman"/>
          <w:color w:val="000000"/>
          <w:sz w:val="28"/>
        </w:rPr>
        <w:t>, биотические и антропогенные. Действие экологических факторов на организмы.</w:t>
      </w:r>
    </w:p>
    <w:p w:rsidR="00225333" w:rsidRDefault="00C454C2">
      <w:pPr>
        <w:spacing w:after="0" w:line="264" w:lineRule="auto"/>
        <w:ind w:firstLine="600"/>
        <w:jc w:val="both"/>
      </w:pPr>
      <w:r>
        <w:rPr>
          <w:rFonts w:ascii="Times New Roman" w:hAnsi="Times New Roman"/>
          <w:color w:val="000000"/>
          <w:sz w:val="28"/>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225333" w:rsidRDefault="00C454C2">
      <w:pPr>
        <w:spacing w:after="0" w:line="264" w:lineRule="auto"/>
        <w:ind w:firstLine="600"/>
        <w:jc w:val="both"/>
      </w:pPr>
      <w:r>
        <w:rPr>
          <w:rFonts w:ascii="Times New Roman" w:hAnsi="Times New Roman"/>
          <w:color w:val="000000"/>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Pr>
          <w:rFonts w:ascii="Times New Roman" w:hAnsi="Times New Roman"/>
          <w:color w:val="000000"/>
          <w:sz w:val="28"/>
        </w:rPr>
        <w:t>квартиранство</w:t>
      </w:r>
      <w:proofErr w:type="spellEnd"/>
      <w:r>
        <w:rPr>
          <w:rFonts w:ascii="Times New Roman" w:hAnsi="Times New Roman"/>
          <w:color w:val="000000"/>
          <w:sz w:val="28"/>
        </w:rPr>
        <w:t xml:space="preserve">, нахлебничество). </w:t>
      </w:r>
      <w:proofErr w:type="spellStart"/>
      <w:r>
        <w:rPr>
          <w:rFonts w:ascii="Times New Roman" w:hAnsi="Times New Roman"/>
          <w:color w:val="000000"/>
          <w:sz w:val="28"/>
        </w:rPr>
        <w:t>Аменсализм</w:t>
      </w:r>
      <w:proofErr w:type="spellEnd"/>
      <w:r>
        <w:rPr>
          <w:rFonts w:ascii="Times New Roman" w:hAnsi="Times New Roman"/>
          <w:color w:val="000000"/>
          <w:sz w:val="28"/>
        </w:rPr>
        <w:t>, нейтрализм. Значение биотических взаимодействий для существования организмов в природных сообществах.</w:t>
      </w:r>
    </w:p>
    <w:p w:rsidR="00225333" w:rsidRDefault="00C454C2">
      <w:pPr>
        <w:spacing w:after="0" w:line="264" w:lineRule="auto"/>
        <w:ind w:firstLine="600"/>
        <w:jc w:val="both"/>
      </w:pPr>
      <w:r>
        <w:rPr>
          <w:rFonts w:ascii="Times New Roman" w:hAnsi="Times New Roman"/>
          <w:color w:val="000000"/>
          <w:sz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w:t>
      </w:r>
      <w:proofErr w:type="gramStart"/>
      <w:r>
        <w:rPr>
          <w:rFonts w:ascii="Times New Roman" w:hAnsi="Times New Roman"/>
          <w:color w:val="000000"/>
          <w:sz w:val="28"/>
        </w:rPr>
        <w:t>ии и её</w:t>
      </w:r>
      <w:proofErr w:type="gramEnd"/>
      <w:r>
        <w:rPr>
          <w:rFonts w:ascii="Times New Roman" w:hAnsi="Times New Roman"/>
          <w:color w:val="000000"/>
          <w:sz w:val="28"/>
        </w:rPr>
        <w:t xml:space="preserve"> регуляция.</w:t>
      </w:r>
    </w:p>
    <w:p w:rsidR="00225333" w:rsidRDefault="00C454C2">
      <w:pPr>
        <w:spacing w:after="0" w:line="264" w:lineRule="auto"/>
        <w:ind w:firstLine="600"/>
        <w:jc w:val="both"/>
      </w:pPr>
      <w:r>
        <w:rPr>
          <w:rFonts w:ascii="Times New Roman" w:hAnsi="Times New Roman"/>
          <w:b/>
          <w:color w:val="000000"/>
          <w:sz w:val="28"/>
        </w:rPr>
        <w:t xml:space="preserve">Демонстрации: </w:t>
      </w:r>
    </w:p>
    <w:p w:rsidR="00225333" w:rsidRDefault="00C454C2">
      <w:pPr>
        <w:spacing w:after="0" w:line="264" w:lineRule="auto"/>
        <w:ind w:firstLine="600"/>
        <w:jc w:val="both"/>
      </w:pPr>
      <w:r>
        <w:rPr>
          <w:rFonts w:ascii="Times New Roman" w:hAnsi="Times New Roman"/>
          <w:color w:val="000000"/>
          <w:sz w:val="28"/>
        </w:rPr>
        <w:t xml:space="preserve">Портреты: А. Гумбольдт, К. Ф. </w:t>
      </w:r>
      <w:proofErr w:type="spellStart"/>
      <w:r>
        <w:rPr>
          <w:rFonts w:ascii="Times New Roman" w:hAnsi="Times New Roman"/>
          <w:color w:val="000000"/>
          <w:sz w:val="28"/>
        </w:rPr>
        <w:t>Рулье</w:t>
      </w:r>
      <w:proofErr w:type="spellEnd"/>
      <w:r>
        <w:rPr>
          <w:rFonts w:ascii="Times New Roman" w:hAnsi="Times New Roman"/>
          <w:color w:val="000000"/>
          <w:sz w:val="28"/>
        </w:rPr>
        <w:t>, Э. Геккель.</w:t>
      </w:r>
    </w:p>
    <w:p w:rsidR="00225333" w:rsidRDefault="00C454C2">
      <w:pPr>
        <w:spacing w:after="0" w:line="264" w:lineRule="auto"/>
        <w:ind w:firstLine="600"/>
        <w:jc w:val="both"/>
      </w:pPr>
      <w:r>
        <w:rPr>
          <w:rFonts w:ascii="Times New Roman" w:hAnsi="Times New Roman"/>
          <w:color w:val="000000"/>
          <w:sz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225333" w:rsidRDefault="00C454C2">
      <w:pPr>
        <w:spacing w:after="0" w:line="264" w:lineRule="auto"/>
        <w:ind w:firstLine="600"/>
        <w:jc w:val="both"/>
      </w:pPr>
      <w:r>
        <w:rPr>
          <w:rFonts w:ascii="Times New Roman" w:hAnsi="Times New Roman"/>
          <w:b/>
          <w:color w:val="000000"/>
          <w:sz w:val="28"/>
        </w:rPr>
        <w:t>Лабораторные и практические работы:</w:t>
      </w:r>
    </w:p>
    <w:p w:rsidR="00225333" w:rsidRDefault="00C454C2">
      <w:pPr>
        <w:spacing w:after="0" w:line="264" w:lineRule="auto"/>
        <w:ind w:firstLine="600"/>
        <w:jc w:val="both"/>
      </w:pPr>
      <w:r>
        <w:rPr>
          <w:rFonts w:ascii="Times New Roman" w:hAnsi="Times New Roman"/>
          <w:color w:val="000000"/>
          <w:sz w:val="28"/>
        </w:rPr>
        <w:t>Лабораторная работа № 3. «Морфологические особенности растений из разных мест обитания».</w:t>
      </w:r>
    </w:p>
    <w:p w:rsidR="00225333" w:rsidRDefault="00C454C2">
      <w:pPr>
        <w:spacing w:after="0" w:line="264" w:lineRule="auto"/>
        <w:ind w:firstLine="600"/>
        <w:jc w:val="both"/>
      </w:pPr>
      <w:r>
        <w:rPr>
          <w:rFonts w:ascii="Times New Roman" w:hAnsi="Times New Roman"/>
          <w:color w:val="000000"/>
          <w:sz w:val="28"/>
        </w:rPr>
        <w:t>Лабораторная работа № 4. «Влияние света на рост и развитие черенков колеуса».</w:t>
      </w:r>
    </w:p>
    <w:p w:rsidR="00225333" w:rsidRDefault="00C454C2">
      <w:pPr>
        <w:spacing w:after="0" w:line="264" w:lineRule="auto"/>
        <w:ind w:firstLine="600"/>
        <w:jc w:val="both"/>
      </w:pPr>
      <w:r>
        <w:rPr>
          <w:rFonts w:ascii="Times New Roman" w:hAnsi="Times New Roman"/>
          <w:color w:val="000000"/>
          <w:sz w:val="28"/>
        </w:rPr>
        <w:t>Практическая работа № 2. «Подсчёт плотности популяций разных видов растений».</w:t>
      </w:r>
    </w:p>
    <w:p w:rsidR="00225333" w:rsidRDefault="00C454C2">
      <w:pPr>
        <w:spacing w:after="0" w:line="264" w:lineRule="auto"/>
        <w:ind w:firstLine="600"/>
        <w:jc w:val="both"/>
      </w:pPr>
      <w:r>
        <w:rPr>
          <w:rFonts w:ascii="Times New Roman" w:hAnsi="Times New Roman"/>
          <w:b/>
          <w:color w:val="000000"/>
          <w:sz w:val="28"/>
        </w:rPr>
        <w:t>Тема 4. Сообщества и экологические системы.</w:t>
      </w:r>
    </w:p>
    <w:p w:rsidR="00225333" w:rsidRDefault="00C454C2">
      <w:pPr>
        <w:spacing w:after="0" w:line="264" w:lineRule="auto"/>
        <w:ind w:firstLine="600"/>
        <w:jc w:val="both"/>
      </w:pPr>
      <w:r>
        <w:rPr>
          <w:rFonts w:ascii="Times New Roman" w:hAnsi="Times New Roman"/>
          <w:color w:val="000000"/>
          <w:sz w:val="28"/>
        </w:rPr>
        <w:t>Сообщество организмов – биоценоз. Структуры биоценоза: видовая, пространственная, трофическая (пищевая). Виды-доминанты. Связи в биоценозе.</w:t>
      </w:r>
    </w:p>
    <w:p w:rsidR="00225333" w:rsidRDefault="00C454C2">
      <w:pPr>
        <w:spacing w:after="0" w:line="264" w:lineRule="auto"/>
        <w:ind w:firstLine="600"/>
        <w:jc w:val="both"/>
      </w:pPr>
      <w:r>
        <w:rPr>
          <w:rFonts w:ascii="Times New Roman" w:hAnsi="Times New Roman"/>
          <w:color w:val="000000"/>
          <w:sz w:val="28"/>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Pr>
          <w:rFonts w:ascii="Times New Roman" w:hAnsi="Times New Roman"/>
          <w:color w:val="000000"/>
          <w:sz w:val="28"/>
        </w:rPr>
        <w:lastRenderedPageBreak/>
        <w:t>консументы</w:t>
      </w:r>
      <w:proofErr w:type="spellEnd"/>
      <w:r>
        <w:rPr>
          <w:rFonts w:ascii="Times New Roman" w:hAnsi="Times New Roman"/>
          <w:color w:val="000000"/>
          <w:sz w:val="28"/>
        </w:rPr>
        <w:t xml:space="preserve">, </w:t>
      </w:r>
      <w:proofErr w:type="spellStart"/>
      <w:r>
        <w:rPr>
          <w:rFonts w:ascii="Times New Roman" w:hAnsi="Times New Roman"/>
          <w:color w:val="000000"/>
          <w:sz w:val="28"/>
        </w:rPr>
        <w:t>редуценты</w:t>
      </w:r>
      <w:proofErr w:type="spellEnd"/>
      <w:r>
        <w:rPr>
          <w:rFonts w:ascii="Times New Roman" w:hAnsi="Times New Roman"/>
          <w:color w:val="000000"/>
          <w:sz w:val="28"/>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Pr>
          <w:rFonts w:ascii="Times New Roman" w:hAnsi="Times New Roman"/>
          <w:color w:val="000000"/>
          <w:sz w:val="28"/>
        </w:rPr>
        <w:t>саморегуляция</w:t>
      </w:r>
      <w:proofErr w:type="spellEnd"/>
      <w:r>
        <w:rPr>
          <w:rFonts w:ascii="Times New Roman" w:hAnsi="Times New Roman"/>
          <w:color w:val="000000"/>
          <w:sz w:val="28"/>
        </w:rPr>
        <w:t>, развитие. Сукцессия.</w:t>
      </w:r>
    </w:p>
    <w:p w:rsidR="00225333" w:rsidRDefault="00C454C2">
      <w:pPr>
        <w:spacing w:after="0" w:line="264" w:lineRule="auto"/>
        <w:ind w:firstLine="600"/>
        <w:jc w:val="both"/>
      </w:pPr>
      <w:r>
        <w:rPr>
          <w:rFonts w:ascii="Times New Roman" w:hAnsi="Times New Roman"/>
          <w:color w:val="000000"/>
          <w:sz w:val="28"/>
        </w:rPr>
        <w:t>Природные экосистемы. Экосистемы озёр и рек. Экосистема хвойного или широколиственного леса.</w:t>
      </w:r>
    </w:p>
    <w:p w:rsidR="00225333" w:rsidRDefault="00C454C2">
      <w:pPr>
        <w:spacing w:after="0" w:line="264" w:lineRule="auto"/>
        <w:ind w:firstLine="600"/>
        <w:jc w:val="both"/>
      </w:pPr>
      <w:r>
        <w:rPr>
          <w:rFonts w:ascii="Times New Roman" w:hAnsi="Times New Roman"/>
          <w:color w:val="000000"/>
          <w:sz w:val="28"/>
        </w:rPr>
        <w:t xml:space="preserve">Антропогенные экосистемы. </w:t>
      </w:r>
      <w:proofErr w:type="spellStart"/>
      <w:r>
        <w:rPr>
          <w:rFonts w:ascii="Times New Roman" w:hAnsi="Times New Roman"/>
          <w:color w:val="000000"/>
          <w:sz w:val="28"/>
        </w:rPr>
        <w:t>Агроэкосистемы</w:t>
      </w:r>
      <w:proofErr w:type="spellEnd"/>
      <w:r>
        <w:rPr>
          <w:rFonts w:ascii="Times New Roman" w:hAnsi="Times New Roman"/>
          <w:color w:val="000000"/>
          <w:sz w:val="28"/>
        </w:rPr>
        <w:t xml:space="preserve">. </w:t>
      </w:r>
      <w:proofErr w:type="spellStart"/>
      <w:r>
        <w:rPr>
          <w:rFonts w:ascii="Times New Roman" w:hAnsi="Times New Roman"/>
          <w:color w:val="000000"/>
          <w:sz w:val="28"/>
        </w:rPr>
        <w:t>Урбоэкосистемы</w:t>
      </w:r>
      <w:proofErr w:type="spellEnd"/>
      <w:r>
        <w:rPr>
          <w:rFonts w:ascii="Times New Roman" w:hAnsi="Times New Roman"/>
          <w:color w:val="000000"/>
          <w:sz w:val="28"/>
        </w:rPr>
        <w:t xml:space="preserve">. Биологическое и хозяйственное значение </w:t>
      </w:r>
      <w:proofErr w:type="spellStart"/>
      <w:r>
        <w:rPr>
          <w:rFonts w:ascii="Times New Roman" w:hAnsi="Times New Roman"/>
          <w:color w:val="000000"/>
          <w:sz w:val="28"/>
        </w:rPr>
        <w:t>агроэкосистем</w:t>
      </w:r>
      <w:proofErr w:type="spellEnd"/>
      <w:r>
        <w:rPr>
          <w:rFonts w:ascii="Times New Roman" w:hAnsi="Times New Roman"/>
          <w:color w:val="000000"/>
          <w:sz w:val="28"/>
        </w:rPr>
        <w:t xml:space="preserve"> и </w:t>
      </w:r>
      <w:proofErr w:type="spellStart"/>
      <w:r>
        <w:rPr>
          <w:rFonts w:ascii="Times New Roman" w:hAnsi="Times New Roman"/>
          <w:color w:val="000000"/>
          <w:sz w:val="28"/>
        </w:rPr>
        <w:t>урбоэкосистем</w:t>
      </w:r>
      <w:proofErr w:type="spellEnd"/>
      <w:r>
        <w:rPr>
          <w:rFonts w:ascii="Times New Roman" w:hAnsi="Times New Roman"/>
          <w:color w:val="000000"/>
          <w:sz w:val="28"/>
        </w:rPr>
        <w:t>.</w:t>
      </w:r>
    </w:p>
    <w:p w:rsidR="00225333" w:rsidRDefault="00C454C2">
      <w:pPr>
        <w:spacing w:after="0" w:line="264" w:lineRule="auto"/>
        <w:ind w:firstLine="600"/>
        <w:jc w:val="both"/>
      </w:pPr>
      <w:r>
        <w:rPr>
          <w:rFonts w:ascii="Times New Roman" w:hAnsi="Times New Roman"/>
          <w:color w:val="000000"/>
          <w:sz w:val="28"/>
        </w:rPr>
        <w:t>Биоразнообразие как фактор устойчивости экосистем. Сохранение биологического разнообразия на Земле.</w:t>
      </w:r>
    </w:p>
    <w:p w:rsidR="00225333" w:rsidRDefault="00C454C2">
      <w:pPr>
        <w:spacing w:after="0" w:line="264" w:lineRule="auto"/>
        <w:ind w:firstLine="600"/>
        <w:jc w:val="both"/>
      </w:pPr>
      <w:r>
        <w:rPr>
          <w:rFonts w:ascii="Times New Roman" w:hAnsi="Times New Roman"/>
          <w:color w:val="000000"/>
          <w:sz w:val="28"/>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225333" w:rsidRDefault="00C454C2">
      <w:pPr>
        <w:spacing w:after="0" w:line="264" w:lineRule="auto"/>
        <w:ind w:firstLine="600"/>
        <w:jc w:val="both"/>
      </w:pPr>
      <w:r>
        <w:rPr>
          <w:rFonts w:ascii="Times New Roman" w:hAnsi="Times New Roman"/>
          <w:color w:val="000000"/>
          <w:sz w:val="28"/>
        </w:rPr>
        <w:t>Круговороты веществ и биогеохимические циклы элементов (углерода, азота). Зональность биосферы. Основные биомы суши.</w:t>
      </w:r>
    </w:p>
    <w:p w:rsidR="00225333" w:rsidRDefault="00C454C2">
      <w:pPr>
        <w:spacing w:after="0" w:line="264" w:lineRule="auto"/>
        <w:ind w:firstLine="600"/>
        <w:jc w:val="both"/>
      </w:pPr>
      <w:r>
        <w:rPr>
          <w:rFonts w:ascii="Times New Roman" w:hAnsi="Times New Roman"/>
          <w:color w:val="000000"/>
          <w:sz w:val="28"/>
        </w:rPr>
        <w:t>Человечество в биосфере Земли. Антропогенные изменения в биосфере. Глобальные экологические проблемы.</w:t>
      </w:r>
    </w:p>
    <w:p w:rsidR="00225333" w:rsidRDefault="00C454C2">
      <w:pPr>
        <w:spacing w:after="0" w:line="264" w:lineRule="auto"/>
        <w:ind w:firstLine="600"/>
        <w:jc w:val="both"/>
      </w:pPr>
      <w:r>
        <w:rPr>
          <w:rFonts w:ascii="Times New Roman" w:hAnsi="Times New Roman"/>
          <w:color w:val="000000"/>
          <w:sz w:val="28"/>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225333" w:rsidRDefault="00C454C2">
      <w:pPr>
        <w:spacing w:after="0" w:line="264" w:lineRule="auto"/>
        <w:ind w:firstLine="600"/>
        <w:jc w:val="both"/>
      </w:pPr>
      <w:r>
        <w:rPr>
          <w:rFonts w:ascii="Times New Roman" w:hAnsi="Times New Roman"/>
          <w:b/>
          <w:color w:val="000000"/>
          <w:sz w:val="28"/>
        </w:rPr>
        <w:t>Демонстрации:</w:t>
      </w:r>
    </w:p>
    <w:p w:rsidR="00225333" w:rsidRDefault="00C454C2">
      <w:pPr>
        <w:spacing w:after="0" w:line="264" w:lineRule="auto"/>
        <w:ind w:firstLine="600"/>
        <w:jc w:val="both"/>
      </w:pPr>
      <w:r>
        <w:rPr>
          <w:rFonts w:ascii="Times New Roman" w:hAnsi="Times New Roman"/>
          <w:color w:val="000000"/>
          <w:sz w:val="28"/>
        </w:rPr>
        <w:t xml:space="preserve">Портреты: А. Дж. </w:t>
      </w:r>
      <w:proofErr w:type="spellStart"/>
      <w:r>
        <w:rPr>
          <w:rFonts w:ascii="Times New Roman" w:hAnsi="Times New Roman"/>
          <w:color w:val="000000"/>
          <w:sz w:val="28"/>
        </w:rPr>
        <w:t>Тенсли</w:t>
      </w:r>
      <w:proofErr w:type="spellEnd"/>
      <w:r>
        <w:rPr>
          <w:rFonts w:ascii="Times New Roman" w:hAnsi="Times New Roman"/>
          <w:color w:val="000000"/>
          <w:sz w:val="28"/>
        </w:rPr>
        <w:t xml:space="preserve">, В. Н. </w:t>
      </w:r>
      <w:proofErr w:type="spellStart"/>
      <w:r>
        <w:rPr>
          <w:rFonts w:ascii="Times New Roman" w:hAnsi="Times New Roman"/>
          <w:color w:val="000000"/>
          <w:sz w:val="28"/>
        </w:rPr>
        <w:t>Сукачёв</w:t>
      </w:r>
      <w:proofErr w:type="spellEnd"/>
      <w:r>
        <w:rPr>
          <w:rFonts w:ascii="Times New Roman" w:hAnsi="Times New Roman"/>
          <w:color w:val="000000"/>
          <w:sz w:val="28"/>
        </w:rPr>
        <w:t>, В. И. Вернадский.</w:t>
      </w:r>
    </w:p>
    <w:p w:rsidR="00225333" w:rsidRDefault="00C454C2">
      <w:pPr>
        <w:spacing w:after="0" w:line="264" w:lineRule="auto"/>
        <w:ind w:firstLine="600"/>
        <w:jc w:val="both"/>
      </w:pPr>
      <w:r>
        <w:rPr>
          <w:rFonts w:ascii="Times New Roman" w:hAnsi="Times New Roman"/>
          <w:color w:val="000000"/>
          <w:sz w:val="28"/>
        </w:rPr>
        <w:t xml:space="preserve">Таблицы и схемы: </w:t>
      </w:r>
      <w:proofErr w:type="gramStart"/>
      <w:r>
        <w:rPr>
          <w:rFonts w:ascii="Times New Roman" w:hAnsi="Times New Roman"/>
          <w:color w:val="000000"/>
          <w:sz w:val="28"/>
        </w:rPr>
        <w:t>«Пищевые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Pr>
          <w:rFonts w:ascii="Times New Roman" w:hAnsi="Times New Roman"/>
          <w:color w:val="000000"/>
          <w:sz w:val="28"/>
        </w:rPr>
        <w:t>Агроценоз</w:t>
      </w:r>
      <w:proofErr w:type="spellEnd"/>
      <w:r>
        <w:rPr>
          <w:rFonts w:ascii="Times New Roman" w:hAnsi="Times New Roman"/>
          <w:color w:val="000000"/>
          <w:sz w:val="28"/>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w:t>
      </w:r>
      <w:proofErr w:type="gramEnd"/>
      <w:r>
        <w:rPr>
          <w:rFonts w:ascii="Times New Roman" w:hAnsi="Times New Roman"/>
          <w:color w:val="000000"/>
          <w:sz w:val="28"/>
        </w:rPr>
        <w:t xml:space="preserve"> углерода в биосфере», «Круговорот азота в природе».</w:t>
      </w:r>
    </w:p>
    <w:p w:rsidR="00225333" w:rsidRDefault="00C454C2">
      <w:pPr>
        <w:spacing w:after="0" w:line="264" w:lineRule="auto"/>
        <w:ind w:firstLine="600"/>
        <w:jc w:val="both"/>
      </w:pPr>
      <w:r>
        <w:rPr>
          <w:rFonts w:ascii="Times New Roman" w:hAnsi="Times New Roman"/>
          <w:color w:val="000000"/>
          <w:sz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Pr>
          <w:rFonts w:ascii="Times New Roman" w:hAnsi="Times New Roman"/>
          <w:color w:val="000000"/>
          <w:sz w:val="28"/>
        </w:rPr>
        <w:lastRenderedPageBreak/>
        <w:t xml:space="preserve">Красная книга Российской Федерации, изображения охраняемых видов растений и животных. </w:t>
      </w:r>
    </w:p>
    <w:p w:rsidR="00AD173E" w:rsidRDefault="00AD173E">
      <w:pPr>
        <w:spacing w:after="0" w:line="264" w:lineRule="auto"/>
        <w:ind w:left="120"/>
        <w:jc w:val="both"/>
        <w:rPr>
          <w:rFonts w:ascii="Times New Roman" w:hAnsi="Times New Roman"/>
          <w:color w:val="000000"/>
          <w:sz w:val="28"/>
        </w:rPr>
      </w:pPr>
      <w:bookmarkStart w:id="2" w:name="block-8368966"/>
      <w:bookmarkEnd w:id="1"/>
    </w:p>
    <w:p w:rsidR="00225333" w:rsidRDefault="00C454C2">
      <w:pPr>
        <w:spacing w:after="0" w:line="264" w:lineRule="auto"/>
        <w:ind w:left="120"/>
        <w:jc w:val="both"/>
      </w:pPr>
      <w:r>
        <w:rPr>
          <w:rFonts w:ascii="Times New Roman" w:hAnsi="Times New Roman"/>
          <w:color w:val="000000"/>
          <w:sz w:val="28"/>
        </w:rPr>
        <w:t>ПЛАНИРУЕМЫЕ РЕЗУЛЬТАТЫ ОСВОЕНИЯ ПРОГРАММЫ ПО БИОЛОГИИ НА БАЗОВОМ УРОВНЕ СРЕДНЕГО ОБЩЕГО ОБРАЗОВАНИЯ</w:t>
      </w:r>
    </w:p>
    <w:p w:rsidR="00225333" w:rsidRDefault="00225333">
      <w:pPr>
        <w:spacing w:after="0" w:line="264" w:lineRule="auto"/>
        <w:ind w:left="120"/>
        <w:jc w:val="both"/>
      </w:pPr>
    </w:p>
    <w:p w:rsidR="00225333" w:rsidRDefault="00C454C2">
      <w:pPr>
        <w:spacing w:after="0" w:line="264" w:lineRule="auto"/>
        <w:ind w:firstLine="600"/>
        <w:jc w:val="both"/>
      </w:pPr>
      <w:proofErr w:type="gramStart"/>
      <w:r>
        <w:rPr>
          <w:rFonts w:ascii="Times New Roman" w:hAnsi="Times New Roman"/>
          <w:color w:val="000000"/>
          <w:sz w:val="28"/>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Pr>
          <w:rFonts w:ascii="Times New Roman" w:hAnsi="Times New Roman"/>
          <w:color w:val="000000"/>
          <w:sz w:val="28"/>
        </w:rPr>
        <w:t>метапредметным</w:t>
      </w:r>
      <w:proofErr w:type="spellEnd"/>
      <w:r>
        <w:rPr>
          <w:rFonts w:ascii="Times New Roman" w:hAnsi="Times New Roman"/>
          <w:color w:val="000000"/>
          <w:sz w:val="28"/>
        </w:rPr>
        <w:t xml:space="preserve"> и предметным.</w:t>
      </w:r>
      <w:proofErr w:type="gramEnd"/>
    </w:p>
    <w:p w:rsidR="00225333" w:rsidRDefault="00225333">
      <w:pPr>
        <w:spacing w:after="0" w:line="264" w:lineRule="auto"/>
        <w:ind w:left="120"/>
        <w:jc w:val="both"/>
      </w:pPr>
    </w:p>
    <w:p w:rsidR="00225333" w:rsidRDefault="00C454C2">
      <w:pPr>
        <w:spacing w:after="0" w:line="264" w:lineRule="auto"/>
        <w:ind w:left="120"/>
        <w:jc w:val="both"/>
      </w:pPr>
      <w:r>
        <w:rPr>
          <w:rFonts w:ascii="Times New Roman" w:hAnsi="Times New Roman"/>
          <w:b/>
          <w:color w:val="000000"/>
          <w:sz w:val="28"/>
        </w:rPr>
        <w:t>ЛИЧНОСТНЫЕ РЕЗУЛЬТАТЫ</w:t>
      </w:r>
    </w:p>
    <w:p w:rsidR="00225333" w:rsidRDefault="00225333">
      <w:pPr>
        <w:spacing w:after="0" w:line="264" w:lineRule="auto"/>
        <w:ind w:left="120"/>
        <w:jc w:val="both"/>
      </w:pPr>
    </w:p>
    <w:p w:rsidR="00225333" w:rsidRDefault="00C454C2">
      <w:pPr>
        <w:spacing w:after="0" w:line="264" w:lineRule="auto"/>
        <w:ind w:firstLine="600"/>
        <w:jc w:val="both"/>
      </w:pPr>
      <w:proofErr w:type="gramStart"/>
      <w:r>
        <w:rPr>
          <w:rFonts w:ascii="Times New Roman" w:hAnsi="Times New Roman"/>
          <w:color w:val="000000"/>
          <w:sz w:val="28"/>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w:t>
      </w:r>
      <w:proofErr w:type="gramEnd"/>
      <w:r>
        <w:rPr>
          <w:rFonts w:ascii="Times New Roman" w:hAnsi="Times New Roman"/>
          <w:color w:val="000000"/>
          <w:sz w:val="28"/>
        </w:rPr>
        <w:t xml:space="preserve"> цели и строить жизненные планы.</w:t>
      </w:r>
    </w:p>
    <w:p w:rsidR="00225333" w:rsidRDefault="00C454C2">
      <w:pPr>
        <w:spacing w:after="0" w:line="264" w:lineRule="auto"/>
        <w:ind w:firstLine="600"/>
        <w:jc w:val="both"/>
      </w:pPr>
      <w:proofErr w:type="gramStart"/>
      <w:r>
        <w:rPr>
          <w:rFonts w:ascii="Times New Roman" w:hAnsi="Times New Roman"/>
          <w:color w:val="000000"/>
          <w:sz w:val="28"/>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w:t>
      </w:r>
      <w:proofErr w:type="gramEnd"/>
      <w:r>
        <w:rPr>
          <w:rFonts w:ascii="Times New Roman" w:hAnsi="Times New Roman"/>
          <w:color w:val="000000"/>
          <w:sz w:val="28"/>
        </w:rPr>
        <w:t xml:space="preserve"> многонационального народа Российской Федерации, природе и окружающей среде.</w:t>
      </w:r>
    </w:p>
    <w:p w:rsidR="00225333" w:rsidRDefault="00C454C2">
      <w:pPr>
        <w:spacing w:after="0" w:line="264" w:lineRule="auto"/>
        <w:ind w:firstLine="600"/>
        <w:jc w:val="both"/>
      </w:pPr>
      <w:r>
        <w:rPr>
          <w:rFonts w:ascii="Times New Roman" w:hAnsi="Times New Roman"/>
          <w:color w:val="000000"/>
          <w:sz w:val="28"/>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25333" w:rsidRDefault="00C454C2">
      <w:pPr>
        <w:spacing w:after="0" w:line="264" w:lineRule="auto"/>
        <w:ind w:left="120"/>
        <w:jc w:val="both"/>
      </w:pPr>
      <w:r>
        <w:rPr>
          <w:rFonts w:ascii="Times New Roman" w:hAnsi="Times New Roman"/>
          <w:b/>
          <w:color w:val="000000"/>
          <w:sz w:val="28"/>
        </w:rPr>
        <w:lastRenderedPageBreak/>
        <w:t xml:space="preserve"> 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225333" w:rsidRDefault="00C454C2">
      <w:pPr>
        <w:spacing w:after="0" w:line="264" w:lineRule="auto"/>
        <w:ind w:firstLine="60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225333" w:rsidRDefault="00C454C2">
      <w:pPr>
        <w:spacing w:after="0" w:line="264" w:lineRule="auto"/>
        <w:ind w:firstLine="600"/>
        <w:jc w:val="both"/>
      </w:pPr>
      <w:r>
        <w:rPr>
          <w:rFonts w:ascii="Times New Roman" w:hAnsi="Times New Roman"/>
          <w:color w:val="000000"/>
          <w:sz w:val="28"/>
        </w:rPr>
        <w:t>осознание своих конституционных прав и обязанностей, уважение закона и правопорядка;</w:t>
      </w:r>
    </w:p>
    <w:p w:rsidR="00225333" w:rsidRDefault="00C454C2">
      <w:pPr>
        <w:spacing w:after="0" w:line="264" w:lineRule="auto"/>
        <w:ind w:firstLine="600"/>
        <w:jc w:val="both"/>
      </w:pPr>
      <w:r>
        <w:rPr>
          <w:rFonts w:ascii="Times New Roman" w:hAnsi="Times New Roman"/>
          <w:color w:val="000000"/>
          <w:sz w:val="28"/>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225333" w:rsidRDefault="00C454C2">
      <w:pPr>
        <w:spacing w:after="0" w:line="264" w:lineRule="auto"/>
        <w:ind w:firstLine="600"/>
        <w:jc w:val="both"/>
      </w:pPr>
      <w:r>
        <w:rPr>
          <w:rFonts w:ascii="Times New Roman" w:hAnsi="Times New Roman"/>
          <w:color w:val="000000"/>
          <w:sz w:val="28"/>
        </w:rPr>
        <w:t>способность определять собственную позицию по отношению к явлениям современной жизни и объяснять её;</w:t>
      </w:r>
    </w:p>
    <w:p w:rsidR="00225333" w:rsidRDefault="00C454C2">
      <w:pPr>
        <w:spacing w:after="0" w:line="264" w:lineRule="auto"/>
        <w:ind w:firstLine="600"/>
        <w:jc w:val="both"/>
      </w:pPr>
      <w:r>
        <w:rPr>
          <w:rFonts w:ascii="Times New Roman" w:hAnsi="Times New Roman"/>
          <w:color w:val="000000"/>
          <w:sz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225333" w:rsidRDefault="00C454C2">
      <w:pPr>
        <w:spacing w:after="0" w:line="264" w:lineRule="auto"/>
        <w:ind w:firstLine="600"/>
        <w:jc w:val="both"/>
      </w:pPr>
      <w:r>
        <w:rPr>
          <w:rFonts w:ascii="Times New Roman" w:hAnsi="Times New Roman"/>
          <w:color w:val="000000"/>
          <w:sz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225333" w:rsidRDefault="00C454C2">
      <w:pPr>
        <w:spacing w:after="0" w:line="264" w:lineRule="auto"/>
        <w:ind w:firstLine="600"/>
        <w:jc w:val="both"/>
      </w:pPr>
      <w:r>
        <w:rPr>
          <w:rFonts w:ascii="Times New Roman" w:hAnsi="Times New Roman"/>
          <w:color w:val="000000"/>
          <w:sz w:val="28"/>
        </w:rPr>
        <w:t>готовность к гуманитарной и волонтёрской деятельности;</w:t>
      </w:r>
    </w:p>
    <w:p w:rsidR="00225333" w:rsidRDefault="00C454C2">
      <w:pPr>
        <w:spacing w:after="0" w:line="264" w:lineRule="auto"/>
        <w:ind w:firstLine="600"/>
        <w:jc w:val="both"/>
      </w:pPr>
      <w:r>
        <w:rPr>
          <w:rFonts w:ascii="Times New Roman" w:hAnsi="Times New Roman"/>
          <w:b/>
          <w:color w:val="000000"/>
          <w:sz w:val="28"/>
        </w:rPr>
        <w:t>2) патриотического воспитания:</w:t>
      </w:r>
    </w:p>
    <w:p w:rsidR="00225333" w:rsidRDefault="00C454C2">
      <w:pPr>
        <w:spacing w:after="0" w:line="264" w:lineRule="auto"/>
        <w:ind w:firstLine="60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25333" w:rsidRDefault="00C454C2">
      <w:pPr>
        <w:spacing w:after="0" w:line="264" w:lineRule="auto"/>
        <w:ind w:firstLine="600"/>
        <w:jc w:val="both"/>
      </w:pPr>
      <w:r>
        <w:rPr>
          <w:rFonts w:ascii="Times New Roman" w:hAnsi="Times New Roman"/>
          <w:color w:val="000000"/>
          <w:sz w:val="28"/>
        </w:rPr>
        <w:t>ценностное отношение к природному наследию и памятникам природы, достижениям России в науке, искусстве, спорте, технологиях, труде;</w:t>
      </w:r>
    </w:p>
    <w:p w:rsidR="00225333" w:rsidRDefault="00C454C2">
      <w:pPr>
        <w:spacing w:after="0" w:line="264" w:lineRule="auto"/>
        <w:ind w:firstLine="600"/>
        <w:jc w:val="both"/>
      </w:pPr>
      <w:r>
        <w:rPr>
          <w:rFonts w:ascii="Times New Roman" w:hAnsi="Times New Roman"/>
          <w:color w:val="000000"/>
          <w:sz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225333" w:rsidRDefault="00C454C2">
      <w:pPr>
        <w:spacing w:after="0" w:line="264" w:lineRule="auto"/>
        <w:ind w:firstLine="600"/>
        <w:jc w:val="both"/>
      </w:pPr>
      <w:r>
        <w:rPr>
          <w:rFonts w:ascii="Times New Roman" w:hAnsi="Times New Roman"/>
          <w:color w:val="000000"/>
          <w:sz w:val="28"/>
        </w:rPr>
        <w:t>идейная убеждённость, готовность к служению и защите Отечества, ответственность за его судьбу;</w:t>
      </w:r>
    </w:p>
    <w:p w:rsidR="00225333" w:rsidRDefault="00C454C2">
      <w:pPr>
        <w:spacing w:after="0" w:line="264" w:lineRule="auto"/>
        <w:ind w:firstLine="600"/>
        <w:jc w:val="both"/>
      </w:pPr>
      <w:r>
        <w:rPr>
          <w:rFonts w:ascii="Times New Roman" w:hAnsi="Times New Roman"/>
          <w:b/>
          <w:color w:val="000000"/>
          <w:sz w:val="28"/>
        </w:rPr>
        <w:t>3) духовно-нравственного воспитания:</w:t>
      </w:r>
    </w:p>
    <w:p w:rsidR="00225333" w:rsidRDefault="00C454C2">
      <w:pPr>
        <w:spacing w:after="0" w:line="264" w:lineRule="auto"/>
        <w:ind w:firstLine="600"/>
        <w:jc w:val="both"/>
      </w:pPr>
      <w:r>
        <w:rPr>
          <w:rFonts w:ascii="Times New Roman" w:hAnsi="Times New Roman"/>
          <w:color w:val="000000"/>
          <w:sz w:val="28"/>
        </w:rPr>
        <w:t>осознание духовных ценностей российского народа;</w:t>
      </w:r>
    </w:p>
    <w:p w:rsidR="00225333" w:rsidRDefault="00C454C2">
      <w:pPr>
        <w:spacing w:after="0" w:line="264" w:lineRule="auto"/>
        <w:ind w:firstLine="60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нравственного сознания, этического поведения;</w:t>
      </w:r>
    </w:p>
    <w:p w:rsidR="00225333" w:rsidRDefault="00C454C2">
      <w:pPr>
        <w:spacing w:after="0" w:line="264" w:lineRule="auto"/>
        <w:ind w:firstLine="600"/>
        <w:jc w:val="both"/>
      </w:pPr>
      <w:r>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225333" w:rsidRDefault="00C454C2">
      <w:pPr>
        <w:spacing w:after="0" w:line="264" w:lineRule="auto"/>
        <w:ind w:firstLine="600"/>
        <w:jc w:val="both"/>
      </w:pPr>
      <w:r>
        <w:rPr>
          <w:rFonts w:ascii="Times New Roman" w:hAnsi="Times New Roman"/>
          <w:color w:val="000000"/>
          <w:sz w:val="28"/>
        </w:rPr>
        <w:t>осознание личного вклада в построение устойчивого будущего;</w:t>
      </w:r>
    </w:p>
    <w:p w:rsidR="00225333" w:rsidRDefault="00C454C2">
      <w:pPr>
        <w:spacing w:after="0" w:line="264" w:lineRule="auto"/>
        <w:ind w:firstLine="600"/>
        <w:jc w:val="both"/>
      </w:pPr>
      <w:r>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25333" w:rsidRDefault="00C454C2">
      <w:pPr>
        <w:spacing w:after="0" w:line="264" w:lineRule="auto"/>
        <w:ind w:firstLine="600"/>
        <w:jc w:val="both"/>
      </w:pPr>
      <w:r>
        <w:rPr>
          <w:rFonts w:ascii="Times New Roman" w:hAnsi="Times New Roman"/>
          <w:b/>
          <w:color w:val="000000"/>
          <w:sz w:val="28"/>
        </w:rPr>
        <w:lastRenderedPageBreak/>
        <w:t>4) эстетического воспитания:</w:t>
      </w:r>
    </w:p>
    <w:p w:rsidR="00225333" w:rsidRDefault="00C454C2">
      <w:pPr>
        <w:spacing w:after="0" w:line="264" w:lineRule="auto"/>
        <w:ind w:firstLine="600"/>
        <w:jc w:val="both"/>
      </w:pPr>
      <w:r>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225333" w:rsidRDefault="00C454C2">
      <w:pPr>
        <w:spacing w:after="0" w:line="264" w:lineRule="auto"/>
        <w:ind w:firstLine="600"/>
        <w:jc w:val="both"/>
      </w:pPr>
      <w:r>
        <w:rPr>
          <w:rFonts w:ascii="Times New Roman" w:hAnsi="Times New Roman"/>
          <w:color w:val="000000"/>
          <w:sz w:val="28"/>
        </w:rPr>
        <w:t>понимание эмоционального воздействия живой природы и её ценности;</w:t>
      </w:r>
    </w:p>
    <w:p w:rsidR="00225333" w:rsidRDefault="00C454C2">
      <w:pPr>
        <w:spacing w:after="0" w:line="264" w:lineRule="auto"/>
        <w:ind w:firstLine="600"/>
        <w:jc w:val="both"/>
      </w:pPr>
      <w:r>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rsidR="00225333" w:rsidRDefault="00C454C2">
      <w:pPr>
        <w:spacing w:after="0" w:line="264" w:lineRule="auto"/>
        <w:ind w:firstLine="600"/>
        <w:jc w:val="both"/>
      </w:pPr>
      <w:r>
        <w:rPr>
          <w:rFonts w:ascii="Times New Roman" w:hAnsi="Times New Roman"/>
          <w:b/>
          <w:color w:val="000000"/>
          <w:sz w:val="28"/>
        </w:rPr>
        <w:t>5) физического воспитания, формирования культуры здоровья и эмоционального благополучия:</w:t>
      </w:r>
    </w:p>
    <w:p w:rsidR="00225333" w:rsidRDefault="00C454C2">
      <w:pPr>
        <w:spacing w:after="0" w:line="264" w:lineRule="auto"/>
        <w:ind w:firstLine="600"/>
        <w:jc w:val="both"/>
      </w:pPr>
      <w:r>
        <w:rPr>
          <w:rFonts w:ascii="Times New Roman" w:hAnsi="Times New Roman"/>
          <w:color w:val="000000"/>
          <w:sz w:val="28"/>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225333" w:rsidRDefault="00C454C2">
      <w:pPr>
        <w:spacing w:after="0" w:line="264" w:lineRule="auto"/>
        <w:ind w:firstLine="600"/>
        <w:jc w:val="both"/>
      </w:pPr>
      <w:r>
        <w:rPr>
          <w:rFonts w:ascii="Times New Roman" w:hAnsi="Times New Roman"/>
          <w:color w:val="000000"/>
          <w:sz w:val="28"/>
        </w:rPr>
        <w:t>понимание ценности правил индивидуального и коллективного безопасного поведения в ситуациях, угрожающих здоровью и жизни людей;</w:t>
      </w:r>
    </w:p>
    <w:p w:rsidR="00225333" w:rsidRDefault="00C454C2">
      <w:pPr>
        <w:spacing w:after="0" w:line="264" w:lineRule="auto"/>
        <w:ind w:firstLine="600"/>
        <w:jc w:val="both"/>
      </w:pPr>
      <w:r>
        <w:rPr>
          <w:rFonts w:ascii="Times New Roman" w:hAnsi="Times New Roman"/>
          <w:color w:val="000000"/>
          <w:sz w:val="28"/>
        </w:rPr>
        <w:t>осознание последствий и неприятия вредных привычек (употребления алкоголя, наркотиков, курения);</w:t>
      </w:r>
    </w:p>
    <w:p w:rsidR="00225333" w:rsidRDefault="00C454C2">
      <w:pPr>
        <w:spacing w:after="0" w:line="264" w:lineRule="auto"/>
        <w:ind w:firstLine="600"/>
        <w:jc w:val="both"/>
      </w:pPr>
      <w:r>
        <w:rPr>
          <w:rFonts w:ascii="Times New Roman" w:hAnsi="Times New Roman"/>
          <w:b/>
          <w:color w:val="000000"/>
          <w:sz w:val="28"/>
        </w:rPr>
        <w:t>6) трудового воспитания:</w:t>
      </w:r>
    </w:p>
    <w:p w:rsidR="00225333" w:rsidRDefault="00C454C2">
      <w:pPr>
        <w:spacing w:after="0" w:line="264" w:lineRule="auto"/>
        <w:ind w:firstLine="600"/>
        <w:jc w:val="both"/>
      </w:pPr>
      <w:r>
        <w:rPr>
          <w:rFonts w:ascii="Times New Roman" w:hAnsi="Times New Roman"/>
          <w:color w:val="000000"/>
          <w:sz w:val="28"/>
        </w:rPr>
        <w:t>готовность к труду, осознание ценности мастерства, трудолюбие;</w:t>
      </w:r>
    </w:p>
    <w:p w:rsidR="00225333" w:rsidRDefault="00C454C2">
      <w:pPr>
        <w:spacing w:after="0" w:line="264" w:lineRule="auto"/>
        <w:ind w:firstLine="600"/>
        <w:jc w:val="both"/>
      </w:pPr>
      <w:r>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25333" w:rsidRDefault="00C454C2">
      <w:pPr>
        <w:spacing w:after="0" w:line="264" w:lineRule="auto"/>
        <w:ind w:firstLine="600"/>
        <w:jc w:val="both"/>
      </w:pPr>
      <w:r>
        <w:rPr>
          <w:rFonts w:ascii="Times New Roman" w:hAnsi="Times New Roman"/>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225333" w:rsidRDefault="00C454C2">
      <w:pPr>
        <w:spacing w:after="0" w:line="264" w:lineRule="auto"/>
        <w:ind w:firstLine="600"/>
        <w:jc w:val="both"/>
      </w:pPr>
      <w:r>
        <w:rPr>
          <w:rFonts w:ascii="Times New Roman" w:hAnsi="Times New Roman"/>
          <w:color w:val="000000"/>
          <w:sz w:val="28"/>
        </w:rPr>
        <w:t>готовность и способность к образованию и самообразованию на протяжении всей жизни;</w:t>
      </w:r>
    </w:p>
    <w:p w:rsidR="00225333" w:rsidRDefault="00C454C2">
      <w:pPr>
        <w:spacing w:after="0" w:line="264" w:lineRule="auto"/>
        <w:ind w:firstLine="600"/>
        <w:jc w:val="both"/>
      </w:pPr>
      <w:r>
        <w:rPr>
          <w:rFonts w:ascii="Times New Roman" w:hAnsi="Times New Roman"/>
          <w:b/>
          <w:color w:val="000000"/>
          <w:sz w:val="28"/>
        </w:rPr>
        <w:t>7) экологического воспитания:</w:t>
      </w:r>
    </w:p>
    <w:p w:rsidR="00225333" w:rsidRDefault="00C454C2">
      <w:pPr>
        <w:spacing w:after="0" w:line="264" w:lineRule="auto"/>
        <w:ind w:firstLine="600"/>
        <w:jc w:val="both"/>
      </w:pPr>
      <w:r>
        <w:rPr>
          <w:rFonts w:ascii="Times New Roman" w:hAnsi="Times New Roman"/>
          <w:color w:val="000000"/>
          <w:sz w:val="28"/>
        </w:rPr>
        <w:t>экологически целесообразное отношение к природе как источнику жизни на Земле, основе её существования;</w:t>
      </w:r>
    </w:p>
    <w:p w:rsidR="00225333" w:rsidRDefault="00C454C2">
      <w:pPr>
        <w:spacing w:after="0" w:line="264" w:lineRule="auto"/>
        <w:ind w:firstLine="600"/>
        <w:jc w:val="both"/>
      </w:pPr>
      <w:r>
        <w:rPr>
          <w:rFonts w:ascii="Times New Roman" w:hAnsi="Times New Roman"/>
          <w:color w:val="000000"/>
          <w:sz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225333" w:rsidRDefault="00C454C2">
      <w:pPr>
        <w:spacing w:after="0" w:line="264" w:lineRule="auto"/>
        <w:ind w:firstLine="600"/>
        <w:jc w:val="both"/>
      </w:pPr>
      <w:r>
        <w:rPr>
          <w:rFonts w:ascii="Times New Roman" w:hAnsi="Times New Roman"/>
          <w:color w:val="000000"/>
          <w:sz w:val="28"/>
        </w:rPr>
        <w:t>осознание глобального характера экологических проблем и путей их решения;</w:t>
      </w:r>
    </w:p>
    <w:p w:rsidR="00225333" w:rsidRDefault="00C454C2">
      <w:pPr>
        <w:spacing w:after="0" w:line="264" w:lineRule="auto"/>
        <w:ind w:firstLine="600"/>
        <w:jc w:val="both"/>
      </w:pPr>
      <w:r>
        <w:rPr>
          <w:rFonts w:ascii="Times New Roman" w:hAnsi="Times New Roman"/>
          <w:color w:val="000000"/>
          <w:sz w:val="28"/>
        </w:rPr>
        <w:t xml:space="preserve">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w:t>
      </w:r>
      <w:r>
        <w:rPr>
          <w:rFonts w:ascii="Times New Roman" w:hAnsi="Times New Roman"/>
          <w:color w:val="000000"/>
          <w:sz w:val="28"/>
        </w:rPr>
        <w:lastRenderedPageBreak/>
        <w:t>направленных на сохранение равновесия в экосистемах, охрану видов, экосистем, биосферы);</w:t>
      </w:r>
    </w:p>
    <w:p w:rsidR="00225333" w:rsidRDefault="00C454C2">
      <w:pPr>
        <w:spacing w:after="0" w:line="264" w:lineRule="auto"/>
        <w:ind w:firstLine="600"/>
        <w:jc w:val="both"/>
      </w:pPr>
      <w:r>
        <w:rPr>
          <w:rFonts w:ascii="Times New Roman" w:hAnsi="Times New Roman"/>
          <w:color w:val="000000"/>
          <w:sz w:val="28"/>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225333" w:rsidRDefault="00C454C2">
      <w:pPr>
        <w:spacing w:after="0" w:line="264" w:lineRule="auto"/>
        <w:ind w:firstLine="600"/>
        <w:jc w:val="both"/>
      </w:pPr>
      <w:r>
        <w:rPr>
          <w:rFonts w:ascii="Times New Roman" w:hAnsi="Times New Roman"/>
          <w:color w:val="000000"/>
          <w:sz w:val="28"/>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225333" w:rsidRDefault="00C454C2">
      <w:pPr>
        <w:spacing w:after="0" w:line="264" w:lineRule="auto"/>
        <w:ind w:firstLine="600"/>
        <w:jc w:val="both"/>
      </w:pPr>
      <w:r>
        <w:rPr>
          <w:rFonts w:ascii="Times New Roman" w:hAnsi="Times New Roman"/>
          <w:b/>
          <w:color w:val="000000"/>
          <w:sz w:val="28"/>
        </w:rPr>
        <w:t>8) ценности научного познания:</w:t>
      </w:r>
    </w:p>
    <w:p w:rsidR="00225333" w:rsidRDefault="00C454C2">
      <w:pPr>
        <w:spacing w:after="0" w:line="264" w:lineRule="auto"/>
        <w:ind w:firstLine="60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25333" w:rsidRDefault="00C454C2">
      <w:pPr>
        <w:spacing w:after="0" w:line="264" w:lineRule="auto"/>
        <w:ind w:firstLine="600"/>
        <w:jc w:val="both"/>
      </w:pPr>
      <w:r>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rsidR="00225333" w:rsidRDefault="00C454C2">
      <w:pPr>
        <w:spacing w:after="0" w:line="264" w:lineRule="auto"/>
        <w:ind w:firstLine="600"/>
        <w:jc w:val="both"/>
      </w:pPr>
      <w:r>
        <w:rPr>
          <w:rFonts w:ascii="Times New Roman" w:hAnsi="Times New Roman"/>
          <w:color w:val="000000"/>
          <w:sz w:val="28"/>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225333" w:rsidRDefault="00C454C2">
      <w:pPr>
        <w:spacing w:after="0" w:line="264" w:lineRule="auto"/>
        <w:ind w:firstLine="600"/>
        <w:jc w:val="both"/>
      </w:pPr>
      <w:r>
        <w:rPr>
          <w:rFonts w:ascii="Times New Roman" w:hAnsi="Times New Roman"/>
          <w:color w:val="000000"/>
          <w:sz w:val="28"/>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225333" w:rsidRDefault="00C454C2">
      <w:pPr>
        <w:spacing w:after="0" w:line="264" w:lineRule="auto"/>
        <w:ind w:firstLine="600"/>
        <w:jc w:val="both"/>
      </w:pPr>
      <w:r>
        <w:rPr>
          <w:rFonts w:ascii="Times New Roman" w:hAnsi="Times New Roman"/>
          <w:color w:val="000000"/>
          <w:sz w:val="28"/>
        </w:rPr>
        <w:t xml:space="preserve">заинтересованность в получении биологических знаний в целях повышения общей культуры, </w:t>
      </w:r>
      <w:proofErr w:type="gramStart"/>
      <w:r>
        <w:rPr>
          <w:rFonts w:ascii="Times New Roman" w:hAnsi="Times New Roman"/>
          <w:color w:val="000000"/>
          <w:sz w:val="28"/>
        </w:rPr>
        <w:t>естественно-научной</w:t>
      </w:r>
      <w:proofErr w:type="gramEnd"/>
      <w:r>
        <w:rPr>
          <w:rFonts w:ascii="Times New Roman" w:hAnsi="Times New Roman"/>
          <w:color w:val="000000"/>
          <w:sz w:val="28"/>
        </w:rPr>
        <w:t xml:space="preserve"> грамотности, как составной части функциональной грамотности обучающихся, формируемой при изучении биологии;</w:t>
      </w:r>
    </w:p>
    <w:p w:rsidR="00225333" w:rsidRDefault="00C454C2">
      <w:pPr>
        <w:spacing w:after="0" w:line="264" w:lineRule="auto"/>
        <w:ind w:firstLine="600"/>
        <w:jc w:val="both"/>
      </w:pPr>
      <w:r>
        <w:rPr>
          <w:rFonts w:ascii="Times New Roman" w:hAnsi="Times New Roman"/>
          <w:color w:val="000000"/>
          <w:sz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225333" w:rsidRDefault="00C454C2">
      <w:pPr>
        <w:spacing w:after="0" w:line="264" w:lineRule="auto"/>
        <w:ind w:firstLine="600"/>
        <w:jc w:val="both"/>
      </w:pPr>
      <w:r>
        <w:rPr>
          <w:rFonts w:ascii="Times New Roman" w:hAnsi="Times New Roman"/>
          <w:color w:val="000000"/>
          <w:sz w:val="28"/>
        </w:rPr>
        <w:t>способность самостоятельно использовать биологические знания для решения проблем в реальных жизненных ситуациях;</w:t>
      </w:r>
    </w:p>
    <w:p w:rsidR="00225333" w:rsidRDefault="00C454C2">
      <w:pPr>
        <w:spacing w:after="0" w:line="264" w:lineRule="auto"/>
        <w:ind w:firstLine="600"/>
        <w:jc w:val="both"/>
      </w:pPr>
      <w:r>
        <w:rPr>
          <w:rFonts w:ascii="Times New Roman" w:hAnsi="Times New Roman"/>
          <w:color w:val="000000"/>
          <w:sz w:val="28"/>
        </w:rPr>
        <w:lastRenderedPageBreak/>
        <w:t>осознание ценности научной деятельности, готовность осуществлять проектную и исследовательскую деятельность индивидуально и в группе;</w:t>
      </w:r>
    </w:p>
    <w:p w:rsidR="00225333" w:rsidRDefault="00C454C2">
      <w:pPr>
        <w:spacing w:after="0" w:line="264" w:lineRule="auto"/>
        <w:ind w:firstLine="600"/>
        <w:jc w:val="both"/>
      </w:pPr>
      <w:r>
        <w:rPr>
          <w:rFonts w:ascii="Times New Roman" w:hAnsi="Times New Roman"/>
          <w:color w:val="000000"/>
          <w:sz w:val="28"/>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225333" w:rsidRDefault="00225333">
      <w:pPr>
        <w:spacing w:after="0"/>
        <w:ind w:left="120"/>
      </w:pPr>
    </w:p>
    <w:p w:rsidR="00225333" w:rsidRDefault="00C454C2">
      <w:pPr>
        <w:spacing w:after="0"/>
        <w:ind w:left="120"/>
      </w:pPr>
      <w:r>
        <w:rPr>
          <w:rFonts w:ascii="Times New Roman" w:hAnsi="Times New Roman"/>
          <w:b/>
          <w:color w:val="000000"/>
          <w:sz w:val="28"/>
        </w:rPr>
        <w:t>МЕТАПРЕДМЕТНЫЕ РЕЗУЛЬТАТЫ</w:t>
      </w:r>
    </w:p>
    <w:p w:rsidR="00225333" w:rsidRDefault="00225333">
      <w:pPr>
        <w:spacing w:after="0"/>
        <w:ind w:left="120"/>
      </w:pPr>
    </w:p>
    <w:p w:rsidR="00225333" w:rsidRDefault="00C454C2">
      <w:pPr>
        <w:spacing w:after="0" w:line="264" w:lineRule="auto"/>
        <w:ind w:firstLine="600"/>
        <w:jc w:val="both"/>
      </w:pPr>
      <w:proofErr w:type="spellStart"/>
      <w:proofErr w:type="gramStart"/>
      <w:r>
        <w:rPr>
          <w:rFonts w:ascii="Times New Roman" w:hAnsi="Times New Roman"/>
          <w:color w:val="000000"/>
          <w:sz w:val="28"/>
        </w:rPr>
        <w:t>Метапредметные</w:t>
      </w:r>
      <w:proofErr w:type="spellEnd"/>
      <w:r>
        <w:rPr>
          <w:rFonts w:ascii="Times New Roman" w:hAnsi="Times New Roman"/>
          <w:color w:val="000000"/>
          <w:sz w:val="28"/>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Pr>
          <w:rFonts w:ascii="Times New Roman" w:hAnsi="Times New Roman"/>
          <w:color w:val="000000"/>
          <w:sz w:val="28"/>
        </w:rPr>
        <w:t>межпредметные</w:t>
      </w:r>
      <w:proofErr w:type="spellEnd"/>
      <w:r>
        <w:rPr>
          <w:rFonts w:ascii="Times New Roman" w:hAnsi="Times New Roman"/>
          <w:color w:val="000000"/>
          <w:sz w:val="28"/>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w:t>
      </w:r>
      <w:proofErr w:type="gramEnd"/>
      <w:r>
        <w:rPr>
          <w:rFonts w:ascii="Times New Roman" w:hAnsi="Times New Roman"/>
          <w:color w:val="000000"/>
          <w:sz w:val="28"/>
        </w:rPr>
        <w:t xml:space="preserve"> </w:t>
      </w:r>
      <w:proofErr w:type="gramStart"/>
      <w:r>
        <w:rPr>
          <w:rFonts w:ascii="Times New Roman" w:hAnsi="Times New Roman"/>
          <w:color w:val="000000"/>
          <w:sz w:val="28"/>
        </w:rPr>
        <w:t>обучающихся</w:t>
      </w:r>
      <w:proofErr w:type="gramEnd"/>
      <w:r>
        <w:rPr>
          <w:rFonts w:ascii="Times New Roman" w:hAnsi="Times New Roman"/>
          <w:color w:val="000000"/>
          <w:sz w:val="28"/>
        </w:rPr>
        <w:t>,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225333" w:rsidRDefault="00C454C2">
      <w:pPr>
        <w:spacing w:after="0" w:line="264" w:lineRule="auto"/>
        <w:ind w:firstLine="600"/>
        <w:jc w:val="both"/>
      </w:pPr>
      <w:proofErr w:type="spellStart"/>
      <w:r>
        <w:rPr>
          <w:rFonts w:ascii="Times New Roman" w:hAnsi="Times New Roman"/>
          <w:color w:val="000000"/>
          <w:sz w:val="28"/>
        </w:rPr>
        <w:t>Метапредметные</w:t>
      </w:r>
      <w:proofErr w:type="spellEnd"/>
      <w:r>
        <w:rPr>
          <w:rFonts w:ascii="Times New Roman" w:hAnsi="Times New Roman"/>
          <w:color w:val="000000"/>
          <w:sz w:val="28"/>
        </w:rPr>
        <w:t xml:space="preserve"> результаты освоения программы среднего общего образования должны отражать: </w:t>
      </w:r>
    </w:p>
    <w:p w:rsidR="00225333" w:rsidRDefault="00C454C2">
      <w:pPr>
        <w:spacing w:after="0" w:line="264" w:lineRule="auto"/>
        <w:ind w:firstLine="600"/>
        <w:jc w:val="both"/>
      </w:pPr>
      <w:r>
        <w:rPr>
          <w:rFonts w:ascii="Times New Roman" w:hAnsi="Times New Roman"/>
          <w:b/>
          <w:color w:val="000000"/>
          <w:sz w:val="28"/>
        </w:rPr>
        <w:t>Овладение универсальными учебными познавательными действиями:</w:t>
      </w:r>
    </w:p>
    <w:p w:rsidR="00225333" w:rsidRDefault="00C454C2">
      <w:pPr>
        <w:spacing w:after="0" w:line="264" w:lineRule="auto"/>
        <w:ind w:firstLine="60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базовые логические действия:</w:t>
      </w:r>
    </w:p>
    <w:p w:rsidR="00225333" w:rsidRDefault="00C454C2">
      <w:pPr>
        <w:spacing w:after="0" w:line="264" w:lineRule="auto"/>
        <w:ind w:firstLine="600"/>
        <w:jc w:val="both"/>
      </w:pPr>
      <w:r>
        <w:rPr>
          <w:rFonts w:ascii="Times New Roman" w:hAnsi="Times New Roman"/>
          <w:color w:val="000000"/>
          <w:sz w:val="28"/>
        </w:rPr>
        <w:t>самостоятельно формулировать и актуализировать проблему, рассматривать её всесторонне;</w:t>
      </w:r>
    </w:p>
    <w:p w:rsidR="00225333" w:rsidRDefault="00C454C2">
      <w:pPr>
        <w:spacing w:after="0" w:line="264" w:lineRule="auto"/>
        <w:ind w:firstLine="600"/>
        <w:jc w:val="both"/>
      </w:pPr>
      <w:r>
        <w:rPr>
          <w:rFonts w:ascii="Times New Roman" w:hAnsi="Times New Roman"/>
          <w:color w:val="000000"/>
          <w:sz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225333" w:rsidRDefault="00C454C2">
      <w:pPr>
        <w:spacing w:after="0" w:line="264" w:lineRule="auto"/>
        <w:ind w:firstLine="600"/>
        <w:jc w:val="both"/>
      </w:pPr>
      <w:r>
        <w:rPr>
          <w:rFonts w:ascii="Times New Roman" w:hAnsi="Times New Roman"/>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rsidR="00225333" w:rsidRDefault="00C454C2">
      <w:pPr>
        <w:spacing w:after="0" w:line="264" w:lineRule="auto"/>
        <w:ind w:firstLine="600"/>
        <w:jc w:val="both"/>
      </w:pPr>
      <w:r>
        <w:rPr>
          <w:rFonts w:ascii="Times New Roman" w:hAnsi="Times New Roman"/>
          <w:color w:val="000000"/>
          <w:sz w:val="28"/>
        </w:rPr>
        <w:t>использовать биологические понятия для объяснения фактов и явлений живой природы;</w:t>
      </w:r>
    </w:p>
    <w:p w:rsidR="00225333" w:rsidRDefault="00C454C2">
      <w:pPr>
        <w:spacing w:after="0" w:line="264" w:lineRule="auto"/>
        <w:ind w:firstLine="600"/>
        <w:jc w:val="both"/>
      </w:pPr>
      <w:r>
        <w:rPr>
          <w:rFonts w:ascii="Times New Roman" w:hAnsi="Times New Roman"/>
          <w:color w:val="000000"/>
          <w:sz w:val="28"/>
        </w:rPr>
        <w:t xml:space="preserve">строить </w:t>
      </w:r>
      <w:proofErr w:type="gramStart"/>
      <w:r>
        <w:rPr>
          <w:rFonts w:ascii="Times New Roman" w:hAnsi="Times New Roman"/>
          <w:color w:val="000000"/>
          <w:sz w:val="28"/>
        </w:rPr>
        <w:t>логические рассуждения</w:t>
      </w:r>
      <w:proofErr w:type="gramEnd"/>
      <w:r>
        <w:rPr>
          <w:rFonts w:ascii="Times New Roman" w:hAnsi="Times New Roman"/>
          <w:color w:val="000000"/>
          <w:sz w:val="28"/>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225333" w:rsidRDefault="00C454C2">
      <w:pPr>
        <w:spacing w:after="0" w:line="264" w:lineRule="auto"/>
        <w:ind w:firstLine="600"/>
        <w:jc w:val="both"/>
      </w:pPr>
      <w:r>
        <w:rPr>
          <w:rFonts w:ascii="Times New Roman" w:hAnsi="Times New Roman"/>
          <w:color w:val="000000"/>
          <w:sz w:val="28"/>
        </w:rPr>
        <w:lastRenderedPageBreak/>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225333" w:rsidRDefault="00C454C2">
      <w:pPr>
        <w:spacing w:after="0" w:line="264" w:lineRule="auto"/>
        <w:ind w:firstLine="600"/>
        <w:jc w:val="both"/>
      </w:pPr>
      <w:r>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225333" w:rsidRDefault="00C454C2">
      <w:pPr>
        <w:spacing w:after="0" w:line="264" w:lineRule="auto"/>
        <w:ind w:firstLine="600"/>
        <w:jc w:val="both"/>
      </w:pPr>
      <w:r>
        <w:rPr>
          <w:rFonts w:ascii="Times New Roman" w:hAnsi="Times New Roman"/>
          <w:color w:val="000000"/>
          <w:sz w:val="28"/>
        </w:rPr>
        <w:t>вносить коррективы в деятельность, оценивать соответствие результатов целям, оценивать риски последствий деятельности;</w:t>
      </w:r>
    </w:p>
    <w:p w:rsidR="00225333" w:rsidRDefault="00C454C2">
      <w:pPr>
        <w:spacing w:after="0" w:line="264" w:lineRule="auto"/>
        <w:ind w:firstLine="600"/>
        <w:jc w:val="both"/>
      </w:pPr>
      <w:r>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225333" w:rsidRDefault="00C454C2">
      <w:pPr>
        <w:spacing w:after="0" w:line="264" w:lineRule="auto"/>
        <w:ind w:firstLine="600"/>
        <w:jc w:val="both"/>
      </w:pPr>
      <w:r>
        <w:rPr>
          <w:rFonts w:ascii="Times New Roman" w:hAnsi="Times New Roman"/>
          <w:color w:val="000000"/>
          <w:sz w:val="28"/>
        </w:rPr>
        <w:t>развивать креативное мышление при решении жизненных проблем.</w:t>
      </w:r>
    </w:p>
    <w:p w:rsidR="00225333" w:rsidRDefault="00C454C2">
      <w:pPr>
        <w:spacing w:after="0" w:line="264" w:lineRule="auto"/>
        <w:ind w:left="120"/>
        <w:jc w:val="both"/>
      </w:pPr>
      <w:r>
        <w:rPr>
          <w:rFonts w:ascii="Times New Roman" w:hAnsi="Times New Roman"/>
          <w:b/>
          <w:color w:val="000000"/>
          <w:sz w:val="28"/>
        </w:rPr>
        <w:t xml:space="preserve"> 2)</w:t>
      </w:r>
      <w:r>
        <w:rPr>
          <w:rFonts w:ascii="Times New Roman" w:hAnsi="Times New Roman"/>
          <w:color w:val="000000"/>
          <w:sz w:val="28"/>
        </w:rPr>
        <w:t xml:space="preserve"> </w:t>
      </w:r>
      <w:r>
        <w:rPr>
          <w:rFonts w:ascii="Times New Roman" w:hAnsi="Times New Roman"/>
          <w:b/>
          <w:color w:val="000000"/>
          <w:sz w:val="28"/>
        </w:rPr>
        <w:t>базовые исследовательские действия:</w:t>
      </w:r>
    </w:p>
    <w:p w:rsidR="00225333" w:rsidRDefault="00C454C2">
      <w:pPr>
        <w:spacing w:after="0" w:line="264" w:lineRule="auto"/>
        <w:ind w:firstLine="600"/>
        <w:jc w:val="both"/>
      </w:pPr>
      <w:r>
        <w:rPr>
          <w:rFonts w:ascii="Times New Roman" w:hAnsi="Times New Roman"/>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225333" w:rsidRDefault="00C454C2">
      <w:pPr>
        <w:spacing w:after="0" w:line="264" w:lineRule="auto"/>
        <w:ind w:firstLine="600"/>
        <w:jc w:val="both"/>
      </w:pPr>
      <w:r>
        <w:rPr>
          <w:rFonts w:ascii="Times New Roman" w:hAnsi="Times New Roman"/>
          <w:color w:val="000000"/>
          <w:sz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225333" w:rsidRDefault="00C454C2">
      <w:pPr>
        <w:spacing w:after="0" w:line="264" w:lineRule="auto"/>
        <w:ind w:firstLine="600"/>
        <w:jc w:val="both"/>
      </w:pPr>
      <w:r>
        <w:rPr>
          <w:rFonts w:ascii="Times New Roman" w:hAnsi="Times New Roman"/>
          <w:color w:val="000000"/>
          <w:sz w:val="28"/>
        </w:rPr>
        <w:t>формировать научный тип мышления, владеть научной терминологией, ключевыми понятиями и методами;</w:t>
      </w:r>
    </w:p>
    <w:p w:rsidR="00225333" w:rsidRDefault="00C454C2">
      <w:pPr>
        <w:spacing w:after="0" w:line="264" w:lineRule="auto"/>
        <w:ind w:firstLine="600"/>
        <w:jc w:val="both"/>
      </w:pPr>
      <w:r>
        <w:rPr>
          <w:rFonts w:ascii="Times New Roman" w:hAnsi="Times New Roman"/>
          <w:color w:val="000000"/>
          <w:sz w:val="28"/>
        </w:rPr>
        <w:t>ставить и формулировать собственные задачи в образовательной деятельности и жизненных ситуациях;</w:t>
      </w:r>
    </w:p>
    <w:p w:rsidR="00225333" w:rsidRDefault="00C454C2">
      <w:pPr>
        <w:spacing w:after="0" w:line="264" w:lineRule="auto"/>
        <w:ind w:firstLine="600"/>
        <w:jc w:val="both"/>
      </w:pPr>
      <w:r>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25333" w:rsidRDefault="00C454C2">
      <w:pPr>
        <w:spacing w:after="0" w:line="264" w:lineRule="auto"/>
        <w:ind w:firstLine="600"/>
        <w:jc w:val="both"/>
      </w:pPr>
      <w:r>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25333" w:rsidRDefault="00C454C2">
      <w:pPr>
        <w:spacing w:after="0" w:line="264" w:lineRule="auto"/>
        <w:ind w:firstLine="600"/>
        <w:jc w:val="both"/>
      </w:pPr>
      <w:r>
        <w:rPr>
          <w:rFonts w:ascii="Times New Roman" w:hAnsi="Times New Roman"/>
          <w:color w:val="000000"/>
          <w:sz w:val="28"/>
        </w:rPr>
        <w:t>давать оценку новым ситуациям, оценивать приобретённый опыт;</w:t>
      </w:r>
    </w:p>
    <w:p w:rsidR="00225333" w:rsidRDefault="00C454C2">
      <w:pPr>
        <w:spacing w:after="0" w:line="264" w:lineRule="auto"/>
        <w:ind w:firstLine="600"/>
        <w:jc w:val="both"/>
      </w:pPr>
      <w:r>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225333" w:rsidRDefault="00C454C2">
      <w:pPr>
        <w:spacing w:after="0" w:line="264" w:lineRule="auto"/>
        <w:ind w:firstLine="600"/>
        <w:jc w:val="both"/>
      </w:pPr>
      <w:r>
        <w:rPr>
          <w:rFonts w:ascii="Times New Roman" w:hAnsi="Times New Roman"/>
          <w:color w:val="000000"/>
          <w:sz w:val="28"/>
        </w:rPr>
        <w:t>уметь переносить знания в познавательную и практическую области жизнедеятельности;</w:t>
      </w:r>
    </w:p>
    <w:p w:rsidR="00225333" w:rsidRDefault="00C454C2">
      <w:pPr>
        <w:spacing w:after="0" w:line="264" w:lineRule="auto"/>
        <w:ind w:firstLine="600"/>
        <w:jc w:val="both"/>
      </w:pPr>
      <w:r>
        <w:rPr>
          <w:rFonts w:ascii="Times New Roman" w:hAnsi="Times New Roman"/>
          <w:color w:val="000000"/>
          <w:sz w:val="28"/>
        </w:rPr>
        <w:t>уметь интегрировать знания из разных предметных областей;</w:t>
      </w:r>
    </w:p>
    <w:p w:rsidR="00225333" w:rsidRDefault="00C454C2">
      <w:pPr>
        <w:spacing w:after="0" w:line="264" w:lineRule="auto"/>
        <w:ind w:firstLine="600"/>
        <w:jc w:val="both"/>
      </w:pPr>
      <w:r>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225333" w:rsidRDefault="00C454C2">
      <w:pPr>
        <w:spacing w:after="0" w:line="264" w:lineRule="auto"/>
        <w:ind w:firstLine="600"/>
        <w:jc w:val="both"/>
      </w:pPr>
      <w:r>
        <w:rPr>
          <w:rFonts w:ascii="Times New Roman" w:hAnsi="Times New Roman"/>
          <w:b/>
          <w:color w:val="000000"/>
          <w:sz w:val="28"/>
        </w:rPr>
        <w:t>3) работа с информацией:</w:t>
      </w:r>
    </w:p>
    <w:p w:rsidR="00225333" w:rsidRDefault="00C454C2">
      <w:pPr>
        <w:spacing w:after="0" w:line="264" w:lineRule="auto"/>
        <w:ind w:firstLine="600"/>
        <w:jc w:val="both"/>
      </w:pPr>
      <w:r>
        <w:rPr>
          <w:rFonts w:ascii="Times New Roman" w:hAnsi="Times New Roman"/>
          <w:color w:val="000000"/>
          <w:sz w:val="28"/>
        </w:rPr>
        <w:lastRenderedPageBreak/>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225333" w:rsidRDefault="00C454C2">
      <w:pPr>
        <w:spacing w:after="0" w:line="264" w:lineRule="auto"/>
        <w:ind w:firstLine="600"/>
        <w:jc w:val="both"/>
      </w:pPr>
      <w:r>
        <w:rPr>
          <w:rFonts w:ascii="Times New Roman" w:hAnsi="Times New Roman"/>
          <w:color w:val="000000"/>
          <w:sz w:val="28"/>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225333" w:rsidRDefault="00C454C2">
      <w:pPr>
        <w:spacing w:after="0" w:line="264" w:lineRule="auto"/>
        <w:ind w:firstLine="600"/>
        <w:jc w:val="both"/>
      </w:pPr>
      <w:r>
        <w:rPr>
          <w:rFonts w:ascii="Times New Roman" w:hAnsi="Times New Roman"/>
          <w:color w:val="000000"/>
          <w:sz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225333" w:rsidRDefault="00C454C2">
      <w:pPr>
        <w:spacing w:after="0" w:line="264" w:lineRule="auto"/>
        <w:ind w:firstLine="600"/>
        <w:jc w:val="both"/>
      </w:pPr>
      <w:r>
        <w:rPr>
          <w:rFonts w:ascii="Times New Roman" w:hAnsi="Times New Roman"/>
          <w:color w:val="000000"/>
          <w:sz w:val="28"/>
        </w:rPr>
        <w:t xml:space="preserve">самостоятельно выбирать оптимальную форму представления биологической информации (схемы, графики, диаграммы, таблицы, рисунки и </w:t>
      </w:r>
      <w:proofErr w:type="gramStart"/>
      <w:r>
        <w:rPr>
          <w:rFonts w:ascii="Times New Roman" w:hAnsi="Times New Roman"/>
          <w:color w:val="000000"/>
          <w:sz w:val="28"/>
        </w:rPr>
        <w:t>другое</w:t>
      </w:r>
      <w:proofErr w:type="gramEnd"/>
      <w:r>
        <w:rPr>
          <w:rFonts w:ascii="Times New Roman" w:hAnsi="Times New Roman"/>
          <w:color w:val="000000"/>
          <w:sz w:val="28"/>
        </w:rPr>
        <w:t>);</w:t>
      </w:r>
    </w:p>
    <w:p w:rsidR="00225333" w:rsidRDefault="00C454C2">
      <w:pPr>
        <w:spacing w:after="0" w:line="264" w:lineRule="auto"/>
        <w:ind w:firstLine="600"/>
        <w:jc w:val="both"/>
      </w:pPr>
      <w:r>
        <w:rPr>
          <w:rFonts w:ascii="Times New Roman" w:hAnsi="Times New Roman"/>
          <w:color w:val="000000"/>
          <w:sz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225333" w:rsidRDefault="00C454C2">
      <w:pPr>
        <w:spacing w:after="0" w:line="264" w:lineRule="auto"/>
        <w:ind w:firstLine="600"/>
        <w:jc w:val="both"/>
      </w:pPr>
      <w:r>
        <w:rPr>
          <w:rFonts w:ascii="Times New Roman" w:hAnsi="Times New Roman"/>
          <w:color w:val="000000"/>
          <w:sz w:val="28"/>
        </w:rPr>
        <w:t>владеть навыками распознавания и защиты информации, информационной безопасности личности.</w:t>
      </w:r>
    </w:p>
    <w:p w:rsidR="00225333" w:rsidRDefault="00C454C2">
      <w:pPr>
        <w:spacing w:after="0" w:line="264" w:lineRule="auto"/>
        <w:ind w:firstLine="600"/>
        <w:jc w:val="both"/>
      </w:pPr>
      <w:r>
        <w:rPr>
          <w:rFonts w:ascii="Times New Roman" w:hAnsi="Times New Roman"/>
          <w:b/>
          <w:color w:val="000000"/>
          <w:sz w:val="28"/>
        </w:rPr>
        <w:t>Овладение универсальными коммуникативными действиями:</w:t>
      </w:r>
    </w:p>
    <w:p w:rsidR="00225333" w:rsidRDefault="00C454C2">
      <w:pPr>
        <w:spacing w:after="0" w:line="264" w:lineRule="auto"/>
        <w:ind w:firstLine="60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общение:</w:t>
      </w:r>
    </w:p>
    <w:p w:rsidR="00225333" w:rsidRDefault="00C454C2">
      <w:pPr>
        <w:spacing w:after="0" w:line="264" w:lineRule="auto"/>
        <w:ind w:firstLine="600"/>
        <w:jc w:val="both"/>
      </w:pPr>
      <w:r>
        <w:rPr>
          <w:rFonts w:ascii="Times New Roman" w:hAnsi="Times New Roman"/>
          <w:color w:val="000000"/>
          <w:sz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225333" w:rsidRDefault="00C454C2">
      <w:pPr>
        <w:spacing w:after="0" w:line="264" w:lineRule="auto"/>
        <w:ind w:firstLine="600"/>
        <w:jc w:val="both"/>
      </w:pPr>
      <w:r>
        <w:rPr>
          <w:rFonts w:ascii="Times New Roman" w:hAnsi="Times New Roman"/>
          <w:color w:val="000000"/>
          <w:sz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225333" w:rsidRDefault="00C454C2">
      <w:pPr>
        <w:spacing w:after="0" w:line="264" w:lineRule="auto"/>
        <w:ind w:firstLine="600"/>
        <w:jc w:val="both"/>
      </w:pPr>
      <w:r>
        <w:rPr>
          <w:rFonts w:ascii="Times New Roman" w:hAnsi="Times New Roman"/>
          <w:color w:val="000000"/>
          <w:sz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225333" w:rsidRDefault="00C454C2">
      <w:pPr>
        <w:spacing w:after="0" w:line="264" w:lineRule="auto"/>
        <w:ind w:firstLine="600"/>
        <w:jc w:val="both"/>
      </w:pPr>
      <w:r>
        <w:rPr>
          <w:rFonts w:ascii="Times New Roman" w:hAnsi="Times New Roman"/>
          <w:color w:val="000000"/>
          <w:sz w:val="28"/>
        </w:rPr>
        <w:t>развёрнуто и логично излагать свою точку зрения с использованием языковых средств.</w:t>
      </w:r>
    </w:p>
    <w:p w:rsidR="00225333" w:rsidRDefault="00C454C2">
      <w:pPr>
        <w:spacing w:after="0" w:line="264" w:lineRule="auto"/>
        <w:ind w:firstLine="60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совместная деятельность:</w:t>
      </w:r>
    </w:p>
    <w:p w:rsidR="00225333" w:rsidRDefault="00C454C2">
      <w:pPr>
        <w:spacing w:after="0" w:line="264" w:lineRule="auto"/>
        <w:ind w:firstLine="600"/>
        <w:jc w:val="both"/>
      </w:pPr>
      <w:r>
        <w:rPr>
          <w:rFonts w:ascii="Times New Roman" w:hAnsi="Times New Roman"/>
          <w:color w:val="000000"/>
          <w:sz w:val="28"/>
        </w:rPr>
        <w:lastRenderedPageBreak/>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225333" w:rsidRDefault="00C454C2">
      <w:pPr>
        <w:spacing w:after="0" w:line="264" w:lineRule="auto"/>
        <w:ind w:firstLine="600"/>
        <w:jc w:val="both"/>
      </w:pPr>
      <w:r>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225333" w:rsidRDefault="00C454C2">
      <w:pPr>
        <w:spacing w:after="0" w:line="264" w:lineRule="auto"/>
        <w:ind w:firstLine="600"/>
        <w:jc w:val="both"/>
      </w:pPr>
      <w:r>
        <w:rPr>
          <w:rFonts w:ascii="Times New Roman" w:hAnsi="Times New Roman"/>
          <w:color w:val="000000"/>
          <w:sz w:val="28"/>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225333" w:rsidRDefault="00C454C2">
      <w:pPr>
        <w:spacing w:after="0" w:line="264" w:lineRule="auto"/>
        <w:ind w:firstLine="600"/>
        <w:jc w:val="both"/>
      </w:pPr>
      <w:r>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rsidR="00225333" w:rsidRDefault="00C454C2">
      <w:pPr>
        <w:spacing w:after="0" w:line="264" w:lineRule="auto"/>
        <w:ind w:firstLine="600"/>
        <w:jc w:val="both"/>
      </w:pPr>
      <w:r>
        <w:rPr>
          <w:rFonts w:ascii="Times New Roman" w:hAnsi="Times New Roman"/>
          <w:color w:val="000000"/>
          <w:sz w:val="28"/>
        </w:rPr>
        <w:t>предлагать новые проекты, оценивать идеи с позиции новизны, оригинальности, практической значимости;</w:t>
      </w:r>
    </w:p>
    <w:p w:rsidR="00225333" w:rsidRDefault="00C454C2">
      <w:pPr>
        <w:spacing w:after="0" w:line="264" w:lineRule="auto"/>
        <w:ind w:firstLine="600"/>
        <w:jc w:val="both"/>
      </w:pPr>
      <w:r>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225333" w:rsidRDefault="00C454C2">
      <w:pPr>
        <w:spacing w:after="0" w:line="264" w:lineRule="auto"/>
        <w:ind w:firstLine="600"/>
        <w:jc w:val="both"/>
      </w:pPr>
      <w:r>
        <w:rPr>
          <w:rFonts w:ascii="Times New Roman" w:hAnsi="Times New Roman"/>
          <w:b/>
          <w:color w:val="000000"/>
          <w:sz w:val="28"/>
        </w:rPr>
        <w:t>Овладение универсальными регулятивными действиями:</w:t>
      </w:r>
    </w:p>
    <w:p w:rsidR="00225333" w:rsidRDefault="00C454C2">
      <w:pPr>
        <w:spacing w:after="0" w:line="264" w:lineRule="auto"/>
        <w:ind w:firstLine="60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самоорганизация:</w:t>
      </w:r>
    </w:p>
    <w:p w:rsidR="00225333" w:rsidRDefault="00C454C2">
      <w:pPr>
        <w:spacing w:after="0" w:line="264" w:lineRule="auto"/>
        <w:ind w:firstLine="600"/>
        <w:jc w:val="both"/>
      </w:pPr>
      <w:r>
        <w:rPr>
          <w:rFonts w:ascii="Times New Roman" w:hAnsi="Times New Roman"/>
          <w:color w:val="000000"/>
          <w:sz w:val="28"/>
        </w:rPr>
        <w:t>использовать биологические знания для выявления проблем и их решения в жизненных и учебных ситуациях;</w:t>
      </w:r>
    </w:p>
    <w:p w:rsidR="00225333" w:rsidRDefault="00C454C2">
      <w:pPr>
        <w:spacing w:after="0" w:line="264" w:lineRule="auto"/>
        <w:ind w:firstLine="600"/>
        <w:jc w:val="both"/>
      </w:pPr>
      <w:r>
        <w:rPr>
          <w:rFonts w:ascii="Times New Roman" w:hAnsi="Times New Roman"/>
          <w:color w:val="000000"/>
          <w:sz w:val="28"/>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225333" w:rsidRDefault="00C454C2">
      <w:pPr>
        <w:spacing w:after="0" w:line="264" w:lineRule="auto"/>
        <w:ind w:firstLine="600"/>
        <w:jc w:val="both"/>
      </w:pPr>
      <w:r>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25333" w:rsidRDefault="00C454C2">
      <w:pPr>
        <w:spacing w:after="0" w:line="264" w:lineRule="auto"/>
        <w:ind w:firstLine="600"/>
        <w:jc w:val="both"/>
      </w:pPr>
      <w:r>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225333" w:rsidRDefault="00C454C2">
      <w:pPr>
        <w:spacing w:after="0" w:line="264" w:lineRule="auto"/>
        <w:ind w:firstLine="600"/>
        <w:jc w:val="both"/>
      </w:pPr>
      <w:r>
        <w:rPr>
          <w:rFonts w:ascii="Times New Roman" w:hAnsi="Times New Roman"/>
          <w:color w:val="000000"/>
          <w:sz w:val="28"/>
        </w:rPr>
        <w:t>давать оценку новым ситуациям;</w:t>
      </w:r>
    </w:p>
    <w:p w:rsidR="00225333" w:rsidRDefault="00C454C2">
      <w:pPr>
        <w:spacing w:after="0" w:line="264" w:lineRule="auto"/>
        <w:ind w:firstLine="600"/>
        <w:jc w:val="both"/>
      </w:pPr>
      <w:r>
        <w:rPr>
          <w:rFonts w:ascii="Times New Roman" w:hAnsi="Times New Roman"/>
          <w:color w:val="000000"/>
          <w:sz w:val="28"/>
        </w:rPr>
        <w:t>расширять рамки учебного предмета на основе личных предпочтений;</w:t>
      </w:r>
    </w:p>
    <w:p w:rsidR="00225333" w:rsidRDefault="00C454C2">
      <w:pPr>
        <w:spacing w:after="0" w:line="264" w:lineRule="auto"/>
        <w:ind w:firstLine="600"/>
        <w:jc w:val="both"/>
      </w:pPr>
      <w:r>
        <w:rPr>
          <w:rFonts w:ascii="Times New Roman" w:hAnsi="Times New Roman"/>
          <w:color w:val="000000"/>
          <w:sz w:val="28"/>
        </w:rPr>
        <w:t>делать осознанный выбор, аргументировать его, брать ответственность за решение;</w:t>
      </w:r>
    </w:p>
    <w:p w:rsidR="00225333" w:rsidRDefault="00C454C2">
      <w:pPr>
        <w:spacing w:after="0" w:line="264" w:lineRule="auto"/>
        <w:ind w:firstLine="600"/>
        <w:jc w:val="both"/>
      </w:pPr>
      <w:r>
        <w:rPr>
          <w:rFonts w:ascii="Times New Roman" w:hAnsi="Times New Roman"/>
          <w:color w:val="000000"/>
          <w:sz w:val="28"/>
        </w:rPr>
        <w:t>оценивать приобретённый опыт;</w:t>
      </w:r>
    </w:p>
    <w:p w:rsidR="00225333" w:rsidRDefault="00C454C2">
      <w:pPr>
        <w:spacing w:after="0" w:line="264" w:lineRule="auto"/>
        <w:ind w:firstLine="600"/>
        <w:jc w:val="both"/>
      </w:pPr>
      <w:r>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25333" w:rsidRDefault="00C454C2">
      <w:pPr>
        <w:spacing w:after="0" w:line="264" w:lineRule="auto"/>
        <w:ind w:firstLine="60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самоконтроль:</w:t>
      </w:r>
    </w:p>
    <w:p w:rsidR="00225333" w:rsidRDefault="00C454C2">
      <w:pPr>
        <w:spacing w:after="0" w:line="264" w:lineRule="auto"/>
        <w:ind w:firstLine="600"/>
        <w:jc w:val="both"/>
      </w:pPr>
      <w:r>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225333" w:rsidRDefault="00C454C2">
      <w:pPr>
        <w:spacing w:after="0" w:line="264" w:lineRule="auto"/>
        <w:ind w:firstLine="600"/>
        <w:jc w:val="both"/>
      </w:pPr>
      <w:r>
        <w:rPr>
          <w:rFonts w:ascii="Times New Roman" w:hAnsi="Times New Roman"/>
          <w:color w:val="000000"/>
          <w:sz w:val="28"/>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225333" w:rsidRDefault="00C454C2">
      <w:pPr>
        <w:spacing w:after="0" w:line="264" w:lineRule="auto"/>
        <w:ind w:firstLine="600"/>
        <w:jc w:val="both"/>
      </w:pPr>
      <w:r>
        <w:rPr>
          <w:rFonts w:ascii="Times New Roman" w:hAnsi="Times New Roman"/>
          <w:color w:val="000000"/>
          <w:sz w:val="28"/>
        </w:rPr>
        <w:t>уметь оценивать риски и своевременно принимать решения по их снижению;</w:t>
      </w:r>
    </w:p>
    <w:p w:rsidR="00225333" w:rsidRDefault="00C454C2">
      <w:pPr>
        <w:spacing w:after="0" w:line="264" w:lineRule="auto"/>
        <w:ind w:firstLine="600"/>
        <w:jc w:val="both"/>
      </w:pPr>
      <w:r>
        <w:rPr>
          <w:rFonts w:ascii="Times New Roman" w:hAnsi="Times New Roman"/>
          <w:color w:val="000000"/>
          <w:sz w:val="28"/>
        </w:rPr>
        <w:t>принимать мотивы и аргументы других при анализе результатов деятельности;</w:t>
      </w:r>
    </w:p>
    <w:p w:rsidR="00225333" w:rsidRDefault="00C454C2">
      <w:pPr>
        <w:spacing w:after="0" w:line="264" w:lineRule="auto"/>
        <w:ind w:firstLine="60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принятие себя и других:</w:t>
      </w:r>
    </w:p>
    <w:p w:rsidR="00225333" w:rsidRDefault="00C454C2">
      <w:pPr>
        <w:spacing w:after="0" w:line="264" w:lineRule="auto"/>
        <w:ind w:firstLine="600"/>
        <w:jc w:val="both"/>
      </w:pPr>
      <w:r>
        <w:rPr>
          <w:rFonts w:ascii="Times New Roman" w:hAnsi="Times New Roman"/>
          <w:color w:val="000000"/>
          <w:sz w:val="28"/>
        </w:rPr>
        <w:t>принимать себя, понимая свои недостатки и достоинства;</w:t>
      </w:r>
    </w:p>
    <w:p w:rsidR="00225333" w:rsidRDefault="00C454C2">
      <w:pPr>
        <w:spacing w:after="0" w:line="264" w:lineRule="auto"/>
        <w:ind w:firstLine="600"/>
        <w:jc w:val="both"/>
      </w:pPr>
      <w:r>
        <w:rPr>
          <w:rFonts w:ascii="Times New Roman" w:hAnsi="Times New Roman"/>
          <w:color w:val="000000"/>
          <w:sz w:val="28"/>
        </w:rPr>
        <w:t>принимать мотивы и аргументы других при анализе результатов деятельности;</w:t>
      </w:r>
    </w:p>
    <w:p w:rsidR="00225333" w:rsidRDefault="00C454C2">
      <w:pPr>
        <w:spacing w:after="0" w:line="264" w:lineRule="auto"/>
        <w:ind w:firstLine="600"/>
        <w:jc w:val="both"/>
      </w:pPr>
      <w:r>
        <w:rPr>
          <w:rFonts w:ascii="Times New Roman" w:hAnsi="Times New Roman"/>
          <w:color w:val="000000"/>
          <w:sz w:val="28"/>
        </w:rPr>
        <w:t>признавать своё право и право других на ошибки;</w:t>
      </w:r>
    </w:p>
    <w:p w:rsidR="00225333" w:rsidRDefault="00C454C2">
      <w:pPr>
        <w:spacing w:after="0" w:line="264" w:lineRule="auto"/>
        <w:ind w:firstLine="600"/>
        <w:jc w:val="both"/>
      </w:pPr>
      <w:r>
        <w:rPr>
          <w:rFonts w:ascii="Times New Roman" w:hAnsi="Times New Roman"/>
          <w:color w:val="000000"/>
          <w:sz w:val="28"/>
        </w:rPr>
        <w:t>развивать способность понимать мир с позиции другого человека.</w:t>
      </w:r>
    </w:p>
    <w:p w:rsidR="00225333" w:rsidRDefault="00225333">
      <w:pPr>
        <w:spacing w:after="0"/>
        <w:ind w:left="120"/>
      </w:pPr>
    </w:p>
    <w:p w:rsidR="00225333" w:rsidRDefault="00C454C2">
      <w:pPr>
        <w:spacing w:after="0"/>
        <w:ind w:left="120"/>
      </w:pPr>
      <w:bookmarkStart w:id="3" w:name="_Toc138318760"/>
      <w:bookmarkStart w:id="4" w:name="_Toc134720971"/>
      <w:bookmarkEnd w:id="3"/>
      <w:bookmarkEnd w:id="4"/>
      <w:r>
        <w:rPr>
          <w:rFonts w:ascii="Times New Roman" w:hAnsi="Times New Roman"/>
          <w:b/>
          <w:color w:val="000000"/>
          <w:sz w:val="28"/>
        </w:rPr>
        <w:t>ПРЕДМЕТНЫЕ РЕЗУЛЬТАТЫ</w:t>
      </w:r>
    </w:p>
    <w:p w:rsidR="00225333" w:rsidRDefault="00225333">
      <w:pPr>
        <w:spacing w:after="0"/>
        <w:ind w:left="120"/>
      </w:pPr>
    </w:p>
    <w:p w:rsidR="00225333" w:rsidRDefault="00C454C2">
      <w:pPr>
        <w:spacing w:after="0" w:line="264" w:lineRule="auto"/>
        <w:ind w:firstLine="600"/>
        <w:jc w:val="both"/>
      </w:pPr>
      <w:r>
        <w:rPr>
          <w:rFonts w:ascii="Times New Roman" w:hAnsi="Times New Roman"/>
          <w:color w:val="000000"/>
          <w:sz w:val="28"/>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225333" w:rsidRPr="00883011" w:rsidRDefault="00C454C2">
      <w:pPr>
        <w:spacing w:after="0" w:line="264" w:lineRule="auto"/>
        <w:ind w:firstLine="600"/>
        <w:jc w:val="both"/>
      </w:pPr>
      <w:r>
        <w:rPr>
          <w:rFonts w:ascii="Times New Roman" w:hAnsi="Times New Roman"/>
          <w:color w:val="000000"/>
          <w:sz w:val="28"/>
        </w:rPr>
        <w:t xml:space="preserve">Предметные результаты освоения учебного предмета «Биология» </w:t>
      </w:r>
      <w:r w:rsidRPr="00883011">
        <w:rPr>
          <w:rFonts w:ascii="Times New Roman" w:hAnsi="Times New Roman"/>
          <w:b/>
          <w:color w:val="000000"/>
          <w:sz w:val="28"/>
        </w:rPr>
        <w:t>в 10 классе</w:t>
      </w:r>
      <w:r w:rsidRPr="00883011">
        <w:rPr>
          <w:rFonts w:ascii="Times New Roman" w:hAnsi="Times New Roman"/>
          <w:color w:val="000000"/>
          <w:sz w:val="28"/>
        </w:rPr>
        <w:t xml:space="preserve"> должны отражать:</w:t>
      </w:r>
    </w:p>
    <w:p w:rsidR="00225333" w:rsidRDefault="00C454C2">
      <w:pPr>
        <w:spacing w:after="0" w:line="264" w:lineRule="auto"/>
        <w:ind w:firstLine="60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знаний о месте и роли биологии в системе научного знания естественных наук, в формировании современной </w:t>
      </w:r>
      <w:proofErr w:type="gramStart"/>
      <w:r>
        <w:rPr>
          <w:rFonts w:ascii="Times New Roman" w:hAnsi="Times New Roman"/>
          <w:color w:val="000000"/>
          <w:sz w:val="28"/>
        </w:rPr>
        <w:t>естественно-научной</w:t>
      </w:r>
      <w:proofErr w:type="gramEnd"/>
      <w:r>
        <w:rPr>
          <w:rFonts w:ascii="Times New Roman" w:hAnsi="Times New Roman"/>
          <w:color w:val="000000"/>
          <w:sz w:val="28"/>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225333" w:rsidRDefault="00C454C2">
      <w:pPr>
        <w:spacing w:after="0" w:line="264" w:lineRule="auto"/>
        <w:ind w:firstLine="600"/>
        <w:jc w:val="both"/>
      </w:pPr>
      <w:proofErr w:type="gramStart"/>
      <w:r>
        <w:rPr>
          <w:rFonts w:ascii="Times New Roman" w:hAnsi="Times New Roman"/>
          <w:color w:val="000000"/>
          <w:sz w:val="28"/>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Pr>
          <w:rFonts w:ascii="Times New Roman" w:hAnsi="Times New Roman"/>
          <w:color w:val="000000"/>
          <w:sz w:val="28"/>
        </w:rPr>
        <w:t>саморегуляция</w:t>
      </w:r>
      <w:proofErr w:type="spellEnd"/>
      <w:r>
        <w:rPr>
          <w:rFonts w:ascii="Times New Roman" w:hAnsi="Times New Roman"/>
          <w:color w:val="000000"/>
          <w:sz w:val="28"/>
        </w:rPr>
        <w:t>), уровневая организация живых систем, самовоспроизведение (репродукция), наследственность, изменчивость, рост и развитие;</w:t>
      </w:r>
      <w:proofErr w:type="gramEnd"/>
    </w:p>
    <w:p w:rsidR="00225333" w:rsidRDefault="00C454C2">
      <w:pPr>
        <w:spacing w:after="0" w:line="264" w:lineRule="auto"/>
        <w:ind w:firstLine="600"/>
        <w:jc w:val="both"/>
      </w:pPr>
      <w:r>
        <w:rPr>
          <w:rFonts w:ascii="Times New Roman" w:hAnsi="Times New Roman"/>
          <w:color w:val="000000"/>
          <w:sz w:val="28"/>
        </w:rPr>
        <w:t xml:space="preserve">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w:t>
      </w:r>
      <w:r>
        <w:rPr>
          <w:rFonts w:ascii="Times New Roman" w:hAnsi="Times New Roman"/>
          <w:color w:val="000000"/>
          <w:sz w:val="28"/>
        </w:rPr>
        <w:lastRenderedPageBreak/>
        <w:t>происхождения культурных растений Н. И. Вавилова), определять границы их применимости к живым системам;</w:t>
      </w:r>
    </w:p>
    <w:p w:rsidR="00225333" w:rsidRDefault="00C454C2">
      <w:pPr>
        <w:spacing w:after="0" w:line="264" w:lineRule="auto"/>
        <w:ind w:firstLine="600"/>
        <w:jc w:val="both"/>
      </w:pPr>
      <w:r>
        <w:rPr>
          <w:rFonts w:ascii="Times New Roman" w:hAnsi="Times New Roman"/>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225333" w:rsidRDefault="00C454C2">
      <w:pPr>
        <w:spacing w:after="0" w:line="264" w:lineRule="auto"/>
        <w:ind w:firstLine="600"/>
        <w:jc w:val="both"/>
      </w:pPr>
      <w:proofErr w:type="gramStart"/>
      <w:r>
        <w:rPr>
          <w:rFonts w:ascii="Times New Roman" w:hAnsi="Times New Roman"/>
          <w:color w:val="000000"/>
          <w:sz w:val="28"/>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roofErr w:type="gramEnd"/>
    </w:p>
    <w:p w:rsidR="00225333" w:rsidRDefault="00C454C2">
      <w:pPr>
        <w:spacing w:after="0" w:line="264" w:lineRule="auto"/>
        <w:ind w:firstLine="600"/>
        <w:jc w:val="both"/>
      </w:pPr>
      <w:r>
        <w:rPr>
          <w:rFonts w:ascii="Times New Roman" w:hAnsi="Times New Roman"/>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225333" w:rsidRDefault="00C454C2">
      <w:pPr>
        <w:spacing w:after="0" w:line="264" w:lineRule="auto"/>
        <w:ind w:firstLine="600"/>
        <w:jc w:val="both"/>
      </w:pPr>
      <w:r>
        <w:rPr>
          <w:rFonts w:ascii="Times New Roman" w:hAnsi="Times New Roman"/>
          <w:color w:val="000000"/>
          <w:sz w:val="28"/>
        </w:rPr>
        <w:t>умение решать элементарные генетические задачи на мон</w:t>
      </w:r>
      <w:proofErr w:type="gramStart"/>
      <w:r>
        <w:rPr>
          <w:rFonts w:ascii="Times New Roman" w:hAnsi="Times New Roman"/>
          <w:color w:val="000000"/>
          <w:sz w:val="28"/>
        </w:rPr>
        <w:t>о-</w:t>
      </w:r>
      <w:proofErr w:type="gramEnd"/>
      <w:r>
        <w:rPr>
          <w:rFonts w:ascii="Times New Roman" w:hAnsi="Times New Roman"/>
          <w:color w:val="000000"/>
          <w:sz w:val="28"/>
        </w:rPr>
        <w:t xml:space="preserve"> и </w:t>
      </w:r>
      <w:proofErr w:type="spellStart"/>
      <w:r>
        <w:rPr>
          <w:rFonts w:ascii="Times New Roman" w:hAnsi="Times New Roman"/>
          <w:color w:val="000000"/>
          <w:sz w:val="28"/>
        </w:rPr>
        <w:t>дигибридное</w:t>
      </w:r>
      <w:proofErr w:type="spellEnd"/>
      <w:r>
        <w:rPr>
          <w:rFonts w:ascii="Times New Roman" w:hAnsi="Times New Roman"/>
          <w:color w:val="000000"/>
          <w:sz w:val="28"/>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225333" w:rsidRDefault="00C454C2">
      <w:pPr>
        <w:spacing w:after="0" w:line="264" w:lineRule="auto"/>
        <w:ind w:firstLine="600"/>
        <w:jc w:val="both"/>
      </w:pPr>
      <w:r>
        <w:rPr>
          <w:rFonts w:ascii="Times New Roman" w:hAnsi="Times New Roman"/>
          <w:color w:val="000000"/>
          <w:sz w:val="28"/>
        </w:rPr>
        <w:t>умение выполнять лабораторные и практические работы, соблюдать правила при работе с учебным и лабораторным оборудованием;</w:t>
      </w:r>
    </w:p>
    <w:p w:rsidR="00225333" w:rsidRDefault="00C454C2">
      <w:pPr>
        <w:spacing w:after="0" w:line="264" w:lineRule="auto"/>
        <w:ind w:firstLine="600"/>
        <w:jc w:val="both"/>
      </w:pPr>
      <w:r>
        <w:rPr>
          <w:rFonts w:ascii="Times New Roman" w:hAnsi="Times New Roman"/>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225333" w:rsidRDefault="00C454C2">
      <w:pPr>
        <w:spacing w:after="0" w:line="264" w:lineRule="auto"/>
        <w:ind w:firstLine="600"/>
        <w:jc w:val="both"/>
      </w:pPr>
      <w:r>
        <w:rPr>
          <w:rFonts w:ascii="Times New Roman" w:hAnsi="Times New Roman"/>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225333" w:rsidRDefault="00C454C2">
      <w:pPr>
        <w:spacing w:after="0" w:line="264" w:lineRule="auto"/>
        <w:ind w:firstLine="600"/>
        <w:jc w:val="both"/>
      </w:pPr>
      <w:r>
        <w:rPr>
          <w:rFonts w:ascii="Times New Roman" w:hAnsi="Times New Roman"/>
          <w:color w:val="000000"/>
          <w:sz w:val="28"/>
        </w:rPr>
        <w:t xml:space="preserve">Предметные результаты освоения учебного предмета «Биология» </w:t>
      </w:r>
      <w:r w:rsidRPr="00883011">
        <w:rPr>
          <w:rFonts w:ascii="Times New Roman" w:hAnsi="Times New Roman"/>
          <w:b/>
          <w:color w:val="000000"/>
          <w:sz w:val="28"/>
        </w:rPr>
        <w:t>в 11 классе</w:t>
      </w:r>
      <w:r w:rsidRPr="00883011">
        <w:rPr>
          <w:rFonts w:ascii="Times New Roman" w:hAnsi="Times New Roman"/>
          <w:color w:val="000000"/>
          <w:sz w:val="28"/>
        </w:rPr>
        <w:t xml:space="preserve"> </w:t>
      </w:r>
      <w:r>
        <w:rPr>
          <w:rFonts w:ascii="Times New Roman" w:hAnsi="Times New Roman"/>
          <w:color w:val="000000"/>
          <w:sz w:val="28"/>
        </w:rPr>
        <w:t>должны отражать:</w:t>
      </w:r>
    </w:p>
    <w:p w:rsidR="00225333" w:rsidRDefault="00C454C2">
      <w:pPr>
        <w:spacing w:after="0" w:line="264" w:lineRule="auto"/>
        <w:ind w:firstLine="60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знаний о месте и роли биологии в системе научного знания естественных наук, в формировании современной </w:t>
      </w:r>
      <w:proofErr w:type="gramStart"/>
      <w:r>
        <w:rPr>
          <w:rFonts w:ascii="Times New Roman" w:hAnsi="Times New Roman"/>
          <w:color w:val="000000"/>
          <w:sz w:val="28"/>
        </w:rPr>
        <w:t>естественно-</w:t>
      </w:r>
      <w:r>
        <w:rPr>
          <w:rFonts w:ascii="Times New Roman" w:hAnsi="Times New Roman"/>
          <w:color w:val="000000"/>
          <w:sz w:val="28"/>
        </w:rPr>
        <w:lastRenderedPageBreak/>
        <w:t>научной</w:t>
      </w:r>
      <w:proofErr w:type="gramEnd"/>
      <w:r>
        <w:rPr>
          <w:rFonts w:ascii="Times New Roman" w:hAnsi="Times New Roman"/>
          <w:color w:val="000000"/>
          <w:sz w:val="28"/>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225333" w:rsidRDefault="00C454C2">
      <w:pPr>
        <w:spacing w:after="0" w:line="264" w:lineRule="auto"/>
        <w:ind w:firstLine="600"/>
        <w:jc w:val="both"/>
      </w:pPr>
      <w:proofErr w:type="gramStart"/>
      <w:r>
        <w:rPr>
          <w:rFonts w:ascii="Times New Roman" w:hAnsi="Times New Roman"/>
          <w:color w:val="000000"/>
          <w:sz w:val="28"/>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Pr>
          <w:rFonts w:ascii="Times New Roman" w:hAnsi="Times New Roman"/>
          <w:color w:val="000000"/>
          <w:sz w:val="28"/>
        </w:rPr>
        <w:t>консументы</w:t>
      </w:r>
      <w:proofErr w:type="spellEnd"/>
      <w:r>
        <w:rPr>
          <w:rFonts w:ascii="Times New Roman" w:hAnsi="Times New Roman"/>
          <w:color w:val="000000"/>
          <w:sz w:val="28"/>
        </w:rPr>
        <w:t xml:space="preserve">, </w:t>
      </w:r>
      <w:proofErr w:type="spellStart"/>
      <w:r>
        <w:rPr>
          <w:rFonts w:ascii="Times New Roman" w:hAnsi="Times New Roman"/>
          <w:color w:val="000000"/>
          <w:sz w:val="28"/>
        </w:rPr>
        <w:t>редуценты</w:t>
      </w:r>
      <w:proofErr w:type="spellEnd"/>
      <w:r>
        <w:rPr>
          <w:rFonts w:ascii="Times New Roman" w:hAnsi="Times New Roman"/>
          <w:color w:val="000000"/>
          <w:sz w:val="28"/>
        </w:rPr>
        <w:t>, цепи питания, экологическая пирамида, биогеоценоз, биосфера;</w:t>
      </w:r>
      <w:proofErr w:type="gramEnd"/>
    </w:p>
    <w:p w:rsidR="00225333" w:rsidRDefault="00C454C2">
      <w:pPr>
        <w:spacing w:after="0" w:line="264" w:lineRule="auto"/>
        <w:ind w:firstLine="600"/>
        <w:jc w:val="both"/>
      </w:pPr>
      <w:r>
        <w:rPr>
          <w:rFonts w:ascii="Times New Roman" w:hAnsi="Times New Roman"/>
          <w:color w:val="000000"/>
          <w:sz w:val="28"/>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Pr>
          <w:rFonts w:ascii="Times New Roman" w:hAnsi="Times New Roman"/>
          <w:color w:val="000000"/>
          <w:sz w:val="28"/>
        </w:rPr>
        <w:t>Северцова</w:t>
      </w:r>
      <w:proofErr w:type="spellEnd"/>
      <w:r>
        <w:rPr>
          <w:rFonts w:ascii="Times New Roman" w:hAnsi="Times New Roman"/>
          <w:color w:val="000000"/>
          <w:sz w:val="28"/>
        </w:rPr>
        <w:t>, учения о биосфере В. И. Вернадского), определять границы их применимости к живым системам;</w:t>
      </w:r>
    </w:p>
    <w:p w:rsidR="00225333" w:rsidRDefault="00C454C2">
      <w:pPr>
        <w:spacing w:after="0" w:line="264" w:lineRule="auto"/>
        <w:ind w:firstLine="600"/>
        <w:jc w:val="both"/>
      </w:pPr>
      <w:r>
        <w:rPr>
          <w:rFonts w:ascii="Times New Roman" w:hAnsi="Times New Roman"/>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225333" w:rsidRDefault="00C454C2">
      <w:pPr>
        <w:spacing w:after="0" w:line="264" w:lineRule="auto"/>
        <w:ind w:firstLine="600"/>
        <w:jc w:val="both"/>
      </w:pPr>
      <w:r>
        <w:rPr>
          <w:rFonts w:ascii="Times New Roman" w:hAnsi="Times New Roman"/>
          <w:color w:val="000000"/>
          <w:sz w:val="28"/>
        </w:rPr>
        <w:t xml:space="preserve">умение выделять существенные признаки строения биологических объектов: видов, популяций, продуцентов, </w:t>
      </w:r>
      <w:proofErr w:type="spellStart"/>
      <w:r>
        <w:rPr>
          <w:rFonts w:ascii="Times New Roman" w:hAnsi="Times New Roman"/>
          <w:color w:val="000000"/>
          <w:sz w:val="28"/>
        </w:rPr>
        <w:t>консументов</w:t>
      </w:r>
      <w:proofErr w:type="spellEnd"/>
      <w:r>
        <w:rPr>
          <w:rFonts w:ascii="Times New Roman" w:hAnsi="Times New Roman"/>
          <w:color w:val="000000"/>
          <w:sz w:val="28"/>
        </w:rPr>
        <w:t xml:space="preserve">, </w:t>
      </w:r>
      <w:proofErr w:type="spellStart"/>
      <w:r>
        <w:rPr>
          <w:rFonts w:ascii="Times New Roman" w:hAnsi="Times New Roman"/>
          <w:color w:val="000000"/>
          <w:sz w:val="28"/>
        </w:rPr>
        <w:t>редуцентов</w:t>
      </w:r>
      <w:proofErr w:type="spellEnd"/>
      <w:r>
        <w:rPr>
          <w:rFonts w:ascii="Times New Roman" w:hAnsi="Times New Roman"/>
          <w:color w:val="000000"/>
          <w:sz w:val="28"/>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225333" w:rsidRDefault="00C454C2">
      <w:pPr>
        <w:spacing w:after="0" w:line="264" w:lineRule="auto"/>
        <w:ind w:firstLine="600"/>
        <w:jc w:val="both"/>
      </w:pPr>
      <w:r>
        <w:rPr>
          <w:rFonts w:ascii="Times New Roman" w:hAnsi="Times New Roman"/>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225333" w:rsidRDefault="00C454C2">
      <w:pPr>
        <w:spacing w:after="0" w:line="264" w:lineRule="auto"/>
        <w:ind w:firstLine="600"/>
        <w:jc w:val="both"/>
      </w:pPr>
      <w:r>
        <w:rPr>
          <w:rFonts w:ascii="Times New Roman" w:hAnsi="Times New Roman"/>
          <w:color w:val="000000"/>
          <w:sz w:val="28"/>
        </w:rPr>
        <w:t>умение решать элементарные биологические задачи, составлять схемы переноса веществ и энергии в экосистемах (цепи питания);</w:t>
      </w:r>
    </w:p>
    <w:p w:rsidR="00225333" w:rsidRDefault="00C454C2">
      <w:pPr>
        <w:spacing w:after="0" w:line="264" w:lineRule="auto"/>
        <w:ind w:firstLine="600"/>
        <w:jc w:val="both"/>
      </w:pPr>
      <w:r>
        <w:rPr>
          <w:rFonts w:ascii="Times New Roman" w:hAnsi="Times New Roman"/>
          <w:color w:val="000000"/>
          <w:sz w:val="28"/>
        </w:rPr>
        <w:t>умение выполнять лабораторные и практические работы, соблюдать правила при работе с учебным и лабораторным оборудованием;</w:t>
      </w:r>
    </w:p>
    <w:p w:rsidR="00225333" w:rsidRDefault="00C454C2">
      <w:pPr>
        <w:spacing w:after="0" w:line="264" w:lineRule="auto"/>
        <w:ind w:firstLine="600"/>
        <w:jc w:val="both"/>
      </w:pPr>
      <w:r>
        <w:rPr>
          <w:rFonts w:ascii="Times New Roman" w:hAnsi="Times New Roman"/>
          <w:color w:val="000000"/>
          <w:sz w:val="28"/>
        </w:rPr>
        <w:t xml:space="preserve">умение критически оценивать и интерпретировать информацию биологического содержания, включающую псевдонаучные знания из </w:t>
      </w:r>
      <w:r>
        <w:rPr>
          <w:rFonts w:ascii="Times New Roman" w:hAnsi="Times New Roman"/>
          <w:color w:val="000000"/>
          <w:sz w:val="28"/>
        </w:rPr>
        <w:lastRenderedPageBreak/>
        <w:t>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225333" w:rsidRDefault="00C454C2">
      <w:pPr>
        <w:spacing w:after="0" w:line="264" w:lineRule="auto"/>
        <w:ind w:firstLine="600"/>
        <w:jc w:val="both"/>
      </w:pPr>
      <w:r>
        <w:rPr>
          <w:rFonts w:ascii="Times New Roman" w:hAnsi="Times New Roman"/>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DF72D2" w:rsidRDefault="00DF72D2" w:rsidP="00AD173E">
      <w:pPr>
        <w:shd w:val="clear" w:color="auto" w:fill="FFFFFF"/>
        <w:spacing w:after="0" w:line="240" w:lineRule="auto"/>
        <w:ind w:firstLine="600"/>
        <w:jc w:val="both"/>
        <w:rPr>
          <w:rFonts w:ascii="Times New Roman" w:eastAsia="Times New Roman" w:hAnsi="Times New Roman" w:cs="Times New Roman"/>
          <w:b/>
          <w:sz w:val="28"/>
          <w:szCs w:val="24"/>
        </w:rPr>
      </w:pPr>
    </w:p>
    <w:p w:rsidR="00AD173E" w:rsidRPr="000072DF" w:rsidRDefault="00AD173E" w:rsidP="00AD173E">
      <w:pPr>
        <w:shd w:val="clear" w:color="auto" w:fill="FFFFFF"/>
        <w:spacing w:after="0" w:line="240" w:lineRule="auto"/>
        <w:ind w:firstLine="600"/>
        <w:jc w:val="both"/>
        <w:rPr>
          <w:rFonts w:ascii="Times New Roman" w:eastAsia="Times New Roman" w:hAnsi="Times New Roman" w:cs="Times New Roman"/>
          <w:sz w:val="28"/>
          <w:szCs w:val="24"/>
        </w:rPr>
      </w:pPr>
      <w:r w:rsidRPr="000072DF">
        <w:rPr>
          <w:rFonts w:ascii="Times New Roman" w:eastAsia="Times New Roman" w:hAnsi="Times New Roman" w:cs="Times New Roman"/>
          <w:b/>
          <w:sz w:val="28"/>
          <w:szCs w:val="24"/>
        </w:rPr>
        <w:t>Система оценки достижения планируемых результатов</w:t>
      </w:r>
      <w:r w:rsidRPr="000072DF">
        <w:rPr>
          <w:rFonts w:ascii="Times New Roman" w:eastAsia="Times New Roman" w:hAnsi="Times New Roman" w:cs="Times New Roman"/>
          <w:sz w:val="28"/>
          <w:szCs w:val="24"/>
        </w:rPr>
        <w:t>.</w:t>
      </w:r>
    </w:p>
    <w:p w:rsidR="00AD173E" w:rsidRDefault="00AD173E" w:rsidP="00AD173E">
      <w:pPr>
        <w:spacing w:after="0"/>
        <w:jc w:val="both"/>
        <w:rPr>
          <w:rFonts w:ascii="Times New Roman" w:hAnsi="Times New Roman" w:cs="Times New Roman"/>
          <w:sz w:val="28"/>
        </w:rPr>
      </w:pPr>
      <w:r w:rsidRPr="000072DF">
        <w:rPr>
          <w:rFonts w:ascii="Times New Roman" w:hAnsi="Times New Roman" w:cs="Times New Roman"/>
          <w:sz w:val="28"/>
        </w:rPr>
        <w:t xml:space="preserve">Основными направлениями и целями оценочной деятельности в школе являются: оценка образовательных достижений учащихся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Основным объектом системы оценки, ее содержательной и </w:t>
      </w:r>
      <w:proofErr w:type="spellStart"/>
      <w:r w:rsidRPr="000072DF">
        <w:rPr>
          <w:rFonts w:ascii="Times New Roman" w:hAnsi="Times New Roman" w:cs="Times New Roman"/>
          <w:sz w:val="28"/>
        </w:rPr>
        <w:t>критериальной</w:t>
      </w:r>
      <w:proofErr w:type="spellEnd"/>
      <w:r w:rsidRPr="000072DF">
        <w:rPr>
          <w:rFonts w:ascii="Times New Roman" w:hAnsi="Times New Roman" w:cs="Times New Roman"/>
          <w:sz w:val="28"/>
        </w:rPr>
        <w:t xml:space="preserve"> базой выступают требования ФГОС </w:t>
      </w:r>
      <w:r w:rsidR="000072DF">
        <w:rPr>
          <w:rFonts w:ascii="Times New Roman" w:hAnsi="Times New Roman" w:cs="Times New Roman"/>
          <w:sz w:val="28"/>
        </w:rPr>
        <w:t>С</w:t>
      </w:r>
      <w:r w:rsidRPr="000072DF">
        <w:rPr>
          <w:rFonts w:ascii="Times New Roman" w:hAnsi="Times New Roman" w:cs="Times New Roman"/>
          <w:sz w:val="28"/>
        </w:rPr>
        <w:t xml:space="preserve">ОО, которые конкретизируются в планируемых результатах освоения </w:t>
      </w:r>
      <w:proofErr w:type="gramStart"/>
      <w:r w:rsidRPr="000072DF">
        <w:rPr>
          <w:rFonts w:ascii="Times New Roman" w:hAnsi="Times New Roman" w:cs="Times New Roman"/>
          <w:sz w:val="28"/>
        </w:rPr>
        <w:t>обучающимися</w:t>
      </w:r>
      <w:proofErr w:type="gramEnd"/>
      <w:r w:rsidRPr="000072DF">
        <w:rPr>
          <w:rFonts w:ascii="Times New Roman" w:hAnsi="Times New Roman" w:cs="Times New Roman"/>
          <w:sz w:val="28"/>
        </w:rPr>
        <w:t xml:space="preserve"> основной образовательной программы образовательной организации. Система оценки включает процедуры внутренней и внешней оценки.</w:t>
      </w:r>
    </w:p>
    <w:p w:rsidR="00AD173E" w:rsidRPr="00A275F0" w:rsidRDefault="00AD173E" w:rsidP="00AD173E">
      <w:pPr>
        <w:spacing w:after="0"/>
        <w:jc w:val="both"/>
        <w:rPr>
          <w:rFonts w:ascii="Times New Roman" w:hAnsi="Times New Roman" w:cs="Times New Roman"/>
          <w:sz w:val="28"/>
        </w:rPr>
      </w:pPr>
      <w:r w:rsidRPr="00A275F0">
        <w:rPr>
          <w:rFonts w:ascii="Times New Roman" w:hAnsi="Times New Roman" w:cs="Times New Roman"/>
          <w:sz w:val="28"/>
        </w:rPr>
        <w:t xml:space="preserve"> </w:t>
      </w:r>
      <w:r>
        <w:rPr>
          <w:rFonts w:ascii="Times New Roman" w:hAnsi="Times New Roman" w:cs="Times New Roman"/>
          <w:sz w:val="28"/>
        </w:rPr>
        <w:tab/>
      </w:r>
      <w:r w:rsidRPr="00A275F0">
        <w:rPr>
          <w:rFonts w:ascii="Times New Roman" w:hAnsi="Times New Roman" w:cs="Times New Roman"/>
          <w:sz w:val="28"/>
        </w:rPr>
        <w:t>К внешним оценочным процедурам относятся:</w:t>
      </w:r>
    </w:p>
    <w:p w:rsidR="00AD173E" w:rsidRPr="00A275F0" w:rsidRDefault="00AD173E" w:rsidP="00AD173E">
      <w:pPr>
        <w:spacing w:after="0"/>
        <w:jc w:val="both"/>
        <w:rPr>
          <w:rFonts w:ascii="Times New Roman" w:hAnsi="Times New Roman" w:cs="Times New Roman"/>
          <w:sz w:val="28"/>
        </w:rPr>
      </w:pPr>
      <w:r w:rsidRPr="00A275F0">
        <w:rPr>
          <w:rFonts w:ascii="Times New Roman" w:hAnsi="Times New Roman" w:cs="Times New Roman"/>
          <w:sz w:val="28"/>
        </w:rPr>
        <w:t xml:space="preserve"> 1)</w:t>
      </w:r>
      <w:r>
        <w:rPr>
          <w:rFonts w:ascii="Times New Roman" w:hAnsi="Times New Roman" w:cs="Times New Roman"/>
          <w:sz w:val="28"/>
        </w:rPr>
        <w:t xml:space="preserve"> </w:t>
      </w:r>
      <w:r w:rsidRPr="00A275F0">
        <w:rPr>
          <w:rFonts w:ascii="Times New Roman" w:hAnsi="Times New Roman" w:cs="Times New Roman"/>
          <w:sz w:val="28"/>
        </w:rPr>
        <w:t>государственная итоговая аттестация;</w:t>
      </w:r>
    </w:p>
    <w:p w:rsidR="00AD173E" w:rsidRPr="00A275F0" w:rsidRDefault="00AD173E" w:rsidP="00AD173E">
      <w:pPr>
        <w:spacing w:after="0"/>
        <w:jc w:val="both"/>
        <w:rPr>
          <w:rFonts w:ascii="Times New Roman" w:hAnsi="Times New Roman" w:cs="Times New Roman"/>
          <w:sz w:val="28"/>
        </w:rPr>
      </w:pPr>
      <w:r w:rsidRPr="00A275F0">
        <w:rPr>
          <w:rFonts w:ascii="Times New Roman" w:hAnsi="Times New Roman" w:cs="Times New Roman"/>
          <w:sz w:val="28"/>
        </w:rPr>
        <w:t xml:space="preserve"> 2)</w:t>
      </w:r>
      <w:r>
        <w:rPr>
          <w:rFonts w:ascii="Times New Roman" w:hAnsi="Times New Roman" w:cs="Times New Roman"/>
          <w:sz w:val="28"/>
        </w:rPr>
        <w:t xml:space="preserve"> </w:t>
      </w:r>
      <w:r w:rsidRPr="00A275F0">
        <w:rPr>
          <w:rFonts w:ascii="Times New Roman" w:hAnsi="Times New Roman" w:cs="Times New Roman"/>
          <w:sz w:val="28"/>
        </w:rPr>
        <w:t>независимая оценка качества образования;</w:t>
      </w:r>
    </w:p>
    <w:p w:rsidR="00AD173E" w:rsidRPr="00A275F0" w:rsidRDefault="00AD173E" w:rsidP="00AD173E">
      <w:pPr>
        <w:spacing w:after="0"/>
        <w:jc w:val="both"/>
        <w:rPr>
          <w:rFonts w:ascii="Times New Roman" w:hAnsi="Times New Roman" w:cs="Times New Roman"/>
          <w:sz w:val="28"/>
        </w:rPr>
      </w:pPr>
      <w:r>
        <w:rPr>
          <w:rFonts w:ascii="Times New Roman" w:hAnsi="Times New Roman" w:cs="Times New Roman"/>
          <w:sz w:val="28"/>
        </w:rPr>
        <w:t xml:space="preserve"> </w:t>
      </w:r>
      <w:proofErr w:type="gramStart"/>
      <w:r w:rsidRPr="00A275F0">
        <w:rPr>
          <w:rFonts w:ascii="Times New Roman" w:hAnsi="Times New Roman" w:cs="Times New Roman"/>
          <w:sz w:val="28"/>
        </w:rPr>
        <w:t>3)</w:t>
      </w:r>
      <w:r>
        <w:rPr>
          <w:rFonts w:ascii="Times New Roman" w:hAnsi="Times New Roman" w:cs="Times New Roman"/>
          <w:sz w:val="28"/>
        </w:rPr>
        <w:t xml:space="preserve"> </w:t>
      </w:r>
      <w:r w:rsidRPr="00A275F0">
        <w:rPr>
          <w:rFonts w:ascii="Times New Roman" w:hAnsi="Times New Roman" w:cs="Times New Roman"/>
          <w:sz w:val="28"/>
        </w:rPr>
        <w:t xml:space="preserve">мониторинговые исследования  муниципального, регионального и федерального уровней. </w:t>
      </w:r>
      <w:proofErr w:type="gramEnd"/>
    </w:p>
    <w:p w:rsidR="00AD173E" w:rsidRPr="00A275F0" w:rsidRDefault="00AD173E" w:rsidP="00AD173E">
      <w:pPr>
        <w:spacing w:after="0"/>
        <w:ind w:firstLine="708"/>
        <w:jc w:val="both"/>
        <w:rPr>
          <w:rFonts w:ascii="Times New Roman" w:hAnsi="Times New Roman" w:cs="Times New Roman"/>
          <w:sz w:val="28"/>
        </w:rPr>
      </w:pPr>
      <w:r w:rsidRPr="00A275F0">
        <w:rPr>
          <w:rFonts w:ascii="Times New Roman" w:hAnsi="Times New Roman" w:cs="Times New Roman"/>
          <w:sz w:val="28"/>
        </w:rPr>
        <w:t>Внутренняя оценка включает: стартовую диагностику, текущую и тематическую оценку, промежуточную и итоговую аттестацию учащихся.</w:t>
      </w:r>
    </w:p>
    <w:p w:rsidR="00AD173E" w:rsidRDefault="00AD173E" w:rsidP="00AD173E">
      <w:pPr>
        <w:spacing w:after="0"/>
        <w:ind w:firstLine="708"/>
        <w:jc w:val="both"/>
        <w:rPr>
          <w:rFonts w:ascii="Times New Roman" w:hAnsi="Times New Roman" w:cs="Times New Roman"/>
          <w:sz w:val="28"/>
        </w:rPr>
      </w:pPr>
      <w:r w:rsidRPr="00A275F0">
        <w:rPr>
          <w:rFonts w:ascii="Times New Roman" w:hAnsi="Times New Roman" w:cs="Times New Roman"/>
          <w:sz w:val="28"/>
        </w:rPr>
        <w:t>Внутренняя оценка осуществляется в соответствии с графиком контрольных мероприятий (для  рабочих программ основного общего образования).</w:t>
      </w:r>
    </w:p>
    <w:p w:rsidR="00AD173E" w:rsidRDefault="00AD173E" w:rsidP="00AD173E">
      <w:pPr>
        <w:spacing w:after="0"/>
        <w:ind w:firstLine="708"/>
        <w:jc w:val="both"/>
        <w:rPr>
          <w:rFonts w:ascii="Times New Roman" w:hAnsi="Times New Roman" w:cs="Times New Roman"/>
          <w:sz w:val="28"/>
        </w:rPr>
      </w:pPr>
    </w:p>
    <w:tbl>
      <w:tblPr>
        <w:tblStyle w:val="ac"/>
        <w:tblW w:w="9606" w:type="dxa"/>
        <w:tblLook w:val="04A0" w:firstRow="1" w:lastRow="0" w:firstColumn="1" w:lastColumn="0" w:noHBand="0" w:noVBand="1"/>
      </w:tblPr>
      <w:tblGrid>
        <w:gridCol w:w="2943"/>
        <w:gridCol w:w="3261"/>
        <w:gridCol w:w="3402"/>
      </w:tblGrid>
      <w:tr w:rsidR="000072DF" w:rsidTr="000072DF">
        <w:tc>
          <w:tcPr>
            <w:tcW w:w="2943" w:type="dxa"/>
          </w:tcPr>
          <w:p w:rsidR="000072DF" w:rsidRDefault="000072DF" w:rsidP="00292242">
            <w:pPr>
              <w:jc w:val="both"/>
              <w:rPr>
                <w:rFonts w:ascii="Times New Roman" w:hAnsi="Times New Roman" w:cs="Times New Roman"/>
                <w:sz w:val="28"/>
              </w:rPr>
            </w:pPr>
            <w:r>
              <w:rPr>
                <w:rFonts w:ascii="Times New Roman" w:hAnsi="Times New Roman" w:cs="Times New Roman"/>
                <w:sz w:val="28"/>
              </w:rPr>
              <w:t>Виды работ</w:t>
            </w:r>
          </w:p>
        </w:tc>
        <w:tc>
          <w:tcPr>
            <w:tcW w:w="3261" w:type="dxa"/>
          </w:tcPr>
          <w:p w:rsidR="000072DF" w:rsidRDefault="000072DF" w:rsidP="00292242">
            <w:pPr>
              <w:jc w:val="both"/>
              <w:rPr>
                <w:rFonts w:ascii="Times New Roman" w:hAnsi="Times New Roman" w:cs="Times New Roman"/>
                <w:sz w:val="28"/>
              </w:rPr>
            </w:pPr>
            <w:r>
              <w:rPr>
                <w:rFonts w:ascii="Times New Roman" w:hAnsi="Times New Roman" w:cs="Times New Roman"/>
                <w:sz w:val="28"/>
              </w:rPr>
              <w:t>10 класс</w:t>
            </w:r>
          </w:p>
        </w:tc>
        <w:tc>
          <w:tcPr>
            <w:tcW w:w="3402" w:type="dxa"/>
          </w:tcPr>
          <w:p w:rsidR="000072DF" w:rsidRDefault="000072DF" w:rsidP="00292242">
            <w:pPr>
              <w:jc w:val="both"/>
              <w:rPr>
                <w:rFonts w:ascii="Times New Roman" w:hAnsi="Times New Roman" w:cs="Times New Roman"/>
                <w:sz w:val="28"/>
              </w:rPr>
            </w:pPr>
            <w:r>
              <w:rPr>
                <w:rFonts w:ascii="Times New Roman" w:hAnsi="Times New Roman" w:cs="Times New Roman"/>
                <w:sz w:val="28"/>
              </w:rPr>
              <w:t>11 класс</w:t>
            </w:r>
          </w:p>
        </w:tc>
      </w:tr>
      <w:tr w:rsidR="000072DF" w:rsidTr="000072DF">
        <w:tc>
          <w:tcPr>
            <w:tcW w:w="2943" w:type="dxa"/>
          </w:tcPr>
          <w:p w:rsidR="000072DF" w:rsidRDefault="000072DF" w:rsidP="00292242">
            <w:pPr>
              <w:jc w:val="both"/>
              <w:rPr>
                <w:rFonts w:ascii="Times New Roman" w:hAnsi="Times New Roman" w:cs="Times New Roman"/>
                <w:sz w:val="28"/>
              </w:rPr>
            </w:pPr>
            <w:r>
              <w:rPr>
                <w:rFonts w:ascii="Times New Roman" w:hAnsi="Times New Roman" w:cs="Times New Roman"/>
                <w:sz w:val="28"/>
              </w:rPr>
              <w:t>Практическая работа</w:t>
            </w:r>
          </w:p>
        </w:tc>
        <w:tc>
          <w:tcPr>
            <w:tcW w:w="3261" w:type="dxa"/>
          </w:tcPr>
          <w:p w:rsidR="000072DF" w:rsidRDefault="000072DF" w:rsidP="00292242">
            <w:pPr>
              <w:jc w:val="both"/>
              <w:rPr>
                <w:rFonts w:ascii="Times New Roman" w:hAnsi="Times New Roman" w:cs="Times New Roman"/>
                <w:sz w:val="28"/>
              </w:rPr>
            </w:pPr>
            <w:r>
              <w:rPr>
                <w:rFonts w:ascii="Times New Roman" w:hAnsi="Times New Roman" w:cs="Times New Roman"/>
                <w:sz w:val="28"/>
              </w:rPr>
              <w:t>4 ч.</w:t>
            </w:r>
          </w:p>
        </w:tc>
        <w:tc>
          <w:tcPr>
            <w:tcW w:w="3402" w:type="dxa"/>
          </w:tcPr>
          <w:p w:rsidR="000072DF" w:rsidRDefault="000072DF" w:rsidP="00292242">
            <w:pPr>
              <w:jc w:val="both"/>
              <w:rPr>
                <w:rFonts w:ascii="Times New Roman" w:hAnsi="Times New Roman" w:cs="Times New Roman"/>
                <w:sz w:val="28"/>
              </w:rPr>
            </w:pPr>
            <w:r>
              <w:rPr>
                <w:rFonts w:ascii="Times New Roman" w:hAnsi="Times New Roman" w:cs="Times New Roman"/>
                <w:sz w:val="28"/>
              </w:rPr>
              <w:t>8 ч.</w:t>
            </w:r>
          </w:p>
        </w:tc>
      </w:tr>
      <w:tr w:rsidR="000072DF" w:rsidTr="000072DF">
        <w:tc>
          <w:tcPr>
            <w:tcW w:w="2943" w:type="dxa"/>
          </w:tcPr>
          <w:p w:rsidR="000072DF" w:rsidRDefault="000072DF" w:rsidP="00292242">
            <w:pPr>
              <w:jc w:val="both"/>
              <w:rPr>
                <w:rFonts w:ascii="Times New Roman" w:hAnsi="Times New Roman" w:cs="Times New Roman"/>
                <w:sz w:val="28"/>
              </w:rPr>
            </w:pPr>
            <w:r>
              <w:rPr>
                <w:rFonts w:ascii="Times New Roman" w:hAnsi="Times New Roman" w:cs="Times New Roman"/>
                <w:sz w:val="28"/>
              </w:rPr>
              <w:t>Контрольная работа</w:t>
            </w:r>
          </w:p>
        </w:tc>
        <w:tc>
          <w:tcPr>
            <w:tcW w:w="3261" w:type="dxa"/>
          </w:tcPr>
          <w:p w:rsidR="000072DF" w:rsidRDefault="000072DF" w:rsidP="00292242">
            <w:pPr>
              <w:jc w:val="both"/>
              <w:rPr>
                <w:rFonts w:ascii="Times New Roman" w:hAnsi="Times New Roman" w:cs="Times New Roman"/>
                <w:sz w:val="28"/>
              </w:rPr>
            </w:pPr>
            <w:r>
              <w:rPr>
                <w:rFonts w:ascii="Times New Roman" w:hAnsi="Times New Roman" w:cs="Times New Roman"/>
                <w:sz w:val="28"/>
              </w:rPr>
              <w:t>3 ч.</w:t>
            </w:r>
          </w:p>
        </w:tc>
        <w:tc>
          <w:tcPr>
            <w:tcW w:w="3402" w:type="dxa"/>
          </w:tcPr>
          <w:p w:rsidR="000072DF" w:rsidRDefault="000072DF" w:rsidP="00292242">
            <w:pPr>
              <w:jc w:val="both"/>
              <w:rPr>
                <w:rFonts w:ascii="Times New Roman" w:hAnsi="Times New Roman" w:cs="Times New Roman"/>
                <w:sz w:val="28"/>
              </w:rPr>
            </w:pPr>
            <w:r>
              <w:rPr>
                <w:rFonts w:ascii="Times New Roman" w:hAnsi="Times New Roman" w:cs="Times New Roman"/>
                <w:sz w:val="28"/>
              </w:rPr>
              <w:t>2,5 ч.</w:t>
            </w:r>
          </w:p>
        </w:tc>
      </w:tr>
    </w:tbl>
    <w:p w:rsidR="00AD173E" w:rsidRDefault="00AD173E">
      <w:pPr>
        <w:sectPr w:rsidR="00AD173E">
          <w:pgSz w:w="11906" w:h="16383"/>
          <w:pgMar w:top="1134" w:right="850" w:bottom="1134" w:left="1701" w:header="720" w:footer="720" w:gutter="0"/>
          <w:cols w:space="720"/>
        </w:sectPr>
      </w:pPr>
    </w:p>
    <w:p w:rsidR="00225333" w:rsidRDefault="00C454C2">
      <w:pPr>
        <w:spacing w:after="0"/>
        <w:ind w:left="120"/>
      </w:pPr>
      <w:bookmarkStart w:id="5" w:name="block-8368960"/>
      <w:bookmarkEnd w:id="2"/>
      <w:r>
        <w:rPr>
          <w:rFonts w:ascii="Times New Roman" w:hAnsi="Times New Roman"/>
          <w:b/>
          <w:color w:val="000000"/>
          <w:sz w:val="28"/>
        </w:rPr>
        <w:lastRenderedPageBreak/>
        <w:t xml:space="preserve"> ТЕМАТИЧЕСКОЕ ПЛАНИРОВАНИЕ </w:t>
      </w:r>
    </w:p>
    <w:p w:rsidR="00225333" w:rsidRDefault="00C454C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57"/>
        <w:gridCol w:w="2227"/>
        <w:gridCol w:w="898"/>
        <w:gridCol w:w="1280"/>
        <w:gridCol w:w="1275"/>
        <w:gridCol w:w="2268"/>
        <w:gridCol w:w="5435"/>
      </w:tblGrid>
      <w:tr w:rsidR="006E0051" w:rsidTr="00B94A97">
        <w:trPr>
          <w:trHeight w:val="144"/>
          <w:tblCellSpacing w:w="20" w:type="nil"/>
        </w:trPr>
        <w:tc>
          <w:tcPr>
            <w:tcW w:w="657" w:type="dxa"/>
            <w:vMerge w:val="restart"/>
            <w:tcMar>
              <w:top w:w="50" w:type="dxa"/>
              <w:left w:w="100" w:type="dxa"/>
            </w:tcMar>
            <w:vAlign w:val="center"/>
          </w:tcPr>
          <w:p w:rsidR="006E0051" w:rsidRDefault="006E005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E0051" w:rsidRDefault="006E0051">
            <w:pPr>
              <w:spacing w:after="0"/>
              <w:ind w:left="135"/>
            </w:pPr>
          </w:p>
        </w:tc>
        <w:tc>
          <w:tcPr>
            <w:tcW w:w="2227" w:type="dxa"/>
            <w:vMerge w:val="restart"/>
            <w:tcMar>
              <w:top w:w="50" w:type="dxa"/>
              <w:left w:w="100" w:type="dxa"/>
            </w:tcMar>
            <w:vAlign w:val="center"/>
          </w:tcPr>
          <w:p w:rsidR="006E0051" w:rsidRDefault="006E0051">
            <w:pPr>
              <w:spacing w:after="0"/>
              <w:ind w:left="135"/>
            </w:pPr>
            <w:r>
              <w:rPr>
                <w:rFonts w:ascii="Times New Roman" w:hAnsi="Times New Roman"/>
                <w:b/>
                <w:color w:val="000000"/>
                <w:sz w:val="24"/>
              </w:rPr>
              <w:t xml:space="preserve">Наименование разделов и тем программы </w:t>
            </w:r>
          </w:p>
          <w:p w:rsidR="006E0051" w:rsidRDefault="006E0051">
            <w:pPr>
              <w:spacing w:after="0"/>
              <w:ind w:left="135"/>
            </w:pPr>
          </w:p>
        </w:tc>
        <w:tc>
          <w:tcPr>
            <w:tcW w:w="3453" w:type="dxa"/>
            <w:gridSpan w:val="3"/>
            <w:tcMar>
              <w:top w:w="50" w:type="dxa"/>
              <w:left w:w="100" w:type="dxa"/>
            </w:tcMar>
            <w:vAlign w:val="center"/>
          </w:tcPr>
          <w:p w:rsidR="006E0051" w:rsidRDefault="006E0051">
            <w:pPr>
              <w:spacing w:after="0"/>
            </w:pPr>
            <w:r>
              <w:rPr>
                <w:rFonts w:ascii="Times New Roman" w:hAnsi="Times New Roman"/>
                <w:b/>
                <w:color w:val="000000"/>
                <w:sz w:val="24"/>
              </w:rPr>
              <w:t>Количество часов</w:t>
            </w:r>
          </w:p>
        </w:tc>
        <w:tc>
          <w:tcPr>
            <w:tcW w:w="2268" w:type="dxa"/>
            <w:vMerge w:val="restart"/>
          </w:tcPr>
          <w:p w:rsidR="006E0051" w:rsidRDefault="006E0051" w:rsidP="00292242">
            <w:pPr>
              <w:rPr>
                <w:rFonts w:ascii="Times New Roman" w:hAnsi="Times New Roman"/>
                <w:b/>
                <w:color w:val="000000"/>
                <w:sz w:val="24"/>
              </w:rPr>
            </w:pPr>
            <w:r w:rsidRPr="00A42260">
              <w:rPr>
                <w:rFonts w:ascii="Times New Roman" w:hAnsi="Times New Roman" w:cs="Times New Roman"/>
                <w:b/>
                <w:color w:val="000000"/>
                <w:sz w:val="24"/>
                <w:szCs w:val="24"/>
              </w:rPr>
              <w:t>Вид, форма контроля</w:t>
            </w:r>
          </w:p>
        </w:tc>
        <w:tc>
          <w:tcPr>
            <w:tcW w:w="5435" w:type="dxa"/>
            <w:vMerge w:val="restart"/>
            <w:tcMar>
              <w:top w:w="50" w:type="dxa"/>
              <w:left w:w="100" w:type="dxa"/>
            </w:tcMar>
            <w:vAlign w:val="center"/>
          </w:tcPr>
          <w:p w:rsidR="006E0051" w:rsidRDefault="006E0051">
            <w:pPr>
              <w:spacing w:after="0"/>
              <w:ind w:left="135"/>
            </w:pPr>
            <w:r>
              <w:rPr>
                <w:rFonts w:ascii="Times New Roman" w:hAnsi="Times New Roman"/>
                <w:b/>
                <w:color w:val="000000"/>
                <w:sz w:val="24"/>
              </w:rPr>
              <w:t xml:space="preserve">Электронные (цифровые) образовательные ресурсы </w:t>
            </w:r>
          </w:p>
          <w:p w:rsidR="006E0051" w:rsidRDefault="006E0051">
            <w:pPr>
              <w:spacing w:after="0"/>
              <w:ind w:left="135"/>
            </w:pPr>
          </w:p>
        </w:tc>
      </w:tr>
      <w:tr w:rsidR="006E0051" w:rsidTr="00B94A97">
        <w:trPr>
          <w:trHeight w:val="144"/>
          <w:tblCellSpacing w:w="20" w:type="nil"/>
        </w:trPr>
        <w:tc>
          <w:tcPr>
            <w:tcW w:w="657" w:type="dxa"/>
            <w:vMerge/>
            <w:tcBorders>
              <w:top w:val="nil"/>
            </w:tcBorders>
            <w:tcMar>
              <w:top w:w="50" w:type="dxa"/>
              <w:left w:w="100" w:type="dxa"/>
            </w:tcMar>
          </w:tcPr>
          <w:p w:rsidR="006E0051" w:rsidRDefault="006E0051"/>
        </w:tc>
        <w:tc>
          <w:tcPr>
            <w:tcW w:w="2227" w:type="dxa"/>
            <w:vMerge/>
            <w:tcBorders>
              <w:top w:val="nil"/>
            </w:tcBorders>
            <w:tcMar>
              <w:top w:w="50" w:type="dxa"/>
              <w:left w:w="100" w:type="dxa"/>
            </w:tcMar>
          </w:tcPr>
          <w:p w:rsidR="006E0051" w:rsidRDefault="006E0051"/>
        </w:tc>
        <w:tc>
          <w:tcPr>
            <w:tcW w:w="898" w:type="dxa"/>
            <w:tcMar>
              <w:top w:w="50" w:type="dxa"/>
              <w:left w:w="100" w:type="dxa"/>
            </w:tcMar>
            <w:vAlign w:val="center"/>
          </w:tcPr>
          <w:p w:rsidR="006E0051" w:rsidRDefault="006E0051">
            <w:pPr>
              <w:spacing w:after="0"/>
              <w:ind w:left="135"/>
            </w:pPr>
            <w:r>
              <w:rPr>
                <w:rFonts w:ascii="Times New Roman" w:hAnsi="Times New Roman"/>
                <w:b/>
                <w:color w:val="000000"/>
                <w:sz w:val="24"/>
              </w:rPr>
              <w:t xml:space="preserve">Всего </w:t>
            </w:r>
          </w:p>
          <w:p w:rsidR="006E0051" w:rsidRDefault="006E0051">
            <w:pPr>
              <w:spacing w:after="0"/>
              <w:ind w:left="135"/>
            </w:pPr>
          </w:p>
        </w:tc>
        <w:tc>
          <w:tcPr>
            <w:tcW w:w="1280" w:type="dxa"/>
            <w:tcMar>
              <w:top w:w="50" w:type="dxa"/>
              <w:left w:w="100" w:type="dxa"/>
            </w:tcMar>
            <w:vAlign w:val="center"/>
          </w:tcPr>
          <w:p w:rsidR="006E0051" w:rsidRDefault="006E0051">
            <w:pPr>
              <w:spacing w:after="0"/>
              <w:ind w:left="135"/>
            </w:pPr>
            <w:r>
              <w:rPr>
                <w:rFonts w:ascii="Times New Roman" w:hAnsi="Times New Roman"/>
                <w:b/>
                <w:color w:val="000000"/>
                <w:sz w:val="24"/>
              </w:rPr>
              <w:t xml:space="preserve">Контрольные работы </w:t>
            </w:r>
          </w:p>
          <w:p w:rsidR="006E0051" w:rsidRDefault="006E0051">
            <w:pPr>
              <w:spacing w:after="0"/>
              <w:ind w:left="135"/>
            </w:pPr>
          </w:p>
        </w:tc>
        <w:tc>
          <w:tcPr>
            <w:tcW w:w="1275" w:type="dxa"/>
            <w:tcMar>
              <w:top w:w="50" w:type="dxa"/>
              <w:left w:w="100" w:type="dxa"/>
            </w:tcMar>
            <w:vAlign w:val="center"/>
          </w:tcPr>
          <w:p w:rsidR="006E0051" w:rsidRDefault="006E0051">
            <w:pPr>
              <w:spacing w:after="0"/>
              <w:ind w:left="135"/>
            </w:pPr>
            <w:r>
              <w:rPr>
                <w:rFonts w:ascii="Times New Roman" w:hAnsi="Times New Roman"/>
                <w:b/>
                <w:color w:val="000000"/>
                <w:sz w:val="24"/>
              </w:rPr>
              <w:t xml:space="preserve">Практические работы </w:t>
            </w:r>
          </w:p>
          <w:p w:rsidR="006E0051" w:rsidRDefault="006E0051">
            <w:pPr>
              <w:spacing w:after="0"/>
              <w:ind w:left="135"/>
            </w:pPr>
          </w:p>
        </w:tc>
        <w:tc>
          <w:tcPr>
            <w:tcW w:w="2268" w:type="dxa"/>
            <w:vMerge/>
          </w:tcPr>
          <w:p w:rsidR="006E0051" w:rsidRDefault="006E0051"/>
        </w:tc>
        <w:tc>
          <w:tcPr>
            <w:tcW w:w="5435" w:type="dxa"/>
            <w:vMerge/>
            <w:tcBorders>
              <w:top w:val="nil"/>
            </w:tcBorders>
            <w:tcMar>
              <w:top w:w="50" w:type="dxa"/>
              <w:left w:w="100" w:type="dxa"/>
            </w:tcMar>
          </w:tcPr>
          <w:p w:rsidR="006E0051" w:rsidRDefault="006E0051"/>
        </w:tc>
      </w:tr>
      <w:tr w:rsidR="006E0051" w:rsidTr="00B94A97">
        <w:trPr>
          <w:trHeight w:val="144"/>
          <w:tblCellSpacing w:w="20" w:type="nil"/>
        </w:trPr>
        <w:tc>
          <w:tcPr>
            <w:tcW w:w="657" w:type="dxa"/>
            <w:tcMar>
              <w:top w:w="50" w:type="dxa"/>
              <w:left w:w="100" w:type="dxa"/>
            </w:tcMar>
            <w:vAlign w:val="center"/>
          </w:tcPr>
          <w:p w:rsidR="006E0051" w:rsidRDefault="006E0051">
            <w:pPr>
              <w:spacing w:after="0"/>
            </w:pPr>
            <w:r>
              <w:rPr>
                <w:rFonts w:ascii="Times New Roman" w:hAnsi="Times New Roman"/>
                <w:color w:val="000000"/>
                <w:sz w:val="24"/>
              </w:rPr>
              <w:t>1</w:t>
            </w:r>
          </w:p>
        </w:tc>
        <w:tc>
          <w:tcPr>
            <w:tcW w:w="2227" w:type="dxa"/>
            <w:tcMar>
              <w:top w:w="50" w:type="dxa"/>
              <w:left w:w="100" w:type="dxa"/>
            </w:tcMar>
            <w:vAlign w:val="center"/>
          </w:tcPr>
          <w:p w:rsidR="006E0051" w:rsidRDefault="006E0051">
            <w:pPr>
              <w:spacing w:after="0"/>
              <w:ind w:left="135"/>
            </w:pPr>
            <w:r>
              <w:rPr>
                <w:rFonts w:ascii="Times New Roman" w:hAnsi="Times New Roman"/>
                <w:color w:val="000000"/>
                <w:sz w:val="24"/>
              </w:rPr>
              <w:t>Биология как наука</w:t>
            </w:r>
          </w:p>
        </w:tc>
        <w:tc>
          <w:tcPr>
            <w:tcW w:w="898"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2 </w:t>
            </w:r>
          </w:p>
        </w:tc>
        <w:tc>
          <w:tcPr>
            <w:tcW w:w="1280"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0.5 </w:t>
            </w:r>
          </w:p>
        </w:tc>
        <w:tc>
          <w:tcPr>
            <w:tcW w:w="2268" w:type="dxa"/>
          </w:tcPr>
          <w:p w:rsidR="006E0051" w:rsidRDefault="006E0051">
            <w:pPr>
              <w:spacing w:after="0"/>
              <w:ind w:left="135"/>
              <w:rPr>
                <w:rFonts w:ascii="Times New Roman" w:hAnsi="Times New Roman"/>
                <w:color w:val="000000"/>
                <w:sz w:val="24"/>
              </w:rPr>
            </w:pPr>
            <w:r>
              <w:rPr>
                <w:rFonts w:ascii="Times New Roman" w:hAnsi="Times New Roman"/>
                <w:color w:val="000000"/>
                <w:sz w:val="24"/>
              </w:rPr>
              <w:t>Текущий контроль, практические работы, тестирование, устный опрос, самооценка</w:t>
            </w:r>
          </w:p>
        </w:tc>
        <w:tc>
          <w:tcPr>
            <w:tcW w:w="5435" w:type="dxa"/>
            <w:tcMar>
              <w:top w:w="50" w:type="dxa"/>
              <w:left w:w="100" w:type="dxa"/>
            </w:tcMar>
            <w:vAlign w:val="center"/>
          </w:tcPr>
          <w:p w:rsidR="006E0051" w:rsidRDefault="006E005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https://m.edsoo.ru/7f41c292</w:t>
              </w:r>
            </w:hyperlink>
          </w:p>
          <w:p w:rsidR="00B94A97" w:rsidRPr="00B94A97" w:rsidRDefault="00B30914" w:rsidP="00B94A97">
            <w:pPr>
              <w:rPr>
                <w:rFonts w:ascii="Times New Roman" w:eastAsiaTheme="minorHAnsi" w:hAnsi="Times New Roman" w:cs="Times New Roman"/>
                <w:lang w:eastAsia="en-US"/>
              </w:rPr>
            </w:pPr>
            <w:hyperlink r:id="rId6" w:history="1">
              <w:r w:rsidR="00B94A97" w:rsidRPr="00B94A97">
                <w:rPr>
                  <w:rFonts w:ascii="Times New Roman" w:eastAsiaTheme="minorHAnsi" w:hAnsi="Times New Roman" w:cs="Times New Roman"/>
                  <w:color w:val="0000FF" w:themeColor="hyperlink"/>
                  <w:u w:val="single"/>
                  <w:lang w:eastAsia="en-US"/>
                </w:rPr>
                <w:t>https://school.infourok.ru/videouroki?predmet=biologiya</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7" w:history="1">
              <w:r w:rsidR="00B94A97" w:rsidRPr="00B94A97">
                <w:rPr>
                  <w:rFonts w:ascii="Times New Roman" w:eastAsiaTheme="minorHAnsi" w:hAnsi="Times New Roman" w:cs="Times New Roman"/>
                  <w:color w:val="0000FF" w:themeColor="hyperlink"/>
                  <w:u w:val="single"/>
                  <w:lang w:eastAsia="en-US"/>
                </w:rPr>
                <w:t>https://media.prosv.ru/content/item/reader/13516/</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8" w:history="1">
              <w:r w:rsidR="00B94A97" w:rsidRPr="00B94A97">
                <w:rPr>
                  <w:rFonts w:ascii="Times New Roman" w:eastAsiaTheme="minorHAnsi" w:hAnsi="Times New Roman" w:cs="Times New Roman"/>
                  <w:color w:val="0000FF" w:themeColor="hyperlink"/>
                  <w:u w:val="single"/>
                  <w:lang w:eastAsia="en-US"/>
                </w:rPr>
                <w:t>https://media.prosv.ru/content/?type=B&amp;subject=4</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9" w:history="1">
              <w:r w:rsidR="00B94A97" w:rsidRPr="00B94A97">
                <w:rPr>
                  <w:rFonts w:ascii="Times New Roman" w:eastAsiaTheme="minorHAnsi" w:hAnsi="Times New Roman" w:cs="Times New Roman"/>
                  <w:color w:val="0000FF" w:themeColor="hyperlink"/>
                  <w:u w:val="single"/>
                  <w:lang w:eastAsia="en-US"/>
                </w:rPr>
                <w:t>https://edu.skysmart.ru/teacher/homework</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10" w:history="1">
              <w:r w:rsidR="00B94A97" w:rsidRPr="00B94A97">
                <w:rPr>
                  <w:rFonts w:ascii="Times New Roman" w:eastAsiaTheme="minorHAnsi" w:hAnsi="Times New Roman" w:cs="Times New Roman"/>
                  <w:color w:val="0000FF" w:themeColor="hyperlink"/>
                  <w:u w:val="single"/>
                  <w:lang w:eastAsia="en-US"/>
                </w:rPr>
                <w:t>https://resh.edu.ru/subject</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11" w:history="1">
              <w:r w:rsidR="00B94A97" w:rsidRPr="00B94A97">
                <w:rPr>
                  <w:rFonts w:ascii="Times New Roman" w:eastAsiaTheme="minorHAnsi" w:hAnsi="Times New Roman" w:cs="Times New Roman"/>
                  <w:color w:val="0000FF" w:themeColor="hyperlink"/>
                  <w:u w:val="single"/>
                  <w:lang w:eastAsia="en-US"/>
                </w:rPr>
                <w:t>https://oge.sdamgia.ru/</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12" w:history="1">
              <w:r w:rsidR="00B94A97" w:rsidRPr="00B94A97">
                <w:rPr>
                  <w:rFonts w:ascii="Times New Roman" w:eastAsiaTheme="minorHAnsi" w:hAnsi="Times New Roman" w:cs="Times New Roman"/>
                  <w:color w:val="0000FF" w:themeColor="hyperlink"/>
                  <w:u w:val="single"/>
                  <w:lang w:eastAsia="en-US"/>
                </w:rPr>
                <w:t>https://bio-vpr.sdamgia.ru/</w:t>
              </w:r>
            </w:hyperlink>
            <w:r w:rsidR="00B94A97" w:rsidRPr="00B94A97">
              <w:rPr>
                <w:rFonts w:ascii="Times New Roman" w:eastAsiaTheme="minorHAnsi" w:hAnsi="Times New Roman" w:cs="Times New Roman"/>
                <w:lang w:eastAsia="en-US"/>
              </w:rPr>
              <w:t xml:space="preserve">  </w:t>
            </w:r>
          </w:p>
        </w:tc>
      </w:tr>
      <w:tr w:rsidR="006E0051" w:rsidTr="00B94A97">
        <w:trPr>
          <w:trHeight w:val="144"/>
          <w:tblCellSpacing w:w="20" w:type="nil"/>
        </w:trPr>
        <w:tc>
          <w:tcPr>
            <w:tcW w:w="657" w:type="dxa"/>
            <w:tcMar>
              <w:top w:w="50" w:type="dxa"/>
              <w:left w:w="100" w:type="dxa"/>
            </w:tcMar>
            <w:vAlign w:val="center"/>
          </w:tcPr>
          <w:p w:rsidR="006E0051" w:rsidRDefault="006E0051">
            <w:pPr>
              <w:spacing w:after="0"/>
            </w:pPr>
            <w:r>
              <w:rPr>
                <w:rFonts w:ascii="Times New Roman" w:hAnsi="Times New Roman"/>
                <w:color w:val="000000"/>
                <w:sz w:val="24"/>
              </w:rPr>
              <w:t>2</w:t>
            </w:r>
          </w:p>
        </w:tc>
        <w:tc>
          <w:tcPr>
            <w:tcW w:w="2227" w:type="dxa"/>
            <w:tcMar>
              <w:top w:w="50" w:type="dxa"/>
              <w:left w:w="100" w:type="dxa"/>
            </w:tcMar>
            <w:vAlign w:val="center"/>
          </w:tcPr>
          <w:p w:rsidR="006E0051" w:rsidRDefault="006E0051">
            <w:pPr>
              <w:spacing w:after="0"/>
              <w:ind w:left="135"/>
            </w:pPr>
            <w:r>
              <w:rPr>
                <w:rFonts w:ascii="Times New Roman" w:hAnsi="Times New Roman"/>
                <w:color w:val="000000"/>
                <w:sz w:val="24"/>
              </w:rPr>
              <w:t>Живые системы и их организация</w:t>
            </w:r>
          </w:p>
        </w:tc>
        <w:tc>
          <w:tcPr>
            <w:tcW w:w="898"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1 </w:t>
            </w:r>
          </w:p>
        </w:tc>
        <w:tc>
          <w:tcPr>
            <w:tcW w:w="1280"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0 </w:t>
            </w:r>
          </w:p>
        </w:tc>
        <w:tc>
          <w:tcPr>
            <w:tcW w:w="2268" w:type="dxa"/>
          </w:tcPr>
          <w:p w:rsidR="006E0051" w:rsidRDefault="006E0051">
            <w:pPr>
              <w:spacing w:after="0"/>
              <w:ind w:left="135"/>
              <w:rPr>
                <w:rFonts w:ascii="Times New Roman" w:hAnsi="Times New Roman"/>
                <w:color w:val="000000"/>
                <w:sz w:val="24"/>
              </w:rPr>
            </w:pPr>
            <w:r>
              <w:rPr>
                <w:rFonts w:ascii="Times New Roman" w:hAnsi="Times New Roman"/>
                <w:color w:val="000000"/>
                <w:sz w:val="24"/>
              </w:rPr>
              <w:t>Текущий контроль, практические работы, тестирование, устный опрос, самооценка</w:t>
            </w:r>
          </w:p>
        </w:tc>
        <w:tc>
          <w:tcPr>
            <w:tcW w:w="5435" w:type="dxa"/>
            <w:tcMar>
              <w:top w:w="50" w:type="dxa"/>
              <w:left w:w="100" w:type="dxa"/>
            </w:tcMar>
            <w:vAlign w:val="center"/>
          </w:tcPr>
          <w:p w:rsidR="006E0051" w:rsidRDefault="006E005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https://m.edsoo.ru/7f41c292</w:t>
              </w:r>
            </w:hyperlink>
          </w:p>
          <w:p w:rsidR="00B94A97" w:rsidRPr="00B94A97" w:rsidRDefault="00B30914" w:rsidP="00B94A97">
            <w:pPr>
              <w:rPr>
                <w:rFonts w:ascii="Times New Roman" w:eastAsiaTheme="minorHAnsi" w:hAnsi="Times New Roman" w:cs="Times New Roman"/>
                <w:lang w:eastAsia="en-US"/>
              </w:rPr>
            </w:pPr>
            <w:hyperlink r:id="rId14" w:history="1">
              <w:r w:rsidR="00B94A97" w:rsidRPr="00B94A97">
                <w:rPr>
                  <w:rFonts w:ascii="Times New Roman" w:eastAsiaTheme="minorHAnsi" w:hAnsi="Times New Roman" w:cs="Times New Roman"/>
                  <w:color w:val="0000FF" w:themeColor="hyperlink"/>
                  <w:u w:val="single"/>
                  <w:lang w:eastAsia="en-US"/>
                </w:rPr>
                <w:t>https://school.infourok.ru/videouroki?predmet=biologiya</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15" w:history="1">
              <w:r w:rsidR="00B94A97" w:rsidRPr="00B94A97">
                <w:rPr>
                  <w:rFonts w:ascii="Times New Roman" w:eastAsiaTheme="minorHAnsi" w:hAnsi="Times New Roman" w:cs="Times New Roman"/>
                  <w:color w:val="0000FF" w:themeColor="hyperlink"/>
                  <w:u w:val="single"/>
                  <w:lang w:eastAsia="en-US"/>
                </w:rPr>
                <w:t>https://media.prosv.ru/content/item/reader/13516/</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16" w:history="1">
              <w:r w:rsidR="00B94A97" w:rsidRPr="00B94A97">
                <w:rPr>
                  <w:rFonts w:ascii="Times New Roman" w:eastAsiaTheme="minorHAnsi" w:hAnsi="Times New Roman" w:cs="Times New Roman"/>
                  <w:color w:val="0000FF" w:themeColor="hyperlink"/>
                  <w:u w:val="single"/>
                  <w:lang w:eastAsia="en-US"/>
                </w:rPr>
                <w:t>https://media.prosv.ru/content/?type=B&amp;subject=4</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17" w:history="1">
              <w:r w:rsidR="00B94A97" w:rsidRPr="00B94A97">
                <w:rPr>
                  <w:rFonts w:ascii="Times New Roman" w:eastAsiaTheme="minorHAnsi" w:hAnsi="Times New Roman" w:cs="Times New Roman"/>
                  <w:color w:val="0000FF" w:themeColor="hyperlink"/>
                  <w:u w:val="single"/>
                  <w:lang w:eastAsia="en-US"/>
                </w:rPr>
                <w:t>https://edu.skysmart.ru/teacher/homework</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18" w:history="1">
              <w:r w:rsidR="00B94A97" w:rsidRPr="00B94A97">
                <w:rPr>
                  <w:rFonts w:ascii="Times New Roman" w:eastAsiaTheme="minorHAnsi" w:hAnsi="Times New Roman" w:cs="Times New Roman"/>
                  <w:color w:val="0000FF" w:themeColor="hyperlink"/>
                  <w:u w:val="single"/>
                  <w:lang w:eastAsia="en-US"/>
                </w:rPr>
                <w:t>https://resh.edu.ru/subject</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19" w:history="1">
              <w:r w:rsidR="00B94A97" w:rsidRPr="00B94A97">
                <w:rPr>
                  <w:rFonts w:ascii="Times New Roman" w:eastAsiaTheme="minorHAnsi" w:hAnsi="Times New Roman" w:cs="Times New Roman"/>
                  <w:color w:val="0000FF" w:themeColor="hyperlink"/>
                  <w:u w:val="single"/>
                  <w:lang w:eastAsia="en-US"/>
                </w:rPr>
                <w:t>https://oge.sdamgia.ru/</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eastAsiaTheme="minorHAnsi"/>
                <w:lang w:eastAsia="en-US"/>
              </w:rPr>
            </w:pPr>
            <w:hyperlink r:id="rId20" w:history="1">
              <w:r w:rsidR="00B94A97" w:rsidRPr="00B94A97">
                <w:rPr>
                  <w:rFonts w:ascii="Times New Roman" w:eastAsiaTheme="minorHAnsi" w:hAnsi="Times New Roman" w:cs="Times New Roman"/>
                  <w:color w:val="0000FF" w:themeColor="hyperlink"/>
                  <w:u w:val="single"/>
                  <w:lang w:eastAsia="en-US"/>
                </w:rPr>
                <w:t>https://bio-vpr.sdamgia.ru/</w:t>
              </w:r>
            </w:hyperlink>
            <w:r w:rsidR="00B94A97" w:rsidRPr="00B94A97">
              <w:rPr>
                <w:rFonts w:eastAsiaTheme="minorHAnsi"/>
                <w:lang w:eastAsia="en-US"/>
              </w:rPr>
              <w:t xml:space="preserve">  </w:t>
            </w:r>
          </w:p>
        </w:tc>
      </w:tr>
      <w:tr w:rsidR="006E0051" w:rsidTr="00B94A97">
        <w:trPr>
          <w:trHeight w:val="144"/>
          <w:tblCellSpacing w:w="20" w:type="nil"/>
        </w:trPr>
        <w:tc>
          <w:tcPr>
            <w:tcW w:w="657" w:type="dxa"/>
            <w:tcMar>
              <w:top w:w="50" w:type="dxa"/>
              <w:left w:w="100" w:type="dxa"/>
            </w:tcMar>
            <w:vAlign w:val="center"/>
          </w:tcPr>
          <w:p w:rsidR="006E0051" w:rsidRDefault="006E0051">
            <w:pPr>
              <w:spacing w:after="0"/>
            </w:pPr>
            <w:r>
              <w:rPr>
                <w:rFonts w:ascii="Times New Roman" w:hAnsi="Times New Roman"/>
                <w:color w:val="000000"/>
                <w:sz w:val="24"/>
              </w:rPr>
              <w:lastRenderedPageBreak/>
              <w:t>3</w:t>
            </w:r>
          </w:p>
        </w:tc>
        <w:tc>
          <w:tcPr>
            <w:tcW w:w="2227" w:type="dxa"/>
            <w:tcMar>
              <w:top w:w="50" w:type="dxa"/>
              <w:left w:w="100" w:type="dxa"/>
            </w:tcMar>
            <w:vAlign w:val="center"/>
          </w:tcPr>
          <w:p w:rsidR="006E0051" w:rsidRDefault="006E0051">
            <w:pPr>
              <w:spacing w:after="0"/>
              <w:ind w:left="135"/>
            </w:pPr>
            <w:r>
              <w:rPr>
                <w:rFonts w:ascii="Times New Roman" w:hAnsi="Times New Roman"/>
                <w:color w:val="000000"/>
                <w:sz w:val="24"/>
              </w:rPr>
              <w:t>Химический состав и строение клетки</w:t>
            </w:r>
          </w:p>
        </w:tc>
        <w:tc>
          <w:tcPr>
            <w:tcW w:w="898"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8 </w:t>
            </w:r>
          </w:p>
        </w:tc>
        <w:tc>
          <w:tcPr>
            <w:tcW w:w="1280"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1 </w:t>
            </w:r>
          </w:p>
        </w:tc>
        <w:tc>
          <w:tcPr>
            <w:tcW w:w="2268" w:type="dxa"/>
          </w:tcPr>
          <w:p w:rsidR="006E0051" w:rsidRDefault="006E0051">
            <w:pPr>
              <w:spacing w:after="0"/>
              <w:ind w:left="135"/>
              <w:rPr>
                <w:rFonts w:ascii="Times New Roman" w:hAnsi="Times New Roman"/>
                <w:color w:val="000000"/>
                <w:sz w:val="24"/>
              </w:rPr>
            </w:pPr>
            <w:r>
              <w:rPr>
                <w:rFonts w:ascii="Times New Roman" w:hAnsi="Times New Roman"/>
                <w:color w:val="000000"/>
                <w:sz w:val="24"/>
              </w:rPr>
              <w:t>Контрольная работа. Текущий контроль, практические работы, тестирование, устный опрос, самооценка</w:t>
            </w:r>
          </w:p>
        </w:tc>
        <w:tc>
          <w:tcPr>
            <w:tcW w:w="5435" w:type="dxa"/>
            <w:tcMar>
              <w:top w:w="50" w:type="dxa"/>
              <w:left w:w="100" w:type="dxa"/>
            </w:tcMar>
            <w:vAlign w:val="center"/>
          </w:tcPr>
          <w:p w:rsidR="006E0051" w:rsidRDefault="006E005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https://m.edsoo.ru/7f41c292</w:t>
              </w:r>
            </w:hyperlink>
          </w:p>
          <w:p w:rsidR="00B94A97" w:rsidRPr="00B94A97" w:rsidRDefault="00B30914" w:rsidP="00B94A97">
            <w:pPr>
              <w:rPr>
                <w:rFonts w:ascii="Times New Roman" w:eastAsiaTheme="minorHAnsi" w:hAnsi="Times New Roman" w:cs="Times New Roman"/>
                <w:lang w:eastAsia="en-US"/>
              </w:rPr>
            </w:pPr>
            <w:hyperlink r:id="rId22" w:history="1">
              <w:r w:rsidR="00B94A97" w:rsidRPr="00B94A97">
                <w:rPr>
                  <w:rFonts w:ascii="Times New Roman" w:eastAsiaTheme="minorHAnsi" w:hAnsi="Times New Roman" w:cs="Times New Roman"/>
                  <w:color w:val="0000FF" w:themeColor="hyperlink"/>
                  <w:u w:val="single"/>
                  <w:lang w:eastAsia="en-US"/>
                </w:rPr>
                <w:t>https://school.infourok.ru/videouroki?predmet=biologiya</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23" w:history="1">
              <w:r w:rsidR="00B94A97" w:rsidRPr="00B94A97">
                <w:rPr>
                  <w:rFonts w:ascii="Times New Roman" w:eastAsiaTheme="minorHAnsi" w:hAnsi="Times New Roman" w:cs="Times New Roman"/>
                  <w:color w:val="0000FF" w:themeColor="hyperlink"/>
                  <w:u w:val="single"/>
                  <w:lang w:eastAsia="en-US"/>
                </w:rPr>
                <w:t>https://media.prosv.ru/content/item/reader/13516/</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24" w:history="1">
              <w:r w:rsidR="00B94A97" w:rsidRPr="00B94A97">
                <w:rPr>
                  <w:rFonts w:ascii="Times New Roman" w:eastAsiaTheme="minorHAnsi" w:hAnsi="Times New Roman" w:cs="Times New Roman"/>
                  <w:color w:val="0000FF" w:themeColor="hyperlink"/>
                  <w:u w:val="single"/>
                  <w:lang w:eastAsia="en-US"/>
                </w:rPr>
                <w:t>https://media.prosv.ru/content/?type=B&amp;subject=4</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25" w:history="1">
              <w:r w:rsidR="00B94A97" w:rsidRPr="00B94A97">
                <w:rPr>
                  <w:rFonts w:ascii="Times New Roman" w:eastAsiaTheme="minorHAnsi" w:hAnsi="Times New Roman" w:cs="Times New Roman"/>
                  <w:color w:val="0000FF" w:themeColor="hyperlink"/>
                  <w:u w:val="single"/>
                  <w:lang w:eastAsia="en-US"/>
                </w:rPr>
                <w:t>https://edu.skysmart.ru/teacher/homework</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26" w:history="1">
              <w:r w:rsidR="00B94A97" w:rsidRPr="00B94A97">
                <w:rPr>
                  <w:rFonts w:ascii="Times New Roman" w:eastAsiaTheme="minorHAnsi" w:hAnsi="Times New Roman" w:cs="Times New Roman"/>
                  <w:color w:val="0000FF" w:themeColor="hyperlink"/>
                  <w:u w:val="single"/>
                  <w:lang w:eastAsia="en-US"/>
                </w:rPr>
                <w:t>https://resh.edu.ru/subject</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27" w:history="1">
              <w:r w:rsidR="00B94A97" w:rsidRPr="00B94A97">
                <w:rPr>
                  <w:rFonts w:ascii="Times New Roman" w:eastAsiaTheme="minorHAnsi" w:hAnsi="Times New Roman" w:cs="Times New Roman"/>
                  <w:color w:val="0000FF" w:themeColor="hyperlink"/>
                  <w:u w:val="single"/>
                  <w:lang w:eastAsia="en-US"/>
                </w:rPr>
                <w:t>https://oge.sdamgia.ru/</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28" w:history="1">
              <w:r w:rsidR="00B94A97" w:rsidRPr="00B94A97">
                <w:rPr>
                  <w:rFonts w:ascii="Times New Roman" w:eastAsiaTheme="minorHAnsi" w:hAnsi="Times New Roman" w:cs="Times New Roman"/>
                  <w:color w:val="0000FF" w:themeColor="hyperlink"/>
                  <w:u w:val="single"/>
                  <w:lang w:eastAsia="en-US"/>
                </w:rPr>
                <w:t>https://bio-vpr.sdamgia.ru/</w:t>
              </w:r>
            </w:hyperlink>
            <w:r w:rsidR="00B94A97" w:rsidRPr="00B94A97">
              <w:rPr>
                <w:rFonts w:ascii="Times New Roman" w:eastAsiaTheme="minorHAnsi" w:hAnsi="Times New Roman" w:cs="Times New Roman"/>
                <w:lang w:eastAsia="en-US"/>
              </w:rPr>
              <w:t xml:space="preserve">  </w:t>
            </w:r>
          </w:p>
        </w:tc>
      </w:tr>
      <w:tr w:rsidR="006E0051" w:rsidTr="00B94A97">
        <w:trPr>
          <w:trHeight w:val="144"/>
          <w:tblCellSpacing w:w="20" w:type="nil"/>
        </w:trPr>
        <w:tc>
          <w:tcPr>
            <w:tcW w:w="657" w:type="dxa"/>
            <w:tcMar>
              <w:top w:w="50" w:type="dxa"/>
              <w:left w:w="100" w:type="dxa"/>
            </w:tcMar>
            <w:vAlign w:val="center"/>
          </w:tcPr>
          <w:p w:rsidR="006E0051" w:rsidRDefault="006E0051">
            <w:pPr>
              <w:spacing w:after="0"/>
            </w:pPr>
            <w:r>
              <w:rPr>
                <w:rFonts w:ascii="Times New Roman" w:hAnsi="Times New Roman"/>
                <w:color w:val="000000"/>
                <w:sz w:val="24"/>
              </w:rPr>
              <w:t>4</w:t>
            </w:r>
          </w:p>
        </w:tc>
        <w:tc>
          <w:tcPr>
            <w:tcW w:w="2227" w:type="dxa"/>
            <w:tcMar>
              <w:top w:w="50" w:type="dxa"/>
              <w:left w:w="100" w:type="dxa"/>
            </w:tcMar>
            <w:vAlign w:val="center"/>
          </w:tcPr>
          <w:p w:rsidR="006E0051" w:rsidRDefault="006E0051">
            <w:pPr>
              <w:spacing w:after="0"/>
              <w:ind w:left="135"/>
            </w:pPr>
            <w:r>
              <w:rPr>
                <w:rFonts w:ascii="Times New Roman" w:hAnsi="Times New Roman"/>
                <w:color w:val="000000"/>
                <w:sz w:val="24"/>
              </w:rPr>
              <w:t>Жизнедеятельность клетки</w:t>
            </w:r>
          </w:p>
        </w:tc>
        <w:tc>
          <w:tcPr>
            <w:tcW w:w="898"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6 </w:t>
            </w:r>
          </w:p>
        </w:tc>
        <w:tc>
          <w:tcPr>
            <w:tcW w:w="1280"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0.5 </w:t>
            </w:r>
          </w:p>
        </w:tc>
        <w:tc>
          <w:tcPr>
            <w:tcW w:w="2268" w:type="dxa"/>
          </w:tcPr>
          <w:p w:rsidR="006E0051" w:rsidRDefault="006E0051">
            <w:pPr>
              <w:spacing w:after="0"/>
              <w:ind w:left="135"/>
              <w:rPr>
                <w:rFonts w:ascii="Times New Roman" w:hAnsi="Times New Roman"/>
                <w:color w:val="000000"/>
                <w:sz w:val="24"/>
              </w:rPr>
            </w:pPr>
            <w:r>
              <w:rPr>
                <w:rFonts w:ascii="Times New Roman" w:hAnsi="Times New Roman"/>
                <w:color w:val="000000"/>
                <w:sz w:val="24"/>
              </w:rPr>
              <w:t>Текущий контроль, практические работы, тестирование, устный опрос, самооценка</w:t>
            </w:r>
          </w:p>
        </w:tc>
        <w:tc>
          <w:tcPr>
            <w:tcW w:w="5435" w:type="dxa"/>
            <w:tcMar>
              <w:top w:w="50" w:type="dxa"/>
              <w:left w:w="100" w:type="dxa"/>
            </w:tcMar>
            <w:vAlign w:val="center"/>
          </w:tcPr>
          <w:p w:rsidR="006E0051" w:rsidRDefault="006E005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https://m.edsoo.ru/7f41c292</w:t>
              </w:r>
            </w:hyperlink>
          </w:p>
          <w:p w:rsidR="00B94A97" w:rsidRPr="00B94A97" w:rsidRDefault="00B30914" w:rsidP="00B94A97">
            <w:pPr>
              <w:rPr>
                <w:rFonts w:ascii="Times New Roman" w:eastAsiaTheme="minorHAnsi" w:hAnsi="Times New Roman" w:cs="Times New Roman"/>
                <w:lang w:eastAsia="en-US"/>
              </w:rPr>
            </w:pPr>
            <w:hyperlink r:id="rId30" w:history="1">
              <w:r w:rsidR="00B94A97" w:rsidRPr="00B94A97">
                <w:rPr>
                  <w:rFonts w:ascii="Times New Roman" w:eastAsiaTheme="minorHAnsi" w:hAnsi="Times New Roman" w:cs="Times New Roman"/>
                  <w:color w:val="0000FF" w:themeColor="hyperlink"/>
                  <w:u w:val="single"/>
                  <w:lang w:eastAsia="en-US"/>
                </w:rPr>
                <w:t>https://school.infourok.ru/videouroki?predmet=biologiya</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31" w:history="1">
              <w:r w:rsidR="00B94A97" w:rsidRPr="00B94A97">
                <w:rPr>
                  <w:rFonts w:ascii="Times New Roman" w:eastAsiaTheme="minorHAnsi" w:hAnsi="Times New Roman" w:cs="Times New Roman"/>
                  <w:color w:val="0000FF" w:themeColor="hyperlink"/>
                  <w:u w:val="single"/>
                  <w:lang w:eastAsia="en-US"/>
                </w:rPr>
                <w:t>https://media.prosv.ru/content/item/reader/13516/</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32" w:history="1">
              <w:r w:rsidR="00B94A97" w:rsidRPr="00B94A97">
                <w:rPr>
                  <w:rFonts w:ascii="Times New Roman" w:eastAsiaTheme="minorHAnsi" w:hAnsi="Times New Roman" w:cs="Times New Roman"/>
                  <w:color w:val="0000FF" w:themeColor="hyperlink"/>
                  <w:u w:val="single"/>
                  <w:lang w:eastAsia="en-US"/>
                </w:rPr>
                <w:t>https://media.prosv.ru/content/?type=B&amp;subject=4</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33" w:history="1">
              <w:r w:rsidR="00B94A97" w:rsidRPr="00B94A97">
                <w:rPr>
                  <w:rFonts w:ascii="Times New Roman" w:eastAsiaTheme="minorHAnsi" w:hAnsi="Times New Roman" w:cs="Times New Roman"/>
                  <w:color w:val="0000FF" w:themeColor="hyperlink"/>
                  <w:u w:val="single"/>
                  <w:lang w:eastAsia="en-US"/>
                </w:rPr>
                <w:t>https://edu.skysmart.ru/teacher/homework</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34" w:history="1">
              <w:r w:rsidR="00B94A97" w:rsidRPr="00B94A97">
                <w:rPr>
                  <w:rFonts w:ascii="Times New Roman" w:eastAsiaTheme="minorHAnsi" w:hAnsi="Times New Roman" w:cs="Times New Roman"/>
                  <w:color w:val="0000FF" w:themeColor="hyperlink"/>
                  <w:u w:val="single"/>
                  <w:lang w:eastAsia="en-US"/>
                </w:rPr>
                <w:t>https://resh.edu.ru/subject</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35" w:history="1">
              <w:r w:rsidR="00B94A97" w:rsidRPr="00B94A97">
                <w:rPr>
                  <w:rFonts w:ascii="Times New Roman" w:eastAsiaTheme="minorHAnsi" w:hAnsi="Times New Roman" w:cs="Times New Roman"/>
                  <w:color w:val="0000FF" w:themeColor="hyperlink"/>
                  <w:u w:val="single"/>
                  <w:lang w:eastAsia="en-US"/>
                </w:rPr>
                <w:t>https://oge.sdamgia.ru/</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36" w:history="1">
              <w:r w:rsidR="00B94A97" w:rsidRPr="00B94A97">
                <w:rPr>
                  <w:rFonts w:ascii="Times New Roman" w:eastAsiaTheme="minorHAnsi" w:hAnsi="Times New Roman" w:cs="Times New Roman"/>
                  <w:color w:val="0000FF" w:themeColor="hyperlink"/>
                  <w:u w:val="single"/>
                  <w:lang w:eastAsia="en-US"/>
                </w:rPr>
                <w:t>https://bio-vpr.sdamgia.ru/</w:t>
              </w:r>
            </w:hyperlink>
            <w:r w:rsidR="00B94A97" w:rsidRPr="00B94A97">
              <w:rPr>
                <w:rFonts w:ascii="Times New Roman" w:eastAsiaTheme="minorHAnsi" w:hAnsi="Times New Roman" w:cs="Times New Roman"/>
                <w:lang w:eastAsia="en-US"/>
              </w:rPr>
              <w:t xml:space="preserve">  </w:t>
            </w:r>
          </w:p>
        </w:tc>
      </w:tr>
      <w:tr w:rsidR="006E0051" w:rsidTr="00B94A97">
        <w:trPr>
          <w:trHeight w:val="144"/>
          <w:tblCellSpacing w:w="20" w:type="nil"/>
        </w:trPr>
        <w:tc>
          <w:tcPr>
            <w:tcW w:w="657" w:type="dxa"/>
            <w:tcMar>
              <w:top w:w="50" w:type="dxa"/>
              <w:left w:w="100" w:type="dxa"/>
            </w:tcMar>
            <w:vAlign w:val="center"/>
          </w:tcPr>
          <w:p w:rsidR="006E0051" w:rsidRDefault="006E0051">
            <w:pPr>
              <w:spacing w:after="0"/>
            </w:pPr>
            <w:r>
              <w:rPr>
                <w:rFonts w:ascii="Times New Roman" w:hAnsi="Times New Roman"/>
                <w:color w:val="000000"/>
                <w:sz w:val="24"/>
              </w:rPr>
              <w:t>5</w:t>
            </w:r>
          </w:p>
        </w:tc>
        <w:tc>
          <w:tcPr>
            <w:tcW w:w="2227" w:type="dxa"/>
            <w:tcMar>
              <w:top w:w="50" w:type="dxa"/>
              <w:left w:w="100" w:type="dxa"/>
            </w:tcMar>
            <w:vAlign w:val="center"/>
          </w:tcPr>
          <w:p w:rsidR="006E0051" w:rsidRDefault="006E0051">
            <w:pPr>
              <w:spacing w:after="0"/>
              <w:ind w:left="135"/>
            </w:pPr>
            <w:r>
              <w:rPr>
                <w:rFonts w:ascii="Times New Roman" w:hAnsi="Times New Roman"/>
                <w:color w:val="000000"/>
                <w:sz w:val="24"/>
              </w:rPr>
              <w:t>Размножение и индивидуальное развитие организмов</w:t>
            </w:r>
          </w:p>
        </w:tc>
        <w:tc>
          <w:tcPr>
            <w:tcW w:w="898"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5 </w:t>
            </w:r>
          </w:p>
        </w:tc>
        <w:tc>
          <w:tcPr>
            <w:tcW w:w="1280"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0.5 </w:t>
            </w:r>
          </w:p>
        </w:tc>
        <w:tc>
          <w:tcPr>
            <w:tcW w:w="2268" w:type="dxa"/>
          </w:tcPr>
          <w:p w:rsidR="006E0051" w:rsidRDefault="006E0051">
            <w:pPr>
              <w:spacing w:after="0"/>
              <w:ind w:left="135"/>
              <w:rPr>
                <w:rFonts w:ascii="Times New Roman" w:hAnsi="Times New Roman"/>
                <w:color w:val="000000"/>
                <w:sz w:val="24"/>
              </w:rPr>
            </w:pPr>
            <w:r>
              <w:rPr>
                <w:rFonts w:ascii="Times New Roman" w:hAnsi="Times New Roman"/>
                <w:color w:val="000000"/>
                <w:sz w:val="24"/>
              </w:rPr>
              <w:t xml:space="preserve">Контрольная работа. Текущий контроль, практические </w:t>
            </w:r>
            <w:r>
              <w:rPr>
                <w:rFonts w:ascii="Times New Roman" w:hAnsi="Times New Roman"/>
                <w:color w:val="000000"/>
                <w:sz w:val="24"/>
              </w:rPr>
              <w:lastRenderedPageBreak/>
              <w:t>работы, тестирование, устный опрос, самооценка</w:t>
            </w:r>
          </w:p>
        </w:tc>
        <w:tc>
          <w:tcPr>
            <w:tcW w:w="5435" w:type="dxa"/>
            <w:tcMar>
              <w:top w:w="50" w:type="dxa"/>
              <w:left w:w="100" w:type="dxa"/>
            </w:tcMar>
            <w:vAlign w:val="center"/>
          </w:tcPr>
          <w:p w:rsidR="006E0051" w:rsidRDefault="006E0051">
            <w:pPr>
              <w:spacing w:after="0"/>
              <w:ind w:left="135"/>
              <w:rPr>
                <w:rFonts w:ascii="Times New Roman" w:hAnsi="Times New Roman"/>
                <w:color w:val="0000FF"/>
                <w:u w:val="single"/>
              </w:rPr>
            </w:pPr>
            <w:r>
              <w:rPr>
                <w:rFonts w:ascii="Times New Roman" w:hAnsi="Times New Roman"/>
                <w:color w:val="000000"/>
                <w:sz w:val="24"/>
              </w:rPr>
              <w:lastRenderedPageBreak/>
              <w:t xml:space="preserve">Библиотека ЦОК </w:t>
            </w:r>
            <w:hyperlink r:id="rId37">
              <w:r>
                <w:rPr>
                  <w:rFonts w:ascii="Times New Roman" w:hAnsi="Times New Roman"/>
                  <w:color w:val="0000FF"/>
                  <w:u w:val="single"/>
                </w:rPr>
                <w:t>https://m.edsoo.ru/7f41c292</w:t>
              </w:r>
            </w:hyperlink>
          </w:p>
          <w:p w:rsidR="00B94A97" w:rsidRPr="00B94A97" w:rsidRDefault="00B30914" w:rsidP="00B94A97">
            <w:pPr>
              <w:rPr>
                <w:rFonts w:ascii="Times New Roman" w:eastAsiaTheme="minorHAnsi" w:hAnsi="Times New Roman" w:cs="Times New Roman"/>
                <w:lang w:eastAsia="en-US"/>
              </w:rPr>
            </w:pPr>
            <w:hyperlink r:id="rId38" w:history="1">
              <w:r w:rsidR="00B94A97" w:rsidRPr="00B94A97">
                <w:rPr>
                  <w:rFonts w:ascii="Times New Roman" w:eastAsiaTheme="minorHAnsi" w:hAnsi="Times New Roman" w:cs="Times New Roman"/>
                  <w:color w:val="0000FF" w:themeColor="hyperlink"/>
                  <w:u w:val="single"/>
                  <w:lang w:eastAsia="en-US"/>
                </w:rPr>
                <w:t>https://school.infourok.ru/videouroki?predmet=biologiya</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39" w:history="1">
              <w:r w:rsidR="00B94A97" w:rsidRPr="00B94A97">
                <w:rPr>
                  <w:rFonts w:ascii="Times New Roman" w:eastAsiaTheme="minorHAnsi" w:hAnsi="Times New Roman" w:cs="Times New Roman"/>
                  <w:color w:val="0000FF" w:themeColor="hyperlink"/>
                  <w:u w:val="single"/>
                  <w:lang w:eastAsia="en-US"/>
                </w:rPr>
                <w:t>https://media.prosv.ru/content/item/reader/13516/</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40" w:history="1">
              <w:r w:rsidR="00B94A97" w:rsidRPr="00B94A97">
                <w:rPr>
                  <w:rFonts w:ascii="Times New Roman" w:eastAsiaTheme="minorHAnsi" w:hAnsi="Times New Roman" w:cs="Times New Roman"/>
                  <w:color w:val="0000FF" w:themeColor="hyperlink"/>
                  <w:u w:val="single"/>
                  <w:lang w:eastAsia="en-US"/>
                </w:rPr>
                <w:t>https://media.prosv.ru/content/?type=B&amp;subject=4</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41" w:history="1">
              <w:r w:rsidR="00B94A97" w:rsidRPr="00B94A97">
                <w:rPr>
                  <w:rFonts w:ascii="Times New Roman" w:eastAsiaTheme="minorHAnsi" w:hAnsi="Times New Roman" w:cs="Times New Roman"/>
                  <w:color w:val="0000FF" w:themeColor="hyperlink"/>
                  <w:u w:val="single"/>
                  <w:lang w:eastAsia="en-US"/>
                </w:rPr>
                <w:t>https://edu.skysmart.ru/teacher/homework</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42" w:history="1">
              <w:r w:rsidR="00B94A97" w:rsidRPr="00B94A97">
                <w:rPr>
                  <w:rFonts w:ascii="Times New Roman" w:eastAsiaTheme="minorHAnsi" w:hAnsi="Times New Roman" w:cs="Times New Roman"/>
                  <w:color w:val="0000FF" w:themeColor="hyperlink"/>
                  <w:u w:val="single"/>
                  <w:lang w:eastAsia="en-US"/>
                </w:rPr>
                <w:t>https://resh.edu.ru/subject</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43" w:history="1">
              <w:r w:rsidR="00B94A97" w:rsidRPr="00B94A97">
                <w:rPr>
                  <w:rFonts w:ascii="Times New Roman" w:eastAsiaTheme="minorHAnsi" w:hAnsi="Times New Roman" w:cs="Times New Roman"/>
                  <w:color w:val="0000FF" w:themeColor="hyperlink"/>
                  <w:u w:val="single"/>
                  <w:lang w:eastAsia="en-US"/>
                </w:rPr>
                <w:t>https://oge.sdamgia.ru/</w:t>
              </w:r>
            </w:hyperlink>
            <w:r w:rsidR="00B94A97" w:rsidRPr="00B94A97">
              <w:rPr>
                <w:rFonts w:ascii="Times New Roman" w:eastAsiaTheme="minorHAnsi" w:hAnsi="Times New Roman" w:cs="Times New Roman"/>
                <w:lang w:eastAsia="en-US"/>
              </w:rPr>
              <w:t xml:space="preserve"> </w:t>
            </w:r>
          </w:p>
          <w:p w:rsidR="00B94A97" w:rsidRDefault="00B30914" w:rsidP="00B94A97">
            <w:hyperlink r:id="rId44" w:history="1">
              <w:r w:rsidR="00B94A97" w:rsidRPr="00B94A97">
                <w:rPr>
                  <w:rFonts w:ascii="Times New Roman" w:eastAsiaTheme="minorHAnsi" w:hAnsi="Times New Roman" w:cs="Times New Roman"/>
                  <w:color w:val="0000FF" w:themeColor="hyperlink"/>
                  <w:u w:val="single"/>
                  <w:lang w:eastAsia="en-US"/>
                </w:rPr>
                <w:t>https://bio-vpr.sdamgia.ru/</w:t>
              </w:r>
            </w:hyperlink>
            <w:r w:rsidR="00B94A97" w:rsidRPr="00B94A97">
              <w:rPr>
                <w:rFonts w:ascii="Times New Roman" w:eastAsiaTheme="minorHAnsi" w:hAnsi="Times New Roman" w:cs="Times New Roman"/>
                <w:lang w:eastAsia="en-US"/>
              </w:rPr>
              <w:t xml:space="preserve">  </w:t>
            </w:r>
          </w:p>
        </w:tc>
      </w:tr>
      <w:tr w:rsidR="006E0051" w:rsidTr="00B94A97">
        <w:trPr>
          <w:trHeight w:val="144"/>
          <w:tblCellSpacing w:w="20" w:type="nil"/>
        </w:trPr>
        <w:tc>
          <w:tcPr>
            <w:tcW w:w="657" w:type="dxa"/>
            <w:tcMar>
              <w:top w:w="50" w:type="dxa"/>
              <w:left w:w="100" w:type="dxa"/>
            </w:tcMar>
            <w:vAlign w:val="center"/>
          </w:tcPr>
          <w:p w:rsidR="006E0051" w:rsidRDefault="006E0051">
            <w:pPr>
              <w:spacing w:after="0"/>
            </w:pPr>
            <w:r>
              <w:rPr>
                <w:rFonts w:ascii="Times New Roman" w:hAnsi="Times New Roman"/>
                <w:color w:val="000000"/>
                <w:sz w:val="24"/>
              </w:rPr>
              <w:lastRenderedPageBreak/>
              <w:t>6</w:t>
            </w:r>
          </w:p>
        </w:tc>
        <w:tc>
          <w:tcPr>
            <w:tcW w:w="2227" w:type="dxa"/>
            <w:tcMar>
              <w:top w:w="50" w:type="dxa"/>
              <w:left w:w="100" w:type="dxa"/>
            </w:tcMar>
            <w:vAlign w:val="center"/>
          </w:tcPr>
          <w:p w:rsidR="006E0051" w:rsidRDefault="006E0051">
            <w:pPr>
              <w:spacing w:after="0"/>
              <w:ind w:left="135"/>
            </w:pPr>
            <w:r>
              <w:rPr>
                <w:rFonts w:ascii="Times New Roman" w:hAnsi="Times New Roman"/>
                <w:color w:val="000000"/>
                <w:sz w:val="24"/>
              </w:rPr>
              <w:t>Наследственность и изменчивость организмов</w:t>
            </w:r>
          </w:p>
        </w:tc>
        <w:tc>
          <w:tcPr>
            <w:tcW w:w="898"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8 </w:t>
            </w:r>
          </w:p>
        </w:tc>
        <w:tc>
          <w:tcPr>
            <w:tcW w:w="1280"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1.5 </w:t>
            </w:r>
          </w:p>
        </w:tc>
        <w:tc>
          <w:tcPr>
            <w:tcW w:w="2268" w:type="dxa"/>
          </w:tcPr>
          <w:p w:rsidR="006E0051" w:rsidRDefault="006E0051">
            <w:pPr>
              <w:spacing w:after="0"/>
              <w:ind w:left="135"/>
              <w:rPr>
                <w:rFonts w:ascii="Times New Roman" w:hAnsi="Times New Roman"/>
                <w:color w:val="000000"/>
                <w:sz w:val="24"/>
              </w:rPr>
            </w:pPr>
            <w:r>
              <w:rPr>
                <w:rFonts w:ascii="Times New Roman" w:hAnsi="Times New Roman"/>
                <w:color w:val="000000"/>
                <w:sz w:val="24"/>
              </w:rPr>
              <w:t>Текущий контроль, практические работы, тестирование, устный опрос, самооценка</w:t>
            </w:r>
          </w:p>
        </w:tc>
        <w:tc>
          <w:tcPr>
            <w:tcW w:w="5435" w:type="dxa"/>
            <w:tcMar>
              <w:top w:w="50" w:type="dxa"/>
              <w:left w:w="100" w:type="dxa"/>
            </w:tcMar>
            <w:vAlign w:val="center"/>
          </w:tcPr>
          <w:p w:rsidR="006E0051" w:rsidRDefault="006E005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https://m.edsoo.ru/7f41c292</w:t>
              </w:r>
            </w:hyperlink>
          </w:p>
          <w:p w:rsidR="00B94A97" w:rsidRPr="00B94A97" w:rsidRDefault="00B30914" w:rsidP="00B94A97">
            <w:pPr>
              <w:rPr>
                <w:rFonts w:ascii="Times New Roman" w:eastAsiaTheme="minorHAnsi" w:hAnsi="Times New Roman" w:cs="Times New Roman"/>
                <w:lang w:eastAsia="en-US"/>
              </w:rPr>
            </w:pPr>
            <w:hyperlink r:id="rId46" w:history="1">
              <w:r w:rsidR="00B94A97" w:rsidRPr="00B94A97">
                <w:rPr>
                  <w:rFonts w:ascii="Times New Roman" w:eastAsiaTheme="minorHAnsi" w:hAnsi="Times New Roman" w:cs="Times New Roman"/>
                  <w:color w:val="0000FF" w:themeColor="hyperlink"/>
                  <w:u w:val="single"/>
                  <w:lang w:eastAsia="en-US"/>
                </w:rPr>
                <w:t>https://school.infourok.ru/videouroki?predmet=biologiya</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47" w:history="1">
              <w:r w:rsidR="00B94A97" w:rsidRPr="00B94A97">
                <w:rPr>
                  <w:rFonts w:ascii="Times New Roman" w:eastAsiaTheme="minorHAnsi" w:hAnsi="Times New Roman" w:cs="Times New Roman"/>
                  <w:color w:val="0000FF" w:themeColor="hyperlink"/>
                  <w:u w:val="single"/>
                  <w:lang w:eastAsia="en-US"/>
                </w:rPr>
                <w:t>https://media.prosv.ru/content/item/reader/13516/</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48" w:history="1">
              <w:r w:rsidR="00B94A97" w:rsidRPr="00B94A97">
                <w:rPr>
                  <w:rFonts w:ascii="Times New Roman" w:eastAsiaTheme="minorHAnsi" w:hAnsi="Times New Roman" w:cs="Times New Roman"/>
                  <w:color w:val="0000FF" w:themeColor="hyperlink"/>
                  <w:u w:val="single"/>
                  <w:lang w:eastAsia="en-US"/>
                </w:rPr>
                <w:t>https://media.prosv.ru/content/?type=B&amp;subject=4</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49" w:history="1">
              <w:r w:rsidR="00B94A97" w:rsidRPr="00B94A97">
                <w:rPr>
                  <w:rFonts w:ascii="Times New Roman" w:eastAsiaTheme="minorHAnsi" w:hAnsi="Times New Roman" w:cs="Times New Roman"/>
                  <w:color w:val="0000FF" w:themeColor="hyperlink"/>
                  <w:u w:val="single"/>
                  <w:lang w:eastAsia="en-US"/>
                </w:rPr>
                <w:t>https://edu.skysmart.ru/teacher/homework</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50" w:history="1">
              <w:r w:rsidR="00B94A97" w:rsidRPr="00B94A97">
                <w:rPr>
                  <w:rFonts w:ascii="Times New Roman" w:eastAsiaTheme="minorHAnsi" w:hAnsi="Times New Roman" w:cs="Times New Roman"/>
                  <w:color w:val="0000FF" w:themeColor="hyperlink"/>
                  <w:u w:val="single"/>
                  <w:lang w:eastAsia="en-US"/>
                </w:rPr>
                <w:t>https://resh.edu.ru/subject</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51" w:history="1">
              <w:r w:rsidR="00B94A97" w:rsidRPr="00B94A97">
                <w:rPr>
                  <w:rFonts w:ascii="Times New Roman" w:eastAsiaTheme="minorHAnsi" w:hAnsi="Times New Roman" w:cs="Times New Roman"/>
                  <w:color w:val="0000FF" w:themeColor="hyperlink"/>
                  <w:u w:val="single"/>
                  <w:lang w:eastAsia="en-US"/>
                </w:rPr>
                <w:t>https://oge.sdamgia.ru/</w:t>
              </w:r>
            </w:hyperlink>
            <w:r w:rsidR="00B94A97" w:rsidRPr="00B94A97">
              <w:rPr>
                <w:rFonts w:ascii="Times New Roman" w:eastAsiaTheme="minorHAnsi" w:hAnsi="Times New Roman" w:cs="Times New Roman"/>
                <w:lang w:eastAsia="en-US"/>
              </w:rPr>
              <w:t xml:space="preserve"> </w:t>
            </w:r>
          </w:p>
          <w:p w:rsidR="00B94A97" w:rsidRDefault="00B30914" w:rsidP="00B94A97">
            <w:hyperlink r:id="rId52" w:history="1">
              <w:r w:rsidR="00B94A97" w:rsidRPr="00B94A97">
                <w:rPr>
                  <w:rFonts w:ascii="Times New Roman" w:eastAsiaTheme="minorHAnsi" w:hAnsi="Times New Roman" w:cs="Times New Roman"/>
                  <w:color w:val="0000FF" w:themeColor="hyperlink"/>
                  <w:u w:val="single"/>
                  <w:lang w:eastAsia="en-US"/>
                </w:rPr>
                <w:t>https://bio-vpr.sdamgia.ru/</w:t>
              </w:r>
            </w:hyperlink>
            <w:r w:rsidR="00B94A97" w:rsidRPr="00B94A97">
              <w:rPr>
                <w:rFonts w:ascii="Times New Roman" w:eastAsiaTheme="minorHAnsi" w:hAnsi="Times New Roman" w:cs="Times New Roman"/>
                <w:lang w:eastAsia="en-US"/>
              </w:rPr>
              <w:t xml:space="preserve">  </w:t>
            </w:r>
          </w:p>
        </w:tc>
      </w:tr>
      <w:tr w:rsidR="006E0051" w:rsidTr="00B94A97">
        <w:trPr>
          <w:trHeight w:val="144"/>
          <w:tblCellSpacing w:w="20" w:type="nil"/>
        </w:trPr>
        <w:tc>
          <w:tcPr>
            <w:tcW w:w="657" w:type="dxa"/>
            <w:tcMar>
              <w:top w:w="50" w:type="dxa"/>
              <w:left w:w="100" w:type="dxa"/>
            </w:tcMar>
            <w:vAlign w:val="center"/>
          </w:tcPr>
          <w:p w:rsidR="006E0051" w:rsidRDefault="006E0051">
            <w:pPr>
              <w:spacing w:after="0"/>
            </w:pPr>
            <w:r>
              <w:rPr>
                <w:rFonts w:ascii="Times New Roman" w:hAnsi="Times New Roman"/>
                <w:color w:val="000000"/>
                <w:sz w:val="24"/>
              </w:rPr>
              <w:t>7</w:t>
            </w:r>
          </w:p>
        </w:tc>
        <w:tc>
          <w:tcPr>
            <w:tcW w:w="2227" w:type="dxa"/>
            <w:tcMar>
              <w:top w:w="50" w:type="dxa"/>
              <w:left w:w="100" w:type="dxa"/>
            </w:tcMar>
            <w:vAlign w:val="center"/>
          </w:tcPr>
          <w:p w:rsidR="006E0051" w:rsidRDefault="006E0051">
            <w:pPr>
              <w:spacing w:after="0"/>
              <w:ind w:left="135"/>
            </w:pPr>
            <w:r>
              <w:rPr>
                <w:rFonts w:ascii="Times New Roman" w:hAnsi="Times New Roman"/>
                <w:color w:val="000000"/>
                <w:sz w:val="24"/>
              </w:rPr>
              <w:t>Селекция организмов. Основы биотехнологии</w:t>
            </w:r>
          </w:p>
        </w:tc>
        <w:tc>
          <w:tcPr>
            <w:tcW w:w="898"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3 </w:t>
            </w:r>
          </w:p>
        </w:tc>
        <w:tc>
          <w:tcPr>
            <w:tcW w:w="1280"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0 </w:t>
            </w:r>
          </w:p>
        </w:tc>
        <w:tc>
          <w:tcPr>
            <w:tcW w:w="2268" w:type="dxa"/>
          </w:tcPr>
          <w:p w:rsidR="006E0051" w:rsidRDefault="006E0051">
            <w:pPr>
              <w:spacing w:after="0"/>
              <w:ind w:left="135"/>
              <w:rPr>
                <w:rFonts w:ascii="Times New Roman" w:hAnsi="Times New Roman"/>
                <w:color w:val="000000"/>
                <w:sz w:val="24"/>
              </w:rPr>
            </w:pPr>
            <w:r>
              <w:rPr>
                <w:rFonts w:ascii="Times New Roman" w:hAnsi="Times New Roman"/>
                <w:color w:val="000000"/>
                <w:sz w:val="24"/>
              </w:rPr>
              <w:t>Текущий контроль, практические работы, тестирование, устный опрос, самооценка</w:t>
            </w:r>
          </w:p>
        </w:tc>
        <w:tc>
          <w:tcPr>
            <w:tcW w:w="5435" w:type="dxa"/>
            <w:tcMar>
              <w:top w:w="50" w:type="dxa"/>
              <w:left w:w="100" w:type="dxa"/>
            </w:tcMar>
            <w:vAlign w:val="center"/>
          </w:tcPr>
          <w:p w:rsidR="006E0051" w:rsidRDefault="006E005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https://m.edsoo.ru/7f41c292</w:t>
              </w:r>
            </w:hyperlink>
          </w:p>
          <w:p w:rsidR="00B94A97" w:rsidRPr="00B94A97" w:rsidRDefault="00B30914" w:rsidP="00B94A97">
            <w:pPr>
              <w:rPr>
                <w:rFonts w:ascii="Times New Roman" w:eastAsiaTheme="minorHAnsi" w:hAnsi="Times New Roman" w:cs="Times New Roman"/>
                <w:lang w:eastAsia="en-US"/>
              </w:rPr>
            </w:pPr>
            <w:hyperlink r:id="rId54" w:history="1">
              <w:r w:rsidR="00B94A97" w:rsidRPr="00B94A97">
                <w:rPr>
                  <w:rFonts w:ascii="Times New Roman" w:eastAsiaTheme="minorHAnsi" w:hAnsi="Times New Roman" w:cs="Times New Roman"/>
                  <w:color w:val="0000FF" w:themeColor="hyperlink"/>
                  <w:u w:val="single"/>
                  <w:lang w:eastAsia="en-US"/>
                </w:rPr>
                <w:t>https://school.infourok.ru/videouroki?predmet=biologiya</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55" w:history="1">
              <w:r w:rsidR="00B94A97" w:rsidRPr="00B94A97">
                <w:rPr>
                  <w:rFonts w:ascii="Times New Roman" w:eastAsiaTheme="minorHAnsi" w:hAnsi="Times New Roman" w:cs="Times New Roman"/>
                  <w:color w:val="0000FF" w:themeColor="hyperlink"/>
                  <w:u w:val="single"/>
                  <w:lang w:eastAsia="en-US"/>
                </w:rPr>
                <w:t>https://media.prosv.ru/content/item/reader/13516/</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56" w:history="1">
              <w:r w:rsidR="00B94A97" w:rsidRPr="00B94A97">
                <w:rPr>
                  <w:rFonts w:ascii="Times New Roman" w:eastAsiaTheme="minorHAnsi" w:hAnsi="Times New Roman" w:cs="Times New Roman"/>
                  <w:color w:val="0000FF" w:themeColor="hyperlink"/>
                  <w:u w:val="single"/>
                  <w:lang w:eastAsia="en-US"/>
                </w:rPr>
                <w:t>https://media.prosv.ru/content/?type=B&amp;subject=4</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57" w:history="1">
              <w:r w:rsidR="00B94A97" w:rsidRPr="00B94A97">
                <w:rPr>
                  <w:rFonts w:ascii="Times New Roman" w:eastAsiaTheme="minorHAnsi" w:hAnsi="Times New Roman" w:cs="Times New Roman"/>
                  <w:color w:val="0000FF" w:themeColor="hyperlink"/>
                  <w:u w:val="single"/>
                  <w:lang w:eastAsia="en-US"/>
                </w:rPr>
                <w:t>https://edu.skysmart.ru/teacher/homework</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58" w:history="1">
              <w:r w:rsidR="00B94A97" w:rsidRPr="00B94A97">
                <w:rPr>
                  <w:rFonts w:ascii="Times New Roman" w:eastAsiaTheme="minorHAnsi" w:hAnsi="Times New Roman" w:cs="Times New Roman"/>
                  <w:color w:val="0000FF" w:themeColor="hyperlink"/>
                  <w:u w:val="single"/>
                  <w:lang w:eastAsia="en-US"/>
                </w:rPr>
                <w:t>https://resh.edu.ru/subject</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59" w:history="1">
              <w:r w:rsidR="00B94A97" w:rsidRPr="00B94A97">
                <w:rPr>
                  <w:rFonts w:ascii="Times New Roman" w:eastAsiaTheme="minorHAnsi" w:hAnsi="Times New Roman" w:cs="Times New Roman"/>
                  <w:color w:val="0000FF" w:themeColor="hyperlink"/>
                  <w:u w:val="single"/>
                  <w:lang w:eastAsia="en-US"/>
                </w:rPr>
                <w:t>https://oge.sdamgia.ru/</w:t>
              </w:r>
            </w:hyperlink>
            <w:r w:rsidR="00B94A97" w:rsidRPr="00B94A97">
              <w:rPr>
                <w:rFonts w:ascii="Times New Roman" w:eastAsiaTheme="minorHAnsi" w:hAnsi="Times New Roman" w:cs="Times New Roman"/>
                <w:lang w:eastAsia="en-US"/>
              </w:rPr>
              <w:t xml:space="preserve"> </w:t>
            </w:r>
          </w:p>
          <w:p w:rsidR="00B94A97" w:rsidRPr="00B94A97" w:rsidRDefault="00B30914" w:rsidP="00B94A97">
            <w:pPr>
              <w:rPr>
                <w:rFonts w:ascii="Times New Roman" w:eastAsiaTheme="minorHAnsi" w:hAnsi="Times New Roman" w:cs="Times New Roman"/>
                <w:lang w:eastAsia="en-US"/>
              </w:rPr>
            </w:pPr>
            <w:hyperlink r:id="rId60" w:history="1">
              <w:r w:rsidR="00B94A97" w:rsidRPr="00B94A97">
                <w:rPr>
                  <w:rFonts w:ascii="Times New Roman" w:eastAsiaTheme="minorHAnsi" w:hAnsi="Times New Roman" w:cs="Times New Roman"/>
                  <w:color w:val="0000FF" w:themeColor="hyperlink"/>
                  <w:u w:val="single"/>
                  <w:lang w:eastAsia="en-US"/>
                </w:rPr>
                <w:t>https://bio-vpr.sdamgia.ru/</w:t>
              </w:r>
            </w:hyperlink>
            <w:r w:rsidR="00B94A97" w:rsidRPr="00B94A97">
              <w:rPr>
                <w:rFonts w:ascii="Times New Roman" w:eastAsiaTheme="minorHAnsi" w:hAnsi="Times New Roman" w:cs="Times New Roman"/>
                <w:lang w:eastAsia="en-US"/>
              </w:rPr>
              <w:t xml:space="preserve">  </w:t>
            </w:r>
          </w:p>
        </w:tc>
      </w:tr>
      <w:tr w:rsidR="006E0051" w:rsidTr="00B94A97">
        <w:trPr>
          <w:trHeight w:val="144"/>
          <w:tblCellSpacing w:w="20" w:type="nil"/>
        </w:trPr>
        <w:tc>
          <w:tcPr>
            <w:tcW w:w="657" w:type="dxa"/>
            <w:tcMar>
              <w:top w:w="50" w:type="dxa"/>
              <w:left w:w="100" w:type="dxa"/>
            </w:tcMar>
            <w:vAlign w:val="center"/>
          </w:tcPr>
          <w:p w:rsidR="006E0051" w:rsidRDefault="006E0051">
            <w:pPr>
              <w:spacing w:after="0"/>
            </w:pPr>
            <w:r>
              <w:rPr>
                <w:rFonts w:ascii="Times New Roman" w:hAnsi="Times New Roman"/>
                <w:color w:val="000000"/>
                <w:sz w:val="24"/>
              </w:rPr>
              <w:lastRenderedPageBreak/>
              <w:t>8</w:t>
            </w:r>
          </w:p>
        </w:tc>
        <w:tc>
          <w:tcPr>
            <w:tcW w:w="2227" w:type="dxa"/>
            <w:tcMar>
              <w:top w:w="50" w:type="dxa"/>
              <w:left w:w="100" w:type="dxa"/>
            </w:tcMar>
            <w:vAlign w:val="center"/>
          </w:tcPr>
          <w:p w:rsidR="006E0051" w:rsidRDefault="006E0051">
            <w:pPr>
              <w:spacing w:after="0"/>
              <w:ind w:left="135"/>
            </w:pPr>
            <w:r>
              <w:rPr>
                <w:rFonts w:ascii="Times New Roman" w:hAnsi="Times New Roman"/>
                <w:color w:val="000000"/>
                <w:sz w:val="24"/>
              </w:rPr>
              <w:t>Резервное время</w:t>
            </w:r>
          </w:p>
        </w:tc>
        <w:tc>
          <w:tcPr>
            <w:tcW w:w="898"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1 </w:t>
            </w:r>
          </w:p>
        </w:tc>
        <w:tc>
          <w:tcPr>
            <w:tcW w:w="1280"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0 </w:t>
            </w:r>
          </w:p>
        </w:tc>
        <w:tc>
          <w:tcPr>
            <w:tcW w:w="2268" w:type="dxa"/>
          </w:tcPr>
          <w:p w:rsidR="006E0051" w:rsidRDefault="006E0051">
            <w:pPr>
              <w:spacing w:after="0"/>
              <w:ind w:left="135"/>
              <w:rPr>
                <w:rFonts w:ascii="Times New Roman" w:hAnsi="Times New Roman"/>
                <w:color w:val="000000"/>
                <w:sz w:val="24"/>
              </w:rPr>
            </w:pPr>
            <w:r>
              <w:rPr>
                <w:rFonts w:ascii="Times New Roman" w:hAnsi="Times New Roman"/>
                <w:color w:val="000000"/>
                <w:sz w:val="24"/>
              </w:rPr>
              <w:t>Контрольная работа.</w:t>
            </w:r>
          </w:p>
        </w:tc>
        <w:tc>
          <w:tcPr>
            <w:tcW w:w="5435" w:type="dxa"/>
            <w:tcMar>
              <w:top w:w="50" w:type="dxa"/>
              <w:left w:w="100" w:type="dxa"/>
            </w:tcMar>
            <w:vAlign w:val="center"/>
          </w:tcPr>
          <w:p w:rsidR="006E0051" w:rsidRDefault="006E0051">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https://m.edsoo.ru/7f41c292</w:t>
              </w:r>
            </w:hyperlink>
          </w:p>
        </w:tc>
      </w:tr>
      <w:tr w:rsidR="006E0051" w:rsidTr="00B94A97">
        <w:trPr>
          <w:trHeight w:val="144"/>
          <w:tblCellSpacing w:w="20" w:type="nil"/>
        </w:trPr>
        <w:tc>
          <w:tcPr>
            <w:tcW w:w="2884" w:type="dxa"/>
            <w:gridSpan w:val="2"/>
            <w:tcMar>
              <w:top w:w="50" w:type="dxa"/>
              <w:left w:w="100" w:type="dxa"/>
            </w:tcMar>
            <w:vAlign w:val="center"/>
          </w:tcPr>
          <w:p w:rsidR="006E0051" w:rsidRDefault="006E0051">
            <w:pPr>
              <w:spacing w:after="0"/>
              <w:ind w:left="135"/>
            </w:pPr>
            <w:r>
              <w:rPr>
                <w:rFonts w:ascii="Times New Roman" w:hAnsi="Times New Roman"/>
                <w:color w:val="000000"/>
                <w:sz w:val="24"/>
              </w:rPr>
              <w:t>ОБЩЕЕ КОЛИЧЕСТВО ЧАСОВ ПО ПРОГРАММЕ</w:t>
            </w:r>
          </w:p>
        </w:tc>
        <w:tc>
          <w:tcPr>
            <w:tcW w:w="898"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34 </w:t>
            </w:r>
          </w:p>
        </w:tc>
        <w:tc>
          <w:tcPr>
            <w:tcW w:w="1280"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3 </w:t>
            </w:r>
          </w:p>
        </w:tc>
        <w:tc>
          <w:tcPr>
            <w:tcW w:w="1275" w:type="dxa"/>
            <w:tcMar>
              <w:top w:w="50" w:type="dxa"/>
              <w:left w:w="100" w:type="dxa"/>
            </w:tcMar>
            <w:vAlign w:val="center"/>
          </w:tcPr>
          <w:p w:rsidR="006E0051" w:rsidRDefault="006E0051">
            <w:pPr>
              <w:spacing w:after="0"/>
              <w:ind w:left="135"/>
              <w:jc w:val="center"/>
            </w:pPr>
            <w:r>
              <w:rPr>
                <w:rFonts w:ascii="Times New Roman" w:hAnsi="Times New Roman"/>
                <w:color w:val="000000"/>
                <w:sz w:val="24"/>
              </w:rPr>
              <w:t xml:space="preserve"> 4 </w:t>
            </w:r>
          </w:p>
        </w:tc>
        <w:tc>
          <w:tcPr>
            <w:tcW w:w="2268" w:type="dxa"/>
          </w:tcPr>
          <w:p w:rsidR="006E0051" w:rsidRDefault="006E0051"/>
        </w:tc>
        <w:tc>
          <w:tcPr>
            <w:tcW w:w="5435" w:type="dxa"/>
            <w:tcMar>
              <w:top w:w="50" w:type="dxa"/>
              <w:left w:w="100" w:type="dxa"/>
            </w:tcMar>
            <w:vAlign w:val="center"/>
          </w:tcPr>
          <w:p w:rsidR="006E0051" w:rsidRDefault="006E0051"/>
        </w:tc>
      </w:tr>
    </w:tbl>
    <w:p w:rsidR="00225333" w:rsidRDefault="00225333">
      <w:pPr>
        <w:sectPr w:rsidR="00225333">
          <w:pgSz w:w="16383" w:h="11906" w:orient="landscape"/>
          <w:pgMar w:top="1134" w:right="850" w:bottom="1134" w:left="1701" w:header="720" w:footer="720" w:gutter="0"/>
          <w:cols w:space="720"/>
        </w:sectPr>
      </w:pPr>
    </w:p>
    <w:p w:rsidR="00225333" w:rsidRDefault="00C454C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09"/>
        <w:gridCol w:w="3407"/>
        <w:gridCol w:w="1339"/>
        <w:gridCol w:w="1433"/>
        <w:gridCol w:w="1417"/>
        <w:gridCol w:w="2127"/>
        <w:gridCol w:w="3308"/>
      </w:tblGrid>
      <w:tr w:rsidR="00930A24" w:rsidTr="00930A24">
        <w:trPr>
          <w:trHeight w:val="144"/>
          <w:tblCellSpacing w:w="20" w:type="nil"/>
        </w:trPr>
        <w:tc>
          <w:tcPr>
            <w:tcW w:w="1009" w:type="dxa"/>
            <w:vMerge w:val="restart"/>
            <w:tcMar>
              <w:top w:w="50" w:type="dxa"/>
              <w:left w:w="100" w:type="dxa"/>
            </w:tcMar>
            <w:vAlign w:val="center"/>
          </w:tcPr>
          <w:p w:rsidR="00930A24" w:rsidRDefault="00930A2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30A24" w:rsidRDefault="00930A24">
            <w:pPr>
              <w:spacing w:after="0"/>
              <w:ind w:left="135"/>
            </w:pPr>
          </w:p>
        </w:tc>
        <w:tc>
          <w:tcPr>
            <w:tcW w:w="3407" w:type="dxa"/>
            <w:vMerge w:val="restart"/>
            <w:tcMar>
              <w:top w:w="50" w:type="dxa"/>
              <w:left w:w="100" w:type="dxa"/>
            </w:tcMar>
            <w:vAlign w:val="center"/>
          </w:tcPr>
          <w:p w:rsidR="00930A24" w:rsidRDefault="00930A24">
            <w:pPr>
              <w:spacing w:after="0"/>
              <w:ind w:left="135"/>
            </w:pPr>
            <w:r>
              <w:rPr>
                <w:rFonts w:ascii="Times New Roman" w:hAnsi="Times New Roman"/>
                <w:b/>
                <w:color w:val="000000"/>
                <w:sz w:val="24"/>
              </w:rPr>
              <w:t xml:space="preserve">Наименование разделов и тем программы </w:t>
            </w:r>
          </w:p>
          <w:p w:rsidR="00930A24" w:rsidRDefault="00930A24">
            <w:pPr>
              <w:spacing w:after="0"/>
              <w:ind w:left="135"/>
            </w:pPr>
          </w:p>
        </w:tc>
        <w:tc>
          <w:tcPr>
            <w:tcW w:w="4189" w:type="dxa"/>
            <w:gridSpan w:val="3"/>
            <w:tcMar>
              <w:top w:w="50" w:type="dxa"/>
              <w:left w:w="100" w:type="dxa"/>
            </w:tcMar>
            <w:vAlign w:val="center"/>
          </w:tcPr>
          <w:p w:rsidR="00930A24" w:rsidRDefault="00930A24">
            <w:pPr>
              <w:spacing w:after="0"/>
            </w:pPr>
            <w:r>
              <w:rPr>
                <w:rFonts w:ascii="Times New Roman" w:hAnsi="Times New Roman"/>
                <w:b/>
                <w:color w:val="000000"/>
                <w:sz w:val="24"/>
              </w:rPr>
              <w:t>Количество часов</w:t>
            </w:r>
          </w:p>
        </w:tc>
        <w:tc>
          <w:tcPr>
            <w:tcW w:w="2127" w:type="dxa"/>
            <w:vMerge w:val="restart"/>
          </w:tcPr>
          <w:p w:rsidR="00930A24" w:rsidRDefault="00930A24" w:rsidP="00292242">
            <w:pPr>
              <w:rPr>
                <w:rFonts w:ascii="Times New Roman" w:hAnsi="Times New Roman"/>
                <w:b/>
                <w:color w:val="000000"/>
                <w:sz w:val="24"/>
              </w:rPr>
            </w:pPr>
            <w:r w:rsidRPr="00A42260">
              <w:rPr>
                <w:rFonts w:ascii="Times New Roman" w:hAnsi="Times New Roman" w:cs="Times New Roman"/>
                <w:b/>
                <w:color w:val="000000"/>
                <w:sz w:val="24"/>
                <w:szCs w:val="24"/>
              </w:rPr>
              <w:t>Вид, форма контроля</w:t>
            </w:r>
          </w:p>
        </w:tc>
        <w:tc>
          <w:tcPr>
            <w:tcW w:w="3308" w:type="dxa"/>
            <w:vMerge w:val="restart"/>
            <w:tcMar>
              <w:top w:w="50" w:type="dxa"/>
              <w:left w:w="100" w:type="dxa"/>
            </w:tcMar>
            <w:vAlign w:val="center"/>
          </w:tcPr>
          <w:p w:rsidR="00930A24" w:rsidRDefault="00930A24">
            <w:pPr>
              <w:spacing w:after="0"/>
              <w:ind w:left="135"/>
            </w:pPr>
            <w:r>
              <w:rPr>
                <w:rFonts w:ascii="Times New Roman" w:hAnsi="Times New Roman"/>
                <w:b/>
                <w:color w:val="000000"/>
                <w:sz w:val="24"/>
              </w:rPr>
              <w:t xml:space="preserve">Электронные (цифровые) образовательные ресурсы </w:t>
            </w:r>
          </w:p>
          <w:p w:rsidR="00930A24" w:rsidRDefault="00930A24">
            <w:pPr>
              <w:spacing w:after="0"/>
              <w:ind w:left="135"/>
            </w:pPr>
          </w:p>
        </w:tc>
      </w:tr>
      <w:tr w:rsidR="00930A24" w:rsidTr="00930A24">
        <w:trPr>
          <w:trHeight w:val="144"/>
          <w:tblCellSpacing w:w="20" w:type="nil"/>
        </w:trPr>
        <w:tc>
          <w:tcPr>
            <w:tcW w:w="1009" w:type="dxa"/>
            <w:vMerge/>
            <w:tcBorders>
              <w:top w:val="nil"/>
            </w:tcBorders>
            <w:tcMar>
              <w:top w:w="50" w:type="dxa"/>
              <w:left w:w="100" w:type="dxa"/>
            </w:tcMar>
          </w:tcPr>
          <w:p w:rsidR="00930A24" w:rsidRDefault="00930A24"/>
        </w:tc>
        <w:tc>
          <w:tcPr>
            <w:tcW w:w="3407" w:type="dxa"/>
            <w:vMerge/>
            <w:tcBorders>
              <w:top w:val="nil"/>
            </w:tcBorders>
            <w:tcMar>
              <w:top w:w="50" w:type="dxa"/>
              <w:left w:w="100" w:type="dxa"/>
            </w:tcMar>
          </w:tcPr>
          <w:p w:rsidR="00930A24" w:rsidRDefault="00930A24"/>
        </w:tc>
        <w:tc>
          <w:tcPr>
            <w:tcW w:w="1339" w:type="dxa"/>
            <w:tcMar>
              <w:top w:w="50" w:type="dxa"/>
              <w:left w:w="100" w:type="dxa"/>
            </w:tcMar>
            <w:vAlign w:val="center"/>
          </w:tcPr>
          <w:p w:rsidR="00930A24" w:rsidRDefault="00930A24">
            <w:pPr>
              <w:spacing w:after="0"/>
              <w:ind w:left="135"/>
            </w:pPr>
            <w:r>
              <w:rPr>
                <w:rFonts w:ascii="Times New Roman" w:hAnsi="Times New Roman"/>
                <w:b/>
                <w:color w:val="000000"/>
                <w:sz w:val="24"/>
              </w:rPr>
              <w:t xml:space="preserve">Всего </w:t>
            </w:r>
          </w:p>
          <w:p w:rsidR="00930A24" w:rsidRDefault="00930A24">
            <w:pPr>
              <w:spacing w:after="0"/>
              <w:ind w:left="135"/>
            </w:pPr>
          </w:p>
        </w:tc>
        <w:tc>
          <w:tcPr>
            <w:tcW w:w="1433" w:type="dxa"/>
            <w:tcMar>
              <w:top w:w="50" w:type="dxa"/>
              <w:left w:w="100" w:type="dxa"/>
            </w:tcMar>
            <w:vAlign w:val="center"/>
          </w:tcPr>
          <w:p w:rsidR="00930A24" w:rsidRDefault="00930A24">
            <w:pPr>
              <w:spacing w:after="0"/>
              <w:ind w:left="135"/>
            </w:pPr>
            <w:r>
              <w:rPr>
                <w:rFonts w:ascii="Times New Roman" w:hAnsi="Times New Roman"/>
                <w:b/>
                <w:color w:val="000000"/>
                <w:sz w:val="24"/>
              </w:rPr>
              <w:t xml:space="preserve">Контрольные работы </w:t>
            </w:r>
          </w:p>
          <w:p w:rsidR="00930A24" w:rsidRDefault="00930A24">
            <w:pPr>
              <w:spacing w:after="0"/>
              <w:ind w:left="135"/>
            </w:pPr>
          </w:p>
        </w:tc>
        <w:tc>
          <w:tcPr>
            <w:tcW w:w="1417" w:type="dxa"/>
            <w:tcMar>
              <w:top w:w="50" w:type="dxa"/>
              <w:left w:w="100" w:type="dxa"/>
            </w:tcMar>
            <w:vAlign w:val="center"/>
          </w:tcPr>
          <w:p w:rsidR="00930A24" w:rsidRDefault="00930A24">
            <w:pPr>
              <w:spacing w:after="0"/>
              <w:ind w:left="135"/>
            </w:pPr>
            <w:r>
              <w:rPr>
                <w:rFonts w:ascii="Times New Roman" w:hAnsi="Times New Roman"/>
                <w:b/>
                <w:color w:val="000000"/>
                <w:sz w:val="24"/>
              </w:rPr>
              <w:t xml:space="preserve">Практические работы </w:t>
            </w:r>
          </w:p>
          <w:p w:rsidR="00930A24" w:rsidRDefault="00930A24">
            <w:pPr>
              <w:spacing w:after="0"/>
              <w:ind w:left="135"/>
            </w:pPr>
          </w:p>
        </w:tc>
        <w:tc>
          <w:tcPr>
            <w:tcW w:w="2127" w:type="dxa"/>
            <w:vMerge/>
          </w:tcPr>
          <w:p w:rsidR="00930A24" w:rsidRDefault="00930A24"/>
        </w:tc>
        <w:tc>
          <w:tcPr>
            <w:tcW w:w="3308" w:type="dxa"/>
            <w:vMerge/>
            <w:tcBorders>
              <w:top w:val="nil"/>
            </w:tcBorders>
            <w:tcMar>
              <w:top w:w="50" w:type="dxa"/>
              <w:left w:w="100" w:type="dxa"/>
            </w:tcMar>
          </w:tcPr>
          <w:p w:rsidR="00930A24" w:rsidRDefault="00930A24"/>
        </w:tc>
      </w:tr>
      <w:tr w:rsidR="00930A24" w:rsidTr="00930A24">
        <w:trPr>
          <w:trHeight w:val="144"/>
          <w:tblCellSpacing w:w="20" w:type="nil"/>
        </w:trPr>
        <w:tc>
          <w:tcPr>
            <w:tcW w:w="1009" w:type="dxa"/>
            <w:tcMar>
              <w:top w:w="50" w:type="dxa"/>
              <w:left w:w="100" w:type="dxa"/>
            </w:tcMar>
            <w:vAlign w:val="center"/>
          </w:tcPr>
          <w:p w:rsidR="00930A24" w:rsidRDefault="00930A24">
            <w:pPr>
              <w:spacing w:after="0"/>
            </w:pPr>
            <w:r>
              <w:rPr>
                <w:rFonts w:ascii="Times New Roman" w:hAnsi="Times New Roman"/>
                <w:color w:val="000000"/>
                <w:sz w:val="24"/>
              </w:rPr>
              <w:t>1</w:t>
            </w:r>
          </w:p>
        </w:tc>
        <w:tc>
          <w:tcPr>
            <w:tcW w:w="3407" w:type="dxa"/>
            <w:tcMar>
              <w:top w:w="50" w:type="dxa"/>
              <w:left w:w="100" w:type="dxa"/>
            </w:tcMar>
            <w:vAlign w:val="center"/>
          </w:tcPr>
          <w:p w:rsidR="00930A24" w:rsidRDefault="00930A24">
            <w:pPr>
              <w:spacing w:after="0"/>
              <w:ind w:left="135"/>
            </w:pPr>
            <w:r>
              <w:rPr>
                <w:rFonts w:ascii="Times New Roman" w:hAnsi="Times New Roman"/>
                <w:color w:val="000000"/>
                <w:sz w:val="24"/>
              </w:rPr>
              <w:t>Эволюционная биология</w:t>
            </w:r>
          </w:p>
        </w:tc>
        <w:tc>
          <w:tcPr>
            <w:tcW w:w="1339" w:type="dxa"/>
            <w:tcMar>
              <w:top w:w="50" w:type="dxa"/>
              <w:left w:w="100" w:type="dxa"/>
            </w:tcMar>
            <w:vAlign w:val="center"/>
          </w:tcPr>
          <w:p w:rsidR="00930A24" w:rsidRDefault="00930A24">
            <w:pPr>
              <w:spacing w:after="0"/>
              <w:ind w:left="135"/>
              <w:jc w:val="center"/>
            </w:pPr>
            <w:r>
              <w:rPr>
                <w:rFonts w:ascii="Times New Roman" w:hAnsi="Times New Roman"/>
                <w:color w:val="000000"/>
                <w:sz w:val="24"/>
              </w:rPr>
              <w:t xml:space="preserve"> 9 </w:t>
            </w:r>
          </w:p>
        </w:tc>
        <w:tc>
          <w:tcPr>
            <w:tcW w:w="1433" w:type="dxa"/>
            <w:tcMar>
              <w:top w:w="50" w:type="dxa"/>
              <w:left w:w="100" w:type="dxa"/>
            </w:tcMar>
            <w:vAlign w:val="center"/>
          </w:tcPr>
          <w:p w:rsidR="00930A24" w:rsidRDefault="00930A2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930A24" w:rsidRDefault="00930A24">
            <w:pPr>
              <w:spacing w:after="0"/>
              <w:ind w:left="135"/>
              <w:jc w:val="center"/>
            </w:pPr>
            <w:r>
              <w:rPr>
                <w:rFonts w:ascii="Times New Roman" w:hAnsi="Times New Roman"/>
                <w:color w:val="000000"/>
                <w:sz w:val="24"/>
              </w:rPr>
              <w:t xml:space="preserve"> 1 </w:t>
            </w:r>
          </w:p>
        </w:tc>
        <w:tc>
          <w:tcPr>
            <w:tcW w:w="2127" w:type="dxa"/>
          </w:tcPr>
          <w:p w:rsidR="00930A24" w:rsidRDefault="00930A24">
            <w:pPr>
              <w:spacing w:after="0"/>
              <w:ind w:left="135"/>
              <w:rPr>
                <w:rFonts w:ascii="Times New Roman" w:hAnsi="Times New Roman"/>
                <w:color w:val="000000"/>
                <w:sz w:val="24"/>
              </w:rPr>
            </w:pPr>
            <w:r>
              <w:rPr>
                <w:rFonts w:ascii="Times New Roman" w:hAnsi="Times New Roman"/>
                <w:color w:val="000000"/>
                <w:sz w:val="24"/>
              </w:rPr>
              <w:t>Контрольная работа. Текущий контроль, практические работы, тестирование, устный опрос, самооценка</w:t>
            </w:r>
          </w:p>
        </w:tc>
        <w:tc>
          <w:tcPr>
            <w:tcW w:w="3308" w:type="dxa"/>
            <w:tcMar>
              <w:top w:w="50" w:type="dxa"/>
              <w:left w:w="100" w:type="dxa"/>
            </w:tcMar>
            <w:vAlign w:val="center"/>
          </w:tcPr>
          <w:p w:rsidR="00930A24" w:rsidRDefault="00930A24">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https://m.edsoo.ru/7f41cc74</w:t>
              </w:r>
            </w:hyperlink>
          </w:p>
          <w:p w:rsidR="00930A24" w:rsidRPr="00B94A97" w:rsidRDefault="00B30914" w:rsidP="00930A24">
            <w:pPr>
              <w:rPr>
                <w:rFonts w:ascii="Times New Roman" w:eastAsiaTheme="minorHAnsi" w:hAnsi="Times New Roman" w:cs="Times New Roman"/>
                <w:lang w:eastAsia="en-US"/>
              </w:rPr>
            </w:pPr>
            <w:hyperlink r:id="rId63" w:history="1">
              <w:r w:rsidR="00930A24" w:rsidRPr="00B94A97">
                <w:rPr>
                  <w:rFonts w:ascii="Times New Roman" w:eastAsiaTheme="minorHAnsi" w:hAnsi="Times New Roman" w:cs="Times New Roman"/>
                  <w:color w:val="0000FF" w:themeColor="hyperlink"/>
                  <w:u w:val="single"/>
                  <w:lang w:eastAsia="en-US"/>
                </w:rPr>
                <w:t>https://school.infourok.ru/videouroki?predmet=biologiya</w:t>
              </w:r>
            </w:hyperlink>
            <w:r w:rsidR="00930A24" w:rsidRPr="00B94A97">
              <w:rPr>
                <w:rFonts w:ascii="Times New Roman" w:eastAsiaTheme="minorHAnsi" w:hAnsi="Times New Roman" w:cs="Times New Roman"/>
                <w:lang w:eastAsia="en-US"/>
              </w:rPr>
              <w:t xml:space="preserve">   </w:t>
            </w:r>
          </w:p>
          <w:p w:rsidR="00930A24" w:rsidRPr="00B94A97" w:rsidRDefault="00B30914" w:rsidP="00930A24">
            <w:pPr>
              <w:rPr>
                <w:rFonts w:ascii="Times New Roman" w:eastAsiaTheme="minorHAnsi" w:hAnsi="Times New Roman" w:cs="Times New Roman"/>
                <w:lang w:eastAsia="en-US"/>
              </w:rPr>
            </w:pPr>
            <w:hyperlink r:id="rId64" w:history="1">
              <w:r w:rsidR="00930A24" w:rsidRPr="00B94A97">
                <w:rPr>
                  <w:rFonts w:ascii="Times New Roman" w:eastAsiaTheme="minorHAnsi" w:hAnsi="Times New Roman" w:cs="Times New Roman"/>
                  <w:color w:val="0000FF" w:themeColor="hyperlink"/>
                  <w:u w:val="single"/>
                  <w:lang w:eastAsia="en-US"/>
                </w:rPr>
                <w:t>https://media.prosv.ru/content/item/reader/13516/</w:t>
              </w:r>
            </w:hyperlink>
            <w:r w:rsidR="00930A24" w:rsidRPr="00B94A97">
              <w:rPr>
                <w:rFonts w:ascii="Times New Roman" w:eastAsiaTheme="minorHAnsi" w:hAnsi="Times New Roman" w:cs="Times New Roman"/>
                <w:lang w:eastAsia="en-US"/>
              </w:rPr>
              <w:t xml:space="preserve"> </w:t>
            </w:r>
          </w:p>
          <w:p w:rsidR="00930A24" w:rsidRPr="00B94A97" w:rsidRDefault="00B30914" w:rsidP="00930A24">
            <w:pPr>
              <w:rPr>
                <w:rFonts w:ascii="Times New Roman" w:eastAsiaTheme="minorHAnsi" w:hAnsi="Times New Roman" w:cs="Times New Roman"/>
                <w:lang w:eastAsia="en-US"/>
              </w:rPr>
            </w:pPr>
            <w:hyperlink r:id="rId65" w:history="1">
              <w:r w:rsidR="00930A24" w:rsidRPr="00B94A97">
                <w:rPr>
                  <w:rFonts w:ascii="Times New Roman" w:eastAsiaTheme="minorHAnsi" w:hAnsi="Times New Roman" w:cs="Times New Roman"/>
                  <w:color w:val="0000FF" w:themeColor="hyperlink"/>
                  <w:u w:val="single"/>
                  <w:lang w:eastAsia="en-US"/>
                </w:rPr>
                <w:t>https://media.prosv.ru/content/?type=B&amp;subject=4</w:t>
              </w:r>
            </w:hyperlink>
            <w:r w:rsidR="00930A24" w:rsidRPr="00B94A97">
              <w:rPr>
                <w:rFonts w:ascii="Times New Roman" w:eastAsiaTheme="minorHAnsi" w:hAnsi="Times New Roman" w:cs="Times New Roman"/>
                <w:lang w:eastAsia="en-US"/>
              </w:rPr>
              <w:t xml:space="preserve"> </w:t>
            </w:r>
          </w:p>
          <w:p w:rsidR="00930A24" w:rsidRPr="00B94A97" w:rsidRDefault="00B30914" w:rsidP="00930A24">
            <w:pPr>
              <w:rPr>
                <w:rFonts w:ascii="Times New Roman" w:eastAsiaTheme="minorHAnsi" w:hAnsi="Times New Roman" w:cs="Times New Roman"/>
                <w:lang w:eastAsia="en-US"/>
              </w:rPr>
            </w:pPr>
            <w:hyperlink r:id="rId66" w:history="1">
              <w:r w:rsidR="00930A24" w:rsidRPr="00B94A97">
                <w:rPr>
                  <w:rFonts w:ascii="Times New Roman" w:eastAsiaTheme="minorHAnsi" w:hAnsi="Times New Roman" w:cs="Times New Roman"/>
                  <w:color w:val="0000FF" w:themeColor="hyperlink"/>
                  <w:u w:val="single"/>
                  <w:lang w:eastAsia="en-US"/>
                </w:rPr>
                <w:t>https://edu.skysmart.ru/teacher/homework</w:t>
              </w:r>
            </w:hyperlink>
            <w:r w:rsidR="00930A24" w:rsidRPr="00B94A97">
              <w:rPr>
                <w:rFonts w:ascii="Times New Roman" w:eastAsiaTheme="minorHAnsi" w:hAnsi="Times New Roman" w:cs="Times New Roman"/>
                <w:lang w:eastAsia="en-US"/>
              </w:rPr>
              <w:t xml:space="preserve"> </w:t>
            </w:r>
          </w:p>
          <w:p w:rsidR="00930A24" w:rsidRPr="00B94A97" w:rsidRDefault="00B30914" w:rsidP="00930A24">
            <w:pPr>
              <w:rPr>
                <w:rFonts w:ascii="Times New Roman" w:eastAsiaTheme="minorHAnsi" w:hAnsi="Times New Roman" w:cs="Times New Roman"/>
                <w:lang w:eastAsia="en-US"/>
              </w:rPr>
            </w:pPr>
            <w:hyperlink r:id="rId67" w:history="1">
              <w:r w:rsidR="00930A24" w:rsidRPr="00B94A97">
                <w:rPr>
                  <w:rFonts w:ascii="Times New Roman" w:eastAsiaTheme="minorHAnsi" w:hAnsi="Times New Roman" w:cs="Times New Roman"/>
                  <w:color w:val="0000FF" w:themeColor="hyperlink"/>
                  <w:u w:val="single"/>
                  <w:lang w:eastAsia="en-US"/>
                </w:rPr>
                <w:t>https://resh.edu.ru/subject</w:t>
              </w:r>
            </w:hyperlink>
            <w:r w:rsidR="00930A24" w:rsidRPr="00B94A97">
              <w:rPr>
                <w:rFonts w:ascii="Times New Roman" w:eastAsiaTheme="minorHAnsi" w:hAnsi="Times New Roman" w:cs="Times New Roman"/>
                <w:lang w:eastAsia="en-US"/>
              </w:rPr>
              <w:t xml:space="preserve"> </w:t>
            </w:r>
          </w:p>
          <w:p w:rsidR="00930A24" w:rsidRPr="00B94A97" w:rsidRDefault="00B30914" w:rsidP="00930A24">
            <w:pPr>
              <w:rPr>
                <w:rFonts w:ascii="Times New Roman" w:eastAsiaTheme="minorHAnsi" w:hAnsi="Times New Roman" w:cs="Times New Roman"/>
                <w:lang w:eastAsia="en-US"/>
              </w:rPr>
            </w:pPr>
            <w:hyperlink r:id="rId68" w:history="1">
              <w:r w:rsidR="00930A24" w:rsidRPr="00B94A97">
                <w:rPr>
                  <w:rFonts w:ascii="Times New Roman" w:eastAsiaTheme="minorHAnsi" w:hAnsi="Times New Roman" w:cs="Times New Roman"/>
                  <w:color w:val="0000FF" w:themeColor="hyperlink"/>
                  <w:u w:val="single"/>
                  <w:lang w:eastAsia="en-US"/>
                </w:rPr>
                <w:t>https://oge.sdamgia.ru/</w:t>
              </w:r>
            </w:hyperlink>
            <w:r w:rsidR="00930A24" w:rsidRPr="00B94A97">
              <w:rPr>
                <w:rFonts w:ascii="Times New Roman" w:eastAsiaTheme="minorHAnsi" w:hAnsi="Times New Roman" w:cs="Times New Roman"/>
                <w:lang w:eastAsia="en-US"/>
              </w:rPr>
              <w:t xml:space="preserve"> </w:t>
            </w:r>
          </w:p>
          <w:p w:rsidR="00930A24" w:rsidRDefault="00B30914" w:rsidP="00930A24">
            <w:pPr>
              <w:spacing w:after="0"/>
              <w:ind w:left="135"/>
            </w:pPr>
            <w:hyperlink r:id="rId69" w:history="1">
              <w:r w:rsidR="00930A24" w:rsidRPr="00B94A97">
                <w:rPr>
                  <w:rFonts w:ascii="Times New Roman" w:eastAsiaTheme="minorHAnsi" w:hAnsi="Times New Roman" w:cs="Times New Roman"/>
                  <w:color w:val="0000FF" w:themeColor="hyperlink"/>
                  <w:u w:val="single"/>
                  <w:lang w:eastAsia="en-US"/>
                </w:rPr>
                <w:t>https://bio-vpr.sdamgia.ru/</w:t>
              </w:r>
            </w:hyperlink>
            <w:r w:rsidR="00930A24" w:rsidRPr="00B94A97">
              <w:rPr>
                <w:rFonts w:ascii="Times New Roman" w:eastAsiaTheme="minorHAnsi" w:hAnsi="Times New Roman" w:cs="Times New Roman"/>
                <w:lang w:eastAsia="en-US"/>
              </w:rPr>
              <w:t xml:space="preserve">  </w:t>
            </w:r>
          </w:p>
        </w:tc>
      </w:tr>
      <w:tr w:rsidR="00930A24" w:rsidTr="00930A24">
        <w:trPr>
          <w:trHeight w:val="144"/>
          <w:tblCellSpacing w:w="20" w:type="nil"/>
        </w:trPr>
        <w:tc>
          <w:tcPr>
            <w:tcW w:w="1009" w:type="dxa"/>
            <w:tcMar>
              <w:top w:w="50" w:type="dxa"/>
              <w:left w:w="100" w:type="dxa"/>
            </w:tcMar>
            <w:vAlign w:val="center"/>
          </w:tcPr>
          <w:p w:rsidR="00930A24" w:rsidRDefault="00930A24">
            <w:pPr>
              <w:spacing w:after="0"/>
            </w:pPr>
            <w:r>
              <w:rPr>
                <w:rFonts w:ascii="Times New Roman" w:hAnsi="Times New Roman"/>
                <w:color w:val="000000"/>
                <w:sz w:val="24"/>
              </w:rPr>
              <w:t>2</w:t>
            </w:r>
          </w:p>
        </w:tc>
        <w:tc>
          <w:tcPr>
            <w:tcW w:w="3407" w:type="dxa"/>
            <w:tcMar>
              <w:top w:w="50" w:type="dxa"/>
              <w:left w:w="100" w:type="dxa"/>
            </w:tcMar>
            <w:vAlign w:val="center"/>
          </w:tcPr>
          <w:p w:rsidR="00930A24" w:rsidRDefault="00930A24">
            <w:pPr>
              <w:spacing w:after="0"/>
              <w:ind w:left="135"/>
            </w:pPr>
            <w:r>
              <w:rPr>
                <w:rFonts w:ascii="Times New Roman" w:hAnsi="Times New Roman"/>
                <w:color w:val="000000"/>
                <w:sz w:val="24"/>
              </w:rPr>
              <w:t>Возникновение и развитие жизни на Земле</w:t>
            </w:r>
          </w:p>
        </w:tc>
        <w:tc>
          <w:tcPr>
            <w:tcW w:w="1339" w:type="dxa"/>
            <w:tcMar>
              <w:top w:w="50" w:type="dxa"/>
              <w:left w:w="100" w:type="dxa"/>
            </w:tcMar>
            <w:vAlign w:val="center"/>
          </w:tcPr>
          <w:p w:rsidR="00930A24" w:rsidRDefault="00930A24">
            <w:pPr>
              <w:spacing w:after="0"/>
              <w:ind w:left="135"/>
              <w:jc w:val="center"/>
            </w:pPr>
            <w:r>
              <w:rPr>
                <w:rFonts w:ascii="Times New Roman" w:hAnsi="Times New Roman"/>
                <w:color w:val="000000"/>
                <w:sz w:val="24"/>
              </w:rPr>
              <w:t xml:space="preserve"> 9 </w:t>
            </w:r>
          </w:p>
        </w:tc>
        <w:tc>
          <w:tcPr>
            <w:tcW w:w="1433" w:type="dxa"/>
            <w:tcMar>
              <w:top w:w="50" w:type="dxa"/>
              <w:left w:w="100" w:type="dxa"/>
            </w:tcMar>
            <w:vAlign w:val="center"/>
          </w:tcPr>
          <w:p w:rsidR="00930A24" w:rsidRDefault="00930A2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930A24" w:rsidRDefault="00930A24">
            <w:pPr>
              <w:spacing w:after="0"/>
              <w:ind w:left="135"/>
              <w:jc w:val="center"/>
            </w:pPr>
            <w:r>
              <w:rPr>
                <w:rFonts w:ascii="Times New Roman" w:hAnsi="Times New Roman"/>
                <w:color w:val="000000"/>
                <w:sz w:val="24"/>
              </w:rPr>
              <w:t xml:space="preserve"> 0.5 </w:t>
            </w:r>
          </w:p>
        </w:tc>
        <w:tc>
          <w:tcPr>
            <w:tcW w:w="2127" w:type="dxa"/>
          </w:tcPr>
          <w:p w:rsidR="00930A24" w:rsidRDefault="00930A24">
            <w:pPr>
              <w:spacing w:after="0"/>
              <w:ind w:left="135"/>
              <w:rPr>
                <w:rFonts w:ascii="Times New Roman" w:hAnsi="Times New Roman"/>
                <w:color w:val="000000"/>
                <w:sz w:val="24"/>
              </w:rPr>
            </w:pPr>
            <w:r>
              <w:rPr>
                <w:rFonts w:ascii="Times New Roman" w:hAnsi="Times New Roman"/>
                <w:color w:val="000000"/>
                <w:sz w:val="24"/>
              </w:rPr>
              <w:t xml:space="preserve">Контрольная работа. Текущий контроль, практические работы, тестирование, устный опрос, </w:t>
            </w:r>
            <w:r>
              <w:rPr>
                <w:rFonts w:ascii="Times New Roman" w:hAnsi="Times New Roman"/>
                <w:color w:val="000000"/>
                <w:sz w:val="24"/>
              </w:rPr>
              <w:lastRenderedPageBreak/>
              <w:t>самооценка</w:t>
            </w:r>
          </w:p>
        </w:tc>
        <w:tc>
          <w:tcPr>
            <w:tcW w:w="3308" w:type="dxa"/>
            <w:tcMar>
              <w:top w:w="50" w:type="dxa"/>
              <w:left w:w="100" w:type="dxa"/>
            </w:tcMar>
            <w:vAlign w:val="center"/>
          </w:tcPr>
          <w:p w:rsidR="00930A24" w:rsidRDefault="00930A24">
            <w:pPr>
              <w:spacing w:after="0"/>
              <w:ind w:left="135"/>
              <w:rPr>
                <w:rFonts w:ascii="Times New Roman" w:hAnsi="Times New Roman"/>
                <w:color w:val="0000FF"/>
                <w:u w:val="single"/>
              </w:rPr>
            </w:pPr>
            <w:r>
              <w:rPr>
                <w:rFonts w:ascii="Times New Roman" w:hAnsi="Times New Roman"/>
                <w:color w:val="000000"/>
                <w:sz w:val="24"/>
              </w:rPr>
              <w:lastRenderedPageBreak/>
              <w:t xml:space="preserve">Библиотека ЦОК </w:t>
            </w:r>
            <w:hyperlink r:id="rId70">
              <w:r>
                <w:rPr>
                  <w:rFonts w:ascii="Times New Roman" w:hAnsi="Times New Roman"/>
                  <w:color w:val="0000FF"/>
                  <w:u w:val="single"/>
                </w:rPr>
                <w:t>https://m.edsoo.ru/7f41cc74</w:t>
              </w:r>
            </w:hyperlink>
          </w:p>
          <w:p w:rsidR="00930A24" w:rsidRPr="00B94A97" w:rsidRDefault="00B30914" w:rsidP="00930A24">
            <w:pPr>
              <w:rPr>
                <w:rFonts w:ascii="Times New Roman" w:eastAsiaTheme="minorHAnsi" w:hAnsi="Times New Roman" w:cs="Times New Roman"/>
                <w:lang w:eastAsia="en-US"/>
              </w:rPr>
            </w:pPr>
            <w:hyperlink r:id="rId71" w:history="1">
              <w:r w:rsidR="00930A24" w:rsidRPr="00B94A97">
                <w:rPr>
                  <w:rFonts w:ascii="Times New Roman" w:eastAsiaTheme="minorHAnsi" w:hAnsi="Times New Roman" w:cs="Times New Roman"/>
                  <w:color w:val="0000FF" w:themeColor="hyperlink"/>
                  <w:u w:val="single"/>
                  <w:lang w:eastAsia="en-US"/>
                </w:rPr>
                <w:t>https://school.infourok.ru/videouroki?predmet=biologiya</w:t>
              </w:r>
            </w:hyperlink>
            <w:r w:rsidR="00930A24" w:rsidRPr="00B94A97">
              <w:rPr>
                <w:rFonts w:ascii="Times New Roman" w:eastAsiaTheme="minorHAnsi" w:hAnsi="Times New Roman" w:cs="Times New Roman"/>
                <w:lang w:eastAsia="en-US"/>
              </w:rPr>
              <w:t xml:space="preserve">   </w:t>
            </w:r>
          </w:p>
          <w:p w:rsidR="00930A24" w:rsidRPr="00B94A97" w:rsidRDefault="00B30914" w:rsidP="00930A24">
            <w:pPr>
              <w:rPr>
                <w:rFonts w:ascii="Times New Roman" w:eastAsiaTheme="minorHAnsi" w:hAnsi="Times New Roman" w:cs="Times New Roman"/>
                <w:lang w:eastAsia="en-US"/>
              </w:rPr>
            </w:pPr>
            <w:hyperlink r:id="rId72" w:history="1">
              <w:r w:rsidR="00930A24" w:rsidRPr="00B94A97">
                <w:rPr>
                  <w:rFonts w:ascii="Times New Roman" w:eastAsiaTheme="minorHAnsi" w:hAnsi="Times New Roman" w:cs="Times New Roman"/>
                  <w:color w:val="0000FF" w:themeColor="hyperlink"/>
                  <w:u w:val="single"/>
                  <w:lang w:eastAsia="en-US"/>
                </w:rPr>
                <w:t>https://media.prosv.ru/content/item/reader/13516/</w:t>
              </w:r>
            </w:hyperlink>
            <w:r w:rsidR="00930A24" w:rsidRPr="00B94A97">
              <w:rPr>
                <w:rFonts w:ascii="Times New Roman" w:eastAsiaTheme="minorHAnsi" w:hAnsi="Times New Roman" w:cs="Times New Roman"/>
                <w:lang w:eastAsia="en-US"/>
              </w:rPr>
              <w:t xml:space="preserve"> </w:t>
            </w:r>
          </w:p>
          <w:p w:rsidR="00930A24" w:rsidRPr="00B94A97" w:rsidRDefault="00B30914" w:rsidP="00930A24">
            <w:pPr>
              <w:rPr>
                <w:rFonts w:ascii="Times New Roman" w:eastAsiaTheme="minorHAnsi" w:hAnsi="Times New Roman" w:cs="Times New Roman"/>
                <w:lang w:eastAsia="en-US"/>
              </w:rPr>
            </w:pPr>
            <w:hyperlink r:id="rId73" w:history="1">
              <w:r w:rsidR="00930A24" w:rsidRPr="00B94A97">
                <w:rPr>
                  <w:rFonts w:ascii="Times New Roman" w:eastAsiaTheme="minorHAnsi" w:hAnsi="Times New Roman" w:cs="Times New Roman"/>
                  <w:color w:val="0000FF" w:themeColor="hyperlink"/>
                  <w:u w:val="single"/>
                  <w:lang w:eastAsia="en-US"/>
                </w:rPr>
                <w:t>https://media.prosv.ru/content/?typ</w:t>
              </w:r>
              <w:r w:rsidR="00930A24" w:rsidRPr="00B94A97">
                <w:rPr>
                  <w:rFonts w:ascii="Times New Roman" w:eastAsiaTheme="minorHAnsi" w:hAnsi="Times New Roman" w:cs="Times New Roman"/>
                  <w:color w:val="0000FF" w:themeColor="hyperlink"/>
                  <w:u w:val="single"/>
                  <w:lang w:eastAsia="en-US"/>
                </w:rPr>
                <w:lastRenderedPageBreak/>
                <w:t>e=B&amp;subject=4</w:t>
              </w:r>
            </w:hyperlink>
            <w:r w:rsidR="00930A24" w:rsidRPr="00B94A97">
              <w:rPr>
                <w:rFonts w:ascii="Times New Roman" w:eastAsiaTheme="minorHAnsi" w:hAnsi="Times New Roman" w:cs="Times New Roman"/>
                <w:lang w:eastAsia="en-US"/>
              </w:rPr>
              <w:t xml:space="preserve"> </w:t>
            </w:r>
          </w:p>
          <w:p w:rsidR="00930A24" w:rsidRPr="00B94A97" w:rsidRDefault="00B30914" w:rsidP="00930A24">
            <w:pPr>
              <w:rPr>
                <w:rFonts w:ascii="Times New Roman" w:eastAsiaTheme="minorHAnsi" w:hAnsi="Times New Roman" w:cs="Times New Roman"/>
                <w:lang w:eastAsia="en-US"/>
              </w:rPr>
            </w:pPr>
            <w:hyperlink r:id="rId74" w:history="1">
              <w:r w:rsidR="00930A24" w:rsidRPr="00B94A97">
                <w:rPr>
                  <w:rFonts w:ascii="Times New Roman" w:eastAsiaTheme="minorHAnsi" w:hAnsi="Times New Roman" w:cs="Times New Roman"/>
                  <w:color w:val="0000FF" w:themeColor="hyperlink"/>
                  <w:u w:val="single"/>
                  <w:lang w:eastAsia="en-US"/>
                </w:rPr>
                <w:t>https://edu.skysmart.ru/teacher/homework</w:t>
              </w:r>
            </w:hyperlink>
            <w:r w:rsidR="00930A24" w:rsidRPr="00B94A97">
              <w:rPr>
                <w:rFonts w:ascii="Times New Roman" w:eastAsiaTheme="minorHAnsi" w:hAnsi="Times New Roman" w:cs="Times New Roman"/>
                <w:lang w:eastAsia="en-US"/>
              </w:rPr>
              <w:t xml:space="preserve"> </w:t>
            </w:r>
          </w:p>
          <w:p w:rsidR="00930A24" w:rsidRPr="00B94A97" w:rsidRDefault="00B30914" w:rsidP="00930A24">
            <w:pPr>
              <w:rPr>
                <w:rFonts w:ascii="Times New Roman" w:eastAsiaTheme="minorHAnsi" w:hAnsi="Times New Roman" w:cs="Times New Roman"/>
                <w:lang w:eastAsia="en-US"/>
              </w:rPr>
            </w:pPr>
            <w:hyperlink r:id="rId75" w:history="1">
              <w:r w:rsidR="00930A24" w:rsidRPr="00B94A97">
                <w:rPr>
                  <w:rFonts w:ascii="Times New Roman" w:eastAsiaTheme="minorHAnsi" w:hAnsi="Times New Roman" w:cs="Times New Roman"/>
                  <w:color w:val="0000FF" w:themeColor="hyperlink"/>
                  <w:u w:val="single"/>
                  <w:lang w:eastAsia="en-US"/>
                </w:rPr>
                <w:t>https://resh.edu.ru/subject</w:t>
              </w:r>
            </w:hyperlink>
            <w:r w:rsidR="00930A24" w:rsidRPr="00B94A97">
              <w:rPr>
                <w:rFonts w:ascii="Times New Roman" w:eastAsiaTheme="minorHAnsi" w:hAnsi="Times New Roman" w:cs="Times New Roman"/>
                <w:lang w:eastAsia="en-US"/>
              </w:rPr>
              <w:t xml:space="preserve"> </w:t>
            </w:r>
          </w:p>
          <w:p w:rsidR="00930A24" w:rsidRPr="00B94A97" w:rsidRDefault="00B30914" w:rsidP="00930A24">
            <w:pPr>
              <w:rPr>
                <w:rFonts w:ascii="Times New Roman" w:eastAsiaTheme="minorHAnsi" w:hAnsi="Times New Roman" w:cs="Times New Roman"/>
                <w:lang w:eastAsia="en-US"/>
              </w:rPr>
            </w:pPr>
            <w:hyperlink r:id="rId76" w:history="1">
              <w:r w:rsidR="00930A24" w:rsidRPr="00B94A97">
                <w:rPr>
                  <w:rFonts w:ascii="Times New Roman" w:eastAsiaTheme="minorHAnsi" w:hAnsi="Times New Roman" w:cs="Times New Roman"/>
                  <w:color w:val="0000FF" w:themeColor="hyperlink"/>
                  <w:u w:val="single"/>
                  <w:lang w:eastAsia="en-US"/>
                </w:rPr>
                <w:t>https://oge.sdamgia.ru/</w:t>
              </w:r>
            </w:hyperlink>
            <w:r w:rsidR="00930A24" w:rsidRPr="00B94A97">
              <w:rPr>
                <w:rFonts w:ascii="Times New Roman" w:eastAsiaTheme="minorHAnsi" w:hAnsi="Times New Roman" w:cs="Times New Roman"/>
                <w:lang w:eastAsia="en-US"/>
              </w:rPr>
              <w:t xml:space="preserve"> </w:t>
            </w:r>
          </w:p>
          <w:p w:rsidR="00930A24" w:rsidRDefault="00B30914" w:rsidP="00930A24">
            <w:pPr>
              <w:spacing w:after="0"/>
              <w:ind w:left="135"/>
            </w:pPr>
            <w:hyperlink r:id="rId77" w:history="1">
              <w:r w:rsidR="00930A24" w:rsidRPr="00B94A97">
                <w:rPr>
                  <w:rFonts w:ascii="Times New Roman" w:eastAsiaTheme="minorHAnsi" w:hAnsi="Times New Roman" w:cs="Times New Roman"/>
                  <w:color w:val="0000FF" w:themeColor="hyperlink"/>
                  <w:u w:val="single"/>
                  <w:lang w:eastAsia="en-US"/>
                </w:rPr>
                <w:t>https://bio-vpr.sdamgia.ru/</w:t>
              </w:r>
            </w:hyperlink>
            <w:r w:rsidR="00930A24" w:rsidRPr="00B94A97">
              <w:rPr>
                <w:rFonts w:ascii="Times New Roman" w:eastAsiaTheme="minorHAnsi" w:hAnsi="Times New Roman" w:cs="Times New Roman"/>
                <w:lang w:eastAsia="en-US"/>
              </w:rPr>
              <w:t xml:space="preserve">  </w:t>
            </w:r>
          </w:p>
        </w:tc>
      </w:tr>
      <w:tr w:rsidR="00930A24" w:rsidTr="00930A24">
        <w:trPr>
          <w:trHeight w:val="144"/>
          <w:tblCellSpacing w:w="20" w:type="nil"/>
        </w:trPr>
        <w:tc>
          <w:tcPr>
            <w:tcW w:w="1009" w:type="dxa"/>
            <w:tcMar>
              <w:top w:w="50" w:type="dxa"/>
              <w:left w:w="100" w:type="dxa"/>
            </w:tcMar>
            <w:vAlign w:val="center"/>
          </w:tcPr>
          <w:p w:rsidR="00930A24" w:rsidRDefault="00930A24">
            <w:pPr>
              <w:spacing w:after="0"/>
            </w:pPr>
            <w:r>
              <w:rPr>
                <w:rFonts w:ascii="Times New Roman" w:hAnsi="Times New Roman"/>
                <w:color w:val="000000"/>
                <w:sz w:val="24"/>
              </w:rPr>
              <w:lastRenderedPageBreak/>
              <w:t>3</w:t>
            </w:r>
          </w:p>
        </w:tc>
        <w:tc>
          <w:tcPr>
            <w:tcW w:w="3407" w:type="dxa"/>
            <w:tcMar>
              <w:top w:w="50" w:type="dxa"/>
              <w:left w:w="100" w:type="dxa"/>
            </w:tcMar>
            <w:vAlign w:val="center"/>
          </w:tcPr>
          <w:p w:rsidR="00930A24" w:rsidRDefault="00930A24">
            <w:pPr>
              <w:spacing w:after="0"/>
              <w:ind w:left="135"/>
            </w:pPr>
            <w:r>
              <w:rPr>
                <w:rFonts w:ascii="Times New Roman" w:hAnsi="Times New Roman"/>
                <w:color w:val="000000"/>
                <w:sz w:val="24"/>
              </w:rPr>
              <w:t>Организмы и окружающая среда</w:t>
            </w:r>
          </w:p>
        </w:tc>
        <w:tc>
          <w:tcPr>
            <w:tcW w:w="1339" w:type="dxa"/>
            <w:tcMar>
              <w:top w:w="50" w:type="dxa"/>
              <w:left w:w="100" w:type="dxa"/>
            </w:tcMar>
            <w:vAlign w:val="center"/>
          </w:tcPr>
          <w:p w:rsidR="00930A24" w:rsidRDefault="00930A24">
            <w:pPr>
              <w:spacing w:after="0"/>
              <w:ind w:left="135"/>
              <w:jc w:val="center"/>
            </w:pPr>
            <w:r>
              <w:rPr>
                <w:rFonts w:ascii="Times New Roman" w:hAnsi="Times New Roman"/>
                <w:color w:val="000000"/>
                <w:sz w:val="24"/>
              </w:rPr>
              <w:t xml:space="preserve"> 5 </w:t>
            </w:r>
          </w:p>
        </w:tc>
        <w:tc>
          <w:tcPr>
            <w:tcW w:w="1433" w:type="dxa"/>
            <w:tcMar>
              <w:top w:w="50" w:type="dxa"/>
              <w:left w:w="100" w:type="dxa"/>
            </w:tcMar>
            <w:vAlign w:val="center"/>
          </w:tcPr>
          <w:p w:rsidR="00930A24" w:rsidRDefault="00930A24">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930A24" w:rsidRDefault="00930A24">
            <w:pPr>
              <w:spacing w:after="0"/>
              <w:ind w:left="135"/>
              <w:jc w:val="center"/>
            </w:pPr>
            <w:r>
              <w:rPr>
                <w:rFonts w:ascii="Times New Roman" w:hAnsi="Times New Roman"/>
                <w:color w:val="000000"/>
                <w:sz w:val="24"/>
              </w:rPr>
              <w:t xml:space="preserve"> 1 </w:t>
            </w:r>
          </w:p>
        </w:tc>
        <w:tc>
          <w:tcPr>
            <w:tcW w:w="2127" w:type="dxa"/>
          </w:tcPr>
          <w:p w:rsidR="00930A24" w:rsidRDefault="00930A24">
            <w:pPr>
              <w:spacing w:after="0"/>
              <w:ind w:left="135"/>
              <w:rPr>
                <w:rFonts w:ascii="Times New Roman" w:hAnsi="Times New Roman"/>
                <w:color w:val="000000"/>
                <w:sz w:val="24"/>
              </w:rPr>
            </w:pPr>
            <w:r>
              <w:rPr>
                <w:rFonts w:ascii="Times New Roman" w:hAnsi="Times New Roman"/>
                <w:color w:val="000000"/>
                <w:sz w:val="24"/>
              </w:rPr>
              <w:t>Текущий контроль, практические работы, тестирование, устный опрос, самооценка</w:t>
            </w:r>
          </w:p>
        </w:tc>
        <w:tc>
          <w:tcPr>
            <w:tcW w:w="3308" w:type="dxa"/>
            <w:tcMar>
              <w:top w:w="50" w:type="dxa"/>
              <w:left w:w="100" w:type="dxa"/>
            </w:tcMar>
            <w:vAlign w:val="center"/>
          </w:tcPr>
          <w:p w:rsidR="00930A24" w:rsidRDefault="00930A24">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https://m.edsoo.ru/7f41cc74</w:t>
              </w:r>
            </w:hyperlink>
          </w:p>
          <w:p w:rsidR="00930A24" w:rsidRPr="00B94A97" w:rsidRDefault="00B30914" w:rsidP="00930A24">
            <w:pPr>
              <w:rPr>
                <w:rFonts w:ascii="Times New Roman" w:eastAsiaTheme="minorHAnsi" w:hAnsi="Times New Roman" w:cs="Times New Roman"/>
                <w:lang w:eastAsia="en-US"/>
              </w:rPr>
            </w:pPr>
            <w:hyperlink r:id="rId79" w:history="1">
              <w:r w:rsidR="00930A24" w:rsidRPr="00B94A97">
                <w:rPr>
                  <w:rFonts w:ascii="Times New Roman" w:eastAsiaTheme="minorHAnsi" w:hAnsi="Times New Roman" w:cs="Times New Roman"/>
                  <w:color w:val="0000FF" w:themeColor="hyperlink"/>
                  <w:u w:val="single"/>
                  <w:lang w:eastAsia="en-US"/>
                </w:rPr>
                <w:t>https://school.infourok.ru/videouroki?predmet=biologiya</w:t>
              </w:r>
            </w:hyperlink>
            <w:r w:rsidR="00930A24" w:rsidRPr="00B94A97">
              <w:rPr>
                <w:rFonts w:ascii="Times New Roman" w:eastAsiaTheme="minorHAnsi" w:hAnsi="Times New Roman" w:cs="Times New Roman"/>
                <w:lang w:eastAsia="en-US"/>
              </w:rPr>
              <w:t xml:space="preserve">   </w:t>
            </w:r>
          </w:p>
          <w:p w:rsidR="00930A24" w:rsidRPr="00B94A97" w:rsidRDefault="00B30914" w:rsidP="00930A24">
            <w:pPr>
              <w:rPr>
                <w:rFonts w:ascii="Times New Roman" w:eastAsiaTheme="minorHAnsi" w:hAnsi="Times New Roman" w:cs="Times New Roman"/>
                <w:lang w:eastAsia="en-US"/>
              </w:rPr>
            </w:pPr>
            <w:hyperlink r:id="rId80" w:history="1">
              <w:r w:rsidR="00930A24" w:rsidRPr="00B94A97">
                <w:rPr>
                  <w:rFonts w:ascii="Times New Roman" w:eastAsiaTheme="minorHAnsi" w:hAnsi="Times New Roman" w:cs="Times New Roman"/>
                  <w:color w:val="0000FF" w:themeColor="hyperlink"/>
                  <w:u w:val="single"/>
                  <w:lang w:eastAsia="en-US"/>
                </w:rPr>
                <w:t>https://media.prosv.ru/content/item/reader/13516/</w:t>
              </w:r>
            </w:hyperlink>
            <w:r w:rsidR="00930A24" w:rsidRPr="00B94A97">
              <w:rPr>
                <w:rFonts w:ascii="Times New Roman" w:eastAsiaTheme="minorHAnsi" w:hAnsi="Times New Roman" w:cs="Times New Roman"/>
                <w:lang w:eastAsia="en-US"/>
              </w:rPr>
              <w:t xml:space="preserve"> </w:t>
            </w:r>
          </w:p>
          <w:p w:rsidR="00930A24" w:rsidRPr="00B94A97" w:rsidRDefault="00B30914" w:rsidP="00930A24">
            <w:pPr>
              <w:rPr>
                <w:rFonts w:ascii="Times New Roman" w:eastAsiaTheme="minorHAnsi" w:hAnsi="Times New Roman" w:cs="Times New Roman"/>
                <w:lang w:eastAsia="en-US"/>
              </w:rPr>
            </w:pPr>
            <w:hyperlink r:id="rId81" w:history="1">
              <w:r w:rsidR="00930A24" w:rsidRPr="00B94A97">
                <w:rPr>
                  <w:rFonts w:ascii="Times New Roman" w:eastAsiaTheme="minorHAnsi" w:hAnsi="Times New Roman" w:cs="Times New Roman"/>
                  <w:color w:val="0000FF" w:themeColor="hyperlink"/>
                  <w:u w:val="single"/>
                  <w:lang w:eastAsia="en-US"/>
                </w:rPr>
                <w:t>https://media.prosv.ru/content/?type=B&amp;subject=4</w:t>
              </w:r>
            </w:hyperlink>
            <w:r w:rsidR="00930A24" w:rsidRPr="00B94A97">
              <w:rPr>
                <w:rFonts w:ascii="Times New Roman" w:eastAsiaTheme="minorHAnsi" w:hAnsi="Times New Roman" w:cs="Times New Roman"/>
                <w:lang w:eastAsia="en-US"/>
              </w:rPr>
              <w:t xml:space="preserve"> </w:t>
            </w:r>
          </w:p>
          <w:p w:rsidR="00930A24" w:rsidRPr="00B94A97" w:rsidRDefault="00B30914" w:rsidP="00930A24">
            <w:pPr>
              <w:rPr>
                <w:rFonts w:ascii="Times New Roman" w:eastAsiaTheme="minorHAnsi" w:hAnsi="Times New Roman" w:cs="Times New Roman"/>
                <w:lang w:eastAsia="en-US"/>
              </w:rPr>
            </w:pPr>
            <w:hyperlink r:id="rId82" w:history="1">
              <w:r w:rsidR="00930A24" w:rsidRPr="00B94A97">
                <w:rPr>
                  <w:rFonts w:ascii="Times New Roman" w:eastAsiaTheme="minorHAnsi" w:hAnsi="Times New Roman" w:cs="Times New Roman"/>
                  <w:color w:val="0000FF" w:themeColor="hyperlink"/>
                  <w:u w:val="single"/>
                  <w:lang w:eastAsia="en-US"/>
                </w:rPr>
                <w:t>https://edu.skysmart.ru/teacher/homework</w:t>
              </w:r>
            </w:hyperlink>
            <w:r w:rsidR="00930A24" w:rsidRPr="00B94A97">
              <w:rPr>
                <w:rFonts w:ascii="Times New Roman" w:eastAsiaTheme="minorHAnsi" w:hAnsi="Times New Roman" w:cs="Times New Roman"/>
                <w:lang w:eastAsia="en-US"/>
              </w:rPr>
              <w:t xml:space="preserve"> </w:t>
            </w:r>
          </w:p>
          <w:p w:rsidR="00930A24" w:rsidRPr="00B94A97" w:rsidRDefault="00B30914" w:rsidP="00930A24">
            <w:pPr>
              <w:rPr>
                <w:rFonts w:ascii="Times New Roman" w:eastAsiaTheme="minorHAnsi" w:hAnsi="Times New Roman" w:cs="Times New Roman"/>
                <w:lang w:eastAsia="en-US"/>
              </w:rPr>
            </w:pPr>
            <w:hyperlink r:id="rId83" w:history="1">
              <w:r w:rsidR="00930A24" w:rsidRPr="00B94A97">
                <w:rPr>
                  <w:rFonts w:ascii="Times New Roman" w:eastAsiaTheme="minorHAnsi" w:hAnsi="Times New Roman" w:cs="Times New Roman"/>
                  <w:color w:val="0000FF" w:themeColor="hyperlink"/>
                  <w:u w:val="single"/>
                  <w:lang w:eastAsia="en-US"/>
                </w:rPr>
                <w:t>https://resh.edu.ru/subject</w:t>
              </w:r>
            </w:hyperlink>
            <w:r w:rsidR="00930A24" w:rsidRPr="00B94A97">
              <w:rPr>
                <w:rFonts w:ascii="Times New Roman" w:eastAsiaTheme="minorHAnsi" w:hAnsi="Times New Roman" w:cs="Times New Roman"/>
                <w:lang w:eastAsia="en-US"/>
              </w:rPr>
              <w:t xml:space="preserve"> </w:t>
            </w:r>
          </w:p>
          <w:p w:rsidR="00930A24" w:rsidRPr="00B94A97" w:rsidRDefault="00B30914" w:rsidP="00930A24">
            <w:pPr>
              <w:rPr>
                <w:rFonts w:ascii="Times New Roman" w:eastAsiaTheme="minorHAnsi" w:hAnsi="Times New Roman" w:cs="Times New Roman"/>
                <w:lang w:eastAsia="en-US"/>
              </w:rPr>
            </w:pPr>
            <w:hyperlink r:id="rId84" w:history="1">
              <w:r w:rsidR="00930A24" w:rsidRPr="00B94A97">
                <w:rPr>
                  <w:rFonts w:ascii="Times New Roman" w:eastAsiaTheme="minorHAnsi" w:hAnsi="Times New Roman" w:cs="Times New Roman"/>
                  <w:color w:val="0000FF" w:themeColor="hyperlink"/>
                  <w:u w:val="single"/>
                  <w:lang w:eastAsia="en-US"/>
                </w:rPr>
                <w:t>https://oge.sdamgia.ru/</w:t>
              </w:r>
            </w:hyperlink>
            <w:r w:rsidR="00930A24" w:rsidRPr="00B94A97">
              <w:rPr>
                <w:rFonts w:ascii="Times New Roman" w:eastAsiaTheme="minorHAnsi" w:hAnsi="Times New Roman" w:cs="Times New Roman"/>
                <w:lang w:eastAsia="en-US"/>
              </w:rPr>
              <w:t xml:space="preserve"> </w:t>
            </w:r>
          </w:p>
          <w:p w:rsidR="00930A24" w:rsidRDefault="00B30914" w:rsidP="00930A24">
            <w:pPr>
              <w:spacing w:after="0"/>
              <w:ind w:left="135"/>
            </w:pPr>
            <w:hyperlink r:id="rId85" w:history="1">
              <w:r w:rsidR="00930A24" w:rsidRPr="00B94A97">
                <w:rPr>
                  <w:rFonts w:ascii="Times New Roman" w:eastAsiaTheme="minorHAnsi" w:hAnsi="Times New Roman" w:cs="Times New Roman"/>
                  <w:color w:val="0000FF" w:themeColor="hyperlink"/>
                  <w:u w:val="single"/>
                  <w:lang w:eastAsia="en-US"/>
                </w:rPr>
                <w:t>https://bio-vpr.sdamgia.ru/</w:t>
              </w:r>
            </w:hyperlink>
            <w:r w:rsidR="00930A24" w:rsidRPr="00B94A97">
              <w:rPr>
                <w:rFonts w:ascii="Times New Roman" w:eastAsiaTheme="minorHAnsi" w:hAnsi="Times New Roman" w:cs="Times New Roman"/>
                <w:lang w:eastAsia="en-US"/>
              </w:rPr>
              <w:t xml:space="preserve">  </w:t>
            </w:r>
          </w:p>
        </w:tc>
      </w:tr>
      <w:tr w:rsidR="00930A24" w:rsidTr="00930A24">
        <w:trPr>
          <w:trHeight w:val="144"/>
          <w:tblCellSpacing w:w="20" w:type="nil"/>
        </w:trPr>
        <w:tc>
          <w:tcPr>
            <w:tcW w:w="1009" w:type="dxa"/>
            <w:tcMar>
              <w:top w:w="50" w:type="dxa"/>
              <w:left w:w="100" w:type="dxa"/>
            </w:tcMar>
            <w:vAlign w:val="center"/>
          </w:tcPr>
          <w:p w:rsidR="00930A24" w:rsidRDefault="00930A24">
            <w:pPr>
              <w:spacing w:after="0"/>
            </w:pPr>
            <w:r>
              <w:rPr>
                <w:rFonts w:ascii="Times New Roman" w:hAnsi="Times New Roman"/>
                <w:color w:val="000000"/>
                <w:sz w:val="24"/>
              </w:rPr>
              <w:t>4</w:t>
            </w:r>
          </w:p>
        </w:tc>
        <w:tc>
          <w:tcPr>
            <w:tcW w:w="3407" w:type="dxa"/>
            <w:tcMar>
              <w:top w:w="50" w:type="dxa"/>
              <w:left w:w="100" w:type="dxa"/>
            </w:tcMar>
            <w:vAlign w:val="center"/>
          </w:tcPr>
          <w:p w:rsidR="00930A24" w:rsidRDefault="00930A24">
            <w:pPr>
              <w:spacing w:after="0"/>
              <w:ind w:left="135"/>
            </w:pPr>
            <w:r>
              <w:rPr>
                <w:rFonts w:ascii="Times New Roman" w:hAnsi="Times New Roman"/>
                <w:color w:val="000000"/>
                <w:sz w:val="24"/>
              </w:rPr>
              <w:t>Сообщества и экологические системы</w:t>
            </w:r>
          </w:p>
        </w:tc>
        <w:tc>
          <w:tcPr>
            <w:tcW w:w="1339" w:type="dxa"/>
            <w:tcMar>
              <w:top w:w="50" w:type="dxa"/>
              <w:left w:w="100" w:type="dxa"/>
            </w:tcMar>
            <w:vAlign w:val="center"/>
          </w:tcPr>
          <w:p w:rsidR="00930A24" w:rsidRDefault="00930A24">
            <w:pPr>
              <w:spacing w:after="0"/>
              <w:ind w:left="135"/>
              <w:jc w:val="center"/>
            </w:pPr>
            <w:r>
              <w:rPr>
                <w:rFonts w:ascii="Times New Roman" w:hAnsi="Times New Roman"/>
                <w:color w:val="000000"/>
                <w:sz w:val="24"/>
              </w:rPr>
              <w:t xml:space="preserve"> 9 </w:t>
            </w:r>
          </w:p>
        </w:tc>
        <w:tc>
          <w:tcPr>
            <w:tcW w:w="1433" w:type="dxa"/>
            <w:tcMar>
              <w:top w:w="50" w:type="dxa"/>
              <w:left w:w="100" w:type="dxa"/>
            </w:tcMar>
            <w:vAlign w:val="center"/>
          </w:tcPr>
          <w:p w:rsidR="00930A24" w:rsidRDefault="00930A24">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930A24" w:rsidRDefault="00930A24">
            <w:pPr>
              <w:spacing w:after="0"/>
              <w:ind w:left="135"/>
              <w:jc w:val="center"/>
            </w:pPr>
            <w:r>
              <w:rPr>
                <w:rFonts w:ascii="Times New Roman" w:hAnsi="Times New Roman"/>
                <w:color w:val="000000"/>
                <w:sz w:val="24"/>
              </w:rPr>
              <w:t xml:space="preserve"> 0 </w:t>
            </w:r>
          </w:p>
        </w:tc>
        <w:tc>
          <w:tcPr>
            <w:tcW w:w="2127" w:type="dxa"/>
          </w:tcPr>
          <w:p w:rsidR="00930A24" w:rsidRDefault="00930A24">
            <w:pPr>
              <w:spacing w:after="0"/>
              <w:ind w:left="135"/>
              <w:rPr>
                <w:rFonts w:ascii="Times New Roman" w:hAnsi="Times New Roman"/>
                <w:color w:val="000000"/>
                <w:sz w:val="24"/>
              </w:rPr>
            </w:pPr>
            <w:r>
              <w:rPr>
                <w:rFonts w:ascii="Times New Roman" w:hAnsi="Times New Roman"/>
                <w:color w:val="000000"/>
                <w:sz w:val="24"/>
              </w:rPr>
              <w:t xml:space="preserve">Текущий контроль, практические работы, тестирование, устный опрос, </w:t>
            </w:r>
            <w:r>
              <w:rPr>
                <w:rFonts w:ascii="Times New Roman" w:hAnsi="Times New Roman"/>
                <w:color w:val="000000"/>
                <w:sz w:val="24"/>
              </w:rPr>
              <w:lastRenderedPageBreak/>
              <w:t>самооценка</w:t>
            </w:r>
          </w:p>
        </w:tc>
        <w:tc>
          <w:tcPr>
            <w:tcW w:w="3308" w:type="dxa"/>
            <w:tcMar>
              <w:top w:w="50" w:type="dxa"/>
              <w:left w:w="100" w:type="dxa"/>
            </w:tcMar>
            <w:vAlign w:val="center"/>
          </w:tcPr>
          <w:p w:rsidR="00930A24" w:rsidRDefault="00930A24">
            <w:pPr>
              <w:spacing w:after="0"/>
              <w:ind w:left="135"/>
              <w:rPr>
                <w:rFonts w:ascii="Times New Roman" w:hAnsi="Times New Roman"/>
                <w:color w:val="0000FF"/>
                <w:u w:val="single"/>
              </w:rPr>
            </w:pPr>
            <w:r>
              <w:rPr>
                <w:rFonts w:ascii="Times New Roman" w:hAnsi="Times New Roman"/>
                <w:color w:val="000000"/>
                <w:sz w:val="24"/>
              </w:rPr>
              <w:lastRenderedPageBreak/>
              <w:t xml:space="preserve">Библиотека ЦОК </w:t>
            </w:r>
            <w:hyperlink r:id="rId86">
              <w:r>
                <w:rPr>
                  <w:rFonts w:ascii="Times New Roman" w:hAnsi="Times New Roman"/>
                  <w:color w:val="0000FF"/>
                  <w:u w:val="single"/>
                </w:rPr>
                <w:t>https://m.edsoo.ru/7f41cc74</w:t>
              </w:r>
            </w:hyperlink>
          </w:p>
          <w:p w:rsidR="00930A24" w:rsidRDefault="00930A24">
            <w:pPr>
              <w:spacing w:after="0"/>
              <w:ind w:left="135"/>
            </w:pPr>
          </w:p>
        </w:tc>
      </w:tr>
      <w:tr w:rsidR="00930A24" w:rsidTr="00930A24">
        <w:trPr>
          <w:trHeight w:val="144"/>
          <w:tblCellSpacing w:w="20" w:type="nil"/>
        </w:trPr>
        <w:tc>
          <w:tcPr>
            <w:tcW w:w="1009" w:type="dxa"/>
            <w:tcMar>
              <w:top w:w="50" w:type="dxa"/>
              <w:left w:w="100" w:type="dxa"/>
            </w:tcMar>
            <w:vAlign w:val="center"/>
          </w:tcPr>
          <w:p w:rsidR="00930A24" w:rsidRDefault="00930A24">
            <w:pPr>
              <w:spacing w:after="0"/>
            </w:pPr>
            <w:r>
              <w:rPr>
                <w:rFonts w:ascii="Times New Roman" w:hAnsi="Times New Roman"/>
                <w:color w:val="000000"/>
                <w:sz w:val="24"/>
              </w:rPr>
              <w:lastRenderedPageBreak/>
              <w:t>5</w:t>
            </w:r>
          </w:p>
        </w:tc>
        <w:tc>
          <w:tcPr>
            <w:tcW w:w="3407" w:type="dxa"/>
            <w:tcMar>
              <w:top w:w="50" w:type="dxa"/>
              <w:left w:w="100" w:type="dxa"/>
            </w:tcMar>
            <w:vAlign w:val="center"/>
          </w:tcPr>
          <w:p w:rsidR="00930A24" w:rsidRDefault="00930A24">
            <w:pPr>
              <w:spacing w:after="0"/>
              <w:ind w:left="135"/>
            </w:pPr>
            <w:r>
              <w:rPr>
                <w:rFonts w:ascii="Times New Roman" w:hAnsi="Times New Roman"/>
                <w:color w:val="000000"/>
                <w:sz w:val="24"/>
              </w:rPr>
              <w:t>Резервное время</w:t>
            </w:r>
          </w:p>
        </w:tc>
        <w:tc>
          <w:tcPr>
            <w:tcW w:w="1339" w:type="dxa"/>
            <w:tcMar>
              <w:top w:w="50" w:type="dxa"/>
              <w:left w:w="100" w:type="dxa"/>
            </w:tcMar>
            <w:vAlign w:val="center"/>
          </w:tcPr>
          <w:p w:rsidR="00930A24" w:rsidRDefault="00930A24">
            <w:pPr>
              <w:spacing w:after="0"/>
              <w:ind w:left="135"/>
              <w:jc w:val="center"/>
            </w:pPr>
            <w:r>
              <w:rPr>
                <w:rFonts w:ascii="Times New Roman" w:hAnsi="Times New Roman"/>
                <w:color w:val="000000"/>
                <w:sz w:val="24"/>
              </w:rPr>
              <w:t xml:space="preserve"> 2 </w:t>
            </w:r>
          </w:p>
        </w:tc>
        <w:tc>
          <w:tcPr>
            <w:tcW w:w="1433" w:type="dxa"/>
            <w:tcMar>
              <w:top w:w="50" w:type="dxa"/>
              <w:left w:w="100" w:type="dxa"/>
            </w:tcMar>
            <w:vAlign w:val="center"/>
          </w:tcPr>
          <w:p w:rsidR="00930A24" w:rsidRDefault="00930A2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930A24" w:rsidRDefault="00930A24">
            <w:pPr>
              <w:spacing w:after="0"/>
              <w:ind w:left="135"/>
              <w:jc w:val="center"/>
            </w:pPr>
            <w:r>
              <w:rPr>
                <w:rFonts w:ascii="Times New Roman" w:hAnsi="Times New Roman"/>
                <w:color w:val="000000"/>
                <w:sz w:val="24"/>
              </w:rPr>
              <w:t xml:space="preserve"> 0 </w:t>
            </w:r>
          </w:p>
        </w:tc>
        <w:tc>
          <w:tcPr>
            <w:tcW w:w="2127" w:type="dxa"/>
          </w:tcPr>
          <w:p w:rsidR="00930A24" w:rsidRDefault="00930A24" w:rsidP="00930A24">
            <w:pPr>
              <w:spacing w:after="0"/>
              <w:ind w:left="135"/>
              <w:rPr>
                <w:rFonts w:ascii="Times New Roman" w:hAnsi="Times New Roman"/>
                <w:color w:val="000000"/>
                <w:sz w:val="24"/>
              </w:rPr>
            </w:pPr>
            <w:r>
              <w:rPr>
                <w:rFonts w:ascii="Times New Roman" w:hAnsi="Times New Roman"/>
                <w:color w:val="000000"/>
                <w:sz w:val="24"/>
              </w:rPr>
              <w:t xml:space="preserve">Контрольная работа. </w:t>
            </w:r>
          </w:p>
        </w:tc>
        <w:tc>
          <w:tcPr>
            <w:tcW w:w="3308" w:type="dxa"/>
            <w:tcMar>
              <w:top w:w="50" w:type="dxa"/>
              <w:left w:w="100" w:type="dxa"/>
            </w:tcMar>
            <w:vAlign w:val="center"/>
          </w:tcPr>
          <w:p w:rsidR="00930A24" w:rsidRDefault="00930A24">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https://m.edsoo.ru/7f41cc74</w:t>
              </w:r>
            </w:hyperlink>
          </w:p>
        </w:tc>
      </w:tr>
      <w:tr w:rsidR="00930A24" w:rsidTr="00930A24">
        <w:trPr>
          <w:trHeight w:val="144"/>
          <w:tblCellSpacing w:w="20" w:type="nil"/>
        </w:trPr>
        <w:tc>
          <w:tcPr>
            <w:tcW w:w="4416" w:type="dxa"/>
            <w:gridSpan w:val="2"/>
            <w:tcMar>
              <w:top w:w="50" w:type="dxa"/>
              <w:left w:w="100" w:type="dxa"/>
            </w:tcMar>
            <w:vAlign w:val="center"/>
          </w:tcPr>
          <w:p w:rsidR="00930A24" w:rsidRDefault="00930A24">
            <w:pPr>
              <w:spacing w:after="0"/>
              <w:ind w:left="135"/>
            </w:pPr>
            <w:r>
              <w:rPr>
                <w:rFonts w:ascii="Times New Roman" w:hAnsi="Times New Roman"/>
                <w:color w:val="000000"/>
                <w:sz w:val="24"/>
              </w:rPr>
              <w:t>ОБЩЕЕ КОЛИЧЕСТВО ЧАСОВ ПО ПРОГРАММЕ</w:t>
            </w:r>
          </w:p>
        </w:tc>
        <w:tc>
          <w:tcPr>
            <w:tcW w:w="1339" w:type="dxa"/>
            <w:tcMar>
              <w:top w:w="50" w:type="dxa"/>
              <w:left w:w="100" w:type="dxa"/>
            </w:tcMar>
            <w:vAlign w:val="center"/>
          </w:tcPr>
          <w:p w:rsidR="00930A24" w:rsidRDefault="00930A24">
            <w:pPr>
              <w:spacing w:after="0"/>
              <w:ind w:left="135"/>
              <w:jc w:val="center"/>
            </w:pPr>
            <w:r>
              <w:rPr>
                <w:rFonts w:ascii="Times New Roman" w:hAnsi="Times New Roman"/>
                <w:color w:val="000000"/>
                <w:sz w:val="24"/>
              </w:rPr>
              <w:t xml:space="preserve"> 34 </w:t>
            </w:r>
          </w:p>
        </w:tc>
        <w:tc>
          <w:tcPr>
            <w:tcW w:w="1433" w:type="dxa"/>
            <w:tcMar>
              <w:top w:w="50" w:type="dxa"/>
              <w:left w:w="100" w:type="dxa"/>
            </w:tcMar>
            <w:vAlign w:val="center"/>
          </w:tcPr>
          <w:p w:rsidR="00930A24" w:rsidRDefault="00930A24">
            <w:pPr>
              <w:spacing w:after="0"/>
              <w:ind w:left="135"/>
              <w:jc w:val="center"/>
            </w:pPr>
            <w:r>
              <w:rPr>
                <w:rFonts w:ascii="Times New Roman" w:hAnsi="Times New Roman"/>
                <w:color w:val="000000"/>
                <w:sz w:val="24"/>
              </w:rPr>
              <w:t xml:space="preserve"> 3 </w:t>
            </w:r>
          </w:p>
        </w:tc>
        <w:tc>
          <w:tcPr>
            <w:tcW w:w="1417" w:type="dxa"/>
            <w:tcMar>
              <w:top w:w="50" w:type="dxa"/>
              <w:left w:w="100" w:type="dxa"/>
            </w:tcMar>
            <w:vAlign w:val="center"/>
          </w:tcPr>
          <w:p w:rsidR="00930A24" w:rsidRDefault="00930A24">
            <w:pPr>
              <w:spacing w:after="0"/>
              <w:ind w:left="135"/>
              <w:jc w:val="center"/>
            </w:pPr>
            <w:r>
              <w:rPr>
                <w:rFonts w:ascii="Times New Roman" w:hAnsi="Times New Roman"/>
                <w:color w:val="000000"/>
                <w:sz w:val="24"/>
              </w:rPr>
              <w:t xml:space="preserve"> 2.5 </w:t>
            </w:r>
          </w:p>
        </w:tc>
        <w:tc>
          <w:tcPr>
            <w:tcW w:w="2127" w:type="dxa"/>
          </w:tcPr>
          <w:p w:rsidR="00930A24" w:rsidRDefault="00930A24"/>
        </w:tc>
        <w:tc>
          <w:tcPr>
            <w:tcW w:w="3308" w:type="dxa"/>
            <w:tcMar>
              <w:top w:w="50" w:type="dxa"/>
              <w:left w:w="100" w:type="dxa"/>
            </w:tcMar>
            <w:vAlign w:val="center"/>
          </w:tcPr>
          <w:p w:rsidR="00930A24" w:rsidRDefault="00930A24"/>
        </w:tc>
      </w:tr>
    </w:tbl>
    <w:p w:rsidR="00225333" w:rsidRDefault="00225333">
      <w:pPr>
        <w:sectPr w:rsidR="00225333">
          <w:pgSz w:w="16383" w:h="11906" w:orient="landscape"/>
          <w:pgMar w:top="1134" w:right="850" w:bottom="1134" w:left="1701" w:header="720" w:footer="720" w:gutter="0"/>
          <w:cols w:space="720"/>
        </w:sectPr>
      </w:pPr>
    </w:p>
    <w:p w:rsidR="00225333" w:rsidRDefault="00C454C2">
      <w:pPr>
        <w:spacing w:after="0"/>
        <w:ind w:left="120"/>
      </w:pPr>
      <w:bookmarkStart w:id="6" w:name="block-8368963"/>
      <w:bookmarkEnd w:id="5"/>
      <w:r>
        <w:rPr>
          <w:rFonts w:ascii="Times New Roman" w:hAnsi="Times New Roman"/>
          <w:b/>
          <w:color w:val="000000"/>
          <w:sz w:val="28"/>
        </w:rPr>
        <w:lastRenderedPageBreak/>
        <w:t xml:space="preserve">ПОУРОЧНОЕ ПЛАНИРОВАНИЕ </w:t>
      </w:r>
    </w:p>
    <w:p w:rsidR="00225333" w:rsidRDefault="00C454C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32"/>
        <w:gridCol w:w="3301"/>
        <w:gridCol w:w="1011"/>
        <w:gridCol w:w="1477"/>
        <w:gridCol w:w="1417"/>
        <w:gridCol w:w="4678"/>
        <w:gridCol w:w="1324"/>
      </w:tblGrid>
      <w:tr w:rsidR="00225333" w:rsidTr="00735764">
        <w:trPr>
          <w:trHeight w:val="144"/>
          <w:tblCellSpacing w:w="20" w:type="nil"/>
        </w:trPr>
        <w:tc>
          <w:tcPr>
            <w:tcW w:w="832" w:type="dxa"/>
            <w:vMerge w:val="restart"/>
            <w:tcMar>
              <w:top w:w="50" w:type="dxa"/>
              <w:left w:w="100" w:type="dxa"/>
            </w:tcMar>
            <w:vAlign w:val="center"/>
          </w:tcPr>
          <w:p w:rsidR="00225333" w:rsidRDefault="00C454C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225333" w:rsidRDefault="00225333">
            <w:pPr>
              <w:spacing w:after="0"/>
              <w:ind w:left="135"/>
            </w:pPr>
          </w:p>
        </w:tc>
        <w:tc>
          <w:tcPr>
            <w:tcW w:w="3301" w:type="dxa"/>
            <w:vMerge w:val="restart"/>
            <w:tcMar>
              <w:top w:w="50" w:type="dxa"/>
              <w:left w:w="100" w:type="dxa"/>
            </w:tcMar>
            <w:vAlign w:val="center"/>
          </w:tcPr>
          <w:p w:rsidR="00225333" w:rsidRDefault="00C454C2">
            <w:pPr>
              <w:spacing w:after="0"/>
              <w:ind w:left="135"/>
            </w:pPr>
            <w:r>
              <w:rPr>
                <w:rFonts w:ascii="Times New Roman" w:hAnsi="Times New Roman"/>
                <w:b/>
                <w:color w:val="000000"/>
                <w:sz w:val="24"/>
              </w:rPr>
              <w:t xml:space="preserve">Тема урока </w:t>
            </w:r>
          </w:p>
          <w:p w:rsidR="00225333" w:rsidRDefault="00225333">
            <w:pPr>
              <w:spacing w:after="0"/>
              <w:ind w:left="135"/>
            </w:pPr>
          </w:p>
        </w:tc>
        <w:tc>
          <w:tcPr>
            <w:tcW w:w="3905" w:type="dxa"/>
            <w:gridSpan w:val="3"/>
            <w:tcMar>
              <w:top w:w="50" w:type="dxa"/>
              <w:left w:w="100" w:type="dxa"/>
            </w:tcMar>
            <w:vAlign w:val="center"/>
          </w:tcPr>
          <w:p w:rsidR="00225333" w:rsidRDefault="00C454C2">
            <w:pPr>
              <w:spacing w:after="0"/>
            </w:pPr>
            <w:r>
              <w:rPr>
                <w:rFonts w:ascii="Times New Roman" w:hAnsi="Times New Roman"/>
                <w:b/>
                <w:color w:val="000000"/>
                <w:sz w:val="24"/>
              </w:rPr>
              <w:t>Количество часов</w:t>
            </w:r>
          </w:p>
        </w:tc>
        <w:tc>
          <w:tcPr>
            <w:tcW w:w="4678" w:type="dxa"/>
            <w:vMerge w:val="restart"/>
            <w:tcMar>
              <w:top w:w="50" w:type="dxa"/>
              <w:left w:w="100" w:type="dxa"/>
            </w:tcMar>
            <w:vAlign w:val="center"/>
          </w:tcPr>
          <w:p w:rsidR="007E2F22" w:rsidRDefault="007E2F22" w:rsidP="007E2F22">
            <w:pPr>
              <w:spacing w:after="0"/>
              <w:ind w:left="135"/>
            </w:pPr>
            <w:r>
              <w:rPr>
                <w:rFonts w:ascii="Times New Roman" w:hAnsi="Times New Roman"/>
                <w:b/>
                <w:color w:val="000000"/>
                <w:sz w:val="24"/>
              </w:rPr>
              <w:t xml:space="preserve">Основные виды деятельности </w:t>
            </w:r>
            <w:proofErr w:type="gramStart"/>
            <w:r>
              <w:rPr>
                <w:rFonts w:ascii="Times New Roman" w:hAnsi="Times New Roman"/>
                <w:b/>
                <w:color w:val="000000"/>
                <w:sz w:val="24"/>
              </w:rPr>
              <w:t>обучающихся</w:t>
            </w:r>
            <w:proofErr w:type="gramEnd"/>
            <w:r>
              <w:rPr>
                <w:rFonts w:ascii="Times New Roman" w:hAnsi="Times New Roman"/>
                <w:b/>
                <w:color w:val="000000"/>
                <w:sz w:val="24"/>
              </w:rPr>
              <w:t xml:space="preserve"> </w:t>
            </w:r>
          </w:p>
          <w:p w:rsidR="00225333" w:rsidRDefault="00225333">
            <w:pPr>
              <w:spacing w:after="0"/>
              <w:ind w:left="135"/>
            </w:pPr>
          </w:p>
        </w:tc>
        <w:tc>
          <w:tcPr>
            <w:tcW w:w="1324" w:type="dxa"/>
            <w:vMerge w:val="restart"/>
            <w:tcMar>
              <w:top w:w="50" w:type="dxa"/>
              <w:left w:w="100" w:type="dxa"/>
            </w:tcMar>
            <w:vAlign w:val="center"/>
          </w:tcPr>
          <w:p w:rsidR="00225333" w:rsidRDefault="007E2F22">
            <w:pPr>
              <w:spacing w:after="0"/>
              <w:ind w:left="135"/>
            </w:pPr>
            <w:r>
              <w:rPr>
                <w:rFonts w:ascii="Times New Roman" w:hAnsi="Times New Roman"/>
                <w:b/>
                <w:color w:val="000000"/>
                <w:sz w:val="24"/>
              </w:rPr>
              <w:t>Домашнее задание</w:t>
            </w:r>
            <w:r>
              <w:t xml:space="preserve"> </w:t>
            </w:r>
          </w:p>
        </w:tc>
      </w:tr>
      <w:tr w:rsidR="00225333" w:rsidTr="00735764">
        <w:trPr>
          <w:trHeight w:val="144"/>
          <w:tblCellSpacing w:w="20" w:type="nil"/>
        </w:trPr>
        <w:tc>
          <w:tcPr>
            <w:tcW w:w="832" w:type="dxa"/>
            <w:vMerge/>
            <w:tcBorders>
              <w:top w:val="nil"/>
            </w:tcBorders>
            <w:tcMar>
              <w:top w:w="50" w:type="dxa"/>
              <w:left w:w="100" w:type="dxa"/>
            </w:tcMar>
          </w:tcPr>
          <w:p w:rsidR="00225333" w:rsidRDefault="00225333"/>
        </w:tc>
        <w:tc>
          <w:tcPr>
            <w:tcW w:w="3301" w:type="dxa"/>
            <w:vMerge/>
            <w:tcBorders>
              <w:top w:val="nil"/>
            </w:tcBorders>
            <w:tcMar>
              <w:top w:w="50" w:type="dxa"/>
              <w:left w:w="100" w:type="dxa"/>
            </w:tcMar>
          </w:tcPr>
          <w:p w:rsidR="00225333" w:rsidRDefault="00225333"/>
        </w:tc>
        <w:tc>
          <w:tcPr>
            <w:tcW w:w="1011" w:type="dxa"/>
            <w:tcMar>
              <w:top w:w="50" w:type="dxa"/>
              <w:left w:w="100" w:type="dxa"/>
            </w:tcMar>
            <w:vAlign w:val="center"/>
          </w:tcPr>
          <w:p w:rsidR="00225333" w:rsidRDefault="00C454C2">
            <w:pPr>
              <w:spacing w:after="0"/>
              <w:ind w:left="135"/>
            </w:pPr>
            <w:r>
              <w:rPr>
                <w:rFonts w:ascii="Times New Roman" w:hAnsi="Times New Roman"/>
                <w:b/>
                <w:color w:val="000000"/>
                <w:sz w:val="24"/>
              </w:rPr>
              <w:t xml:space="preserve">Всего </w:t>
            </w:r>
          </w:p>
          <w:p w:rsidR="00225333" w:rsidRDefault="00225333">
            <w:pPr>
              <w:spacing w:after="0"/>
              <w:ind w:left="135"/>
            </w:pPr>
          </w:p>
        </w:tc>
        <w:tc>
          <w:tcPr>
            <w:tcW w:w="1477" w:type="dxa"/>
            <w:tcMar>
              <w:top w:w="50" w:type="dxa"/>
              <w:left w:w="100" w:type="dxa"/>
            </w:tcMar>
            <w:vAlign w:val="center"/>
          </w:tcPr>
          <w:p w:rsidR="00225333" w:rsidRDefault="00C454C2">
            <w:pPr>
              <w:spacing w:after="0"/>
              <w:ind w:left="135"/>
            </w:pPr>
            <w:r>
              <w:rPr>
                <w:rFonts w:ascii="Times New Roman" w:hAnsi="Times New Roman"/>
                <w:b/>
                <w:color w:val="000000"/>
                <w:sz w:val="24"/>
              </w:rPr>
              <w:t xml:space="preserve">Контрольные работы </w:t>
            </w:r>
          </w:p>
          <w:p w:rsidR="00225333" w:rsidRDefault="00225333">
            <w:pPr>
              <w:spacing w:after="0"/>
              <w:ind w:left="135"/>
            </w:pPr>
          </w:p>
        </w:tc>
        <w:tc>
          <w:tcPr>
            <w:tcW w:w="1417" w:type="dxa"/>
            <w:tcMar>
              <w:top w:w="50" w:type="dxa"/>
              <w:left w:w="100" w:type="dxa"/>
            </w:tcMar>
            <w:vAlign w:val="center"/>
          </w:tcPr>
          <w:p w:rsidR="00225333" w:rsidRDefault="00C454C2">
            <w:pPr>
              <w:spacing w:after="0"/>
              <w:ind w:left="135"/>
            </w:pPr>
            <w:r>
              <w:rPr>
                <w:rFonts w:ascii="Times New Roman" w:hAnsi="Times New Roman"/>
                <w:b/>
                <w:color w:val="000000"/>
                <w:sz w:val="24"/>
              </w:rPr>
              <w:t xml:space="preserve">Практические работы </w:t>
            </w:r>
          </w:p>
          <w:p w:rsidR="00225333" w:rsidRDefault="00225333">
            <w:pPr>
              <w:spacing w:after="0"/>
              <w:ind w:left="135"/>
            </w:pPr>
          </w:p>
        </w:tc>
        <w:tc>
          <w:tcPr>
            <w:tcW w:w="4678" w:type="dxa"/>
            <w:vMerge/>
            <w:tcBorders>
              <w:top w:val="nil"/>
            </w:tcBorders>
            <w:tcMar>
              <w:top w:w="50" w:type="dxa"/>
              <w:left w:w="100" w:type="dxa"/>
            </w:tcMar>
          </w:tcPr>
          <w:p w:rsidR="00225333" w:rsidRDefault="00225333"/>
        </w:tc>
        <w:tc>
          <w:tcPr>
            <w:tcW w:w="1324" w:type="dxa"/>
            <w:vMerge/>
            <w:tcBorders>
              <w:top w:val="nil"/>
            </w:tcBorders>
            <w:tcMar>
              <w:top w:w="50" w:type="dxa"/>
              <w:left w:w="100" w:type="dxa"/>
            </w:tcMar>
          </w:tcPr>
          <w:p w:rsidR="00225333" w:rsidRDefault="00225333"/>
        </w:tc>
      </w:tr>
      <w:tr w:rsidR="00225333" w:rsidTr="00735764">
        <w:trPr>
          <w:trHeight w:val="144"/>
          <w:tblCellSpacing w:w="20" w:type="nil"/>
        </w:trPr>
        <w:tc>
          <w:tcPr>
            <w:tcW w:w="832" w:type="dxa"/>
            <w:tcMar>
              <w:top w:w="50" w:type="dxa"/>
              <w:left w:w="100" w:type="dxa"/>
            </w:tcMar>
            <w:vAlign w:val="center"/>
          </w:tcPr>
          <w:p w:rsidR="00225333" w:rsidRDefault="00C454C2">
            <w:pPr>
              <w:spacing w:after="0"/>
            </w:pPr>
            <w:r>
              <w:rPr>
                <w:rFonts w:ascii="Times New Roman" w:hAnsi="Times New Roman"/>
                <w:color w:val="000000"/>
                <w:sz w:val="24"/>
              </w:rPr>
              <w:t>1</w:t>
            </w:r>
          </w:p>
        </w:tc>
        <w:tc>
          <w:tcPr>
            <w:tcW w:w="3301" w:type="dxa"/>
            <w:tcMar>
              <w:top w:w="50" w:type="dxa"/>
              <w:left w:w="100" w:type="dxa"/>
            </w:tcMar>
            <w:vAlign w:val="center"/>
          </w:tcPr>
          <w:p w:rsidR="00225333" w:rsidRDefault="00C454C2">
            <w:pPr>
              <w:spacing w:after="0"/>
              <w:ind w:left="135"/>
            </w:pPr>
            <w:r>
              <w:rPr>
                <w:rFonts w:ascii="Times New Roman" w:hAnsi="Times New Roman"/>
                <w:color w:val="000000"/>
                <w:sz w:val="24"/>
              </w:rPr>
              <w:t>Биология в системе наук</w:t>
            </w:r>
          </w:p>
        </w:tc>
        <w:tc>
          <w:tcPr>
            <w:tcW w:w="1011" w:type="dxa"/>
            <w:tcMar>
              <w:top w:w="50" w:type="dxa"/>
              <w:left w:w="100" w:type="dxa"/>
            </w:tcMar>
            <w:vAlign w:val="center"/>
          </w:tcPr>
          <w:p w:rsidR="00225333" w:rsidRDefault="00C454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225333" w:rsidRDefault="00C454C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25333" w:rsidRDefault="00C454C2">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225333" w:rsidRPr="0050772D" w:rsidRDefault="0050772D" w:rsidP="0050772D">
            <w:pPr>
              <w:spacing w:after="0"/>
              <w:ind w:left="135"/>
              <w:rPr>
                <w:rFonts w:ascii="Times New Roman" w:hAnsi="Times New Roman" w:cs="Times New Roman"/>
              </w:rPr>
            </w:pPr>
            <w:r w:rsidRPr="0050772D">
              <w:rPr>
                <w:rFonts w:ascii="Times New Roman" w:hAnsi="Times New Roman" w:cs="Times New Roman"/>
                <w:sz w:val="24"/>
              </w:rPr>
              <w:t xml:space="preserve">Самостоятельное определение целей учебной деятельности и составление ее плана при изучении раздела «Общая биология» в 10—11 классе. Определение основополагающих понятий: научное мировоззрение, научная картина мира, учёный, биология. Овладение умением строить ментальную карту понятий. Продуктивное общение с другими участниками деятельности в процессе обсуждения роли и места биологии в формировании современной научной картины мира, практического значения биологических знаний и профессий, связанных с биологией. Самостоятельная информационнопознавательная деятельность с различными источниками информации, её критическая оценка и интерпретация по вопросу влияния естественных наук в целом и биологии в частности, на окружающую среду, экономическую, технологическую, </w:t>
            </w:r>
            <w:r w:rsidRPr="0050772D">
              <w:rPr>
                <w:rFonts w:ascii="Times New Roman" w:hAnsi="Times New Roman" w:cs="Times New Roman"/>
                <w:sz w:val="24"/>
              </w:rPr>
              <w:lastRenderedPageBreak/>
              <w:t>социальную и этическую сферы деятельности человека.</w:t>
            </w:r>
          </w:p>
        </w:tc>
        <w:tc>
          <w:tcPr>
            <w:tcW w:w="1324" w:type="dxa"/>
            <w:tcMar>
              <w:top w:w="50" w:type="dxa"/>
              <w:left w:w="100" w:type="dxa"/>
            </w:tcMar>
            <w:vAlign w:val="center"/>
          </w:tcPr>
          <w:p w:rsidR="00225333" w:rsidRDefault="007E2F22" w:rsidP="004A7D5B">
            <w:pPr>
              <w:spacing w:after="0"/>
            </w:pPr>
            <w:r>
              <w:rPr>
                <w:rFonts w:ascii="Times New Roman" w:hAnsi="Times New Roman"/>
                <w:color w:val="000000"/>
                <w:sz w:val="24"/>
              </w:rPr>
              <w:lastRenderedPageBreak/>
              <w:t>§ 1</w:t>
            </w: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lastRenderedPageBreak/>
              <w:t>2</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Методы познания живой природы. Практическая работа № 1 «Использование различных методов при изучении биологических объектов»</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0.5 </w:t>
            </w:r>
          </w:p>
        </w:tc>
        <w:tc>
          <w:tcPr>
            <w:tcW w:w="4678" w:type="dxa"/>
            <w:tcMar>
              <w:top w:w="50" w:type="dxa"/>
              <w:left w:w="100" w:type="dxa"/>
            </w:tcMar>
            <w:vAlign w:val="center"/>
          </w:tcPr>
          <w:p w:rsidR="007E2F22" w:rsidRPr="0050772D" w:rsidRDefault="0050772D" w:rsidP="0050772D">
            <w:pPr>
              <w:spacing w:after="0"/>
              <w:ind w:left="135"/>
              <w:rPr>
                <w:rFonts w:ascii="Times New Roman" w:hAnsi="Times New Roman" w:cs="Times New Roman"/>
              </w:rPr>
            </w:pPr>
            <w:r w:rsidRPr="0050772D">
              <w:rPr>
                <w:rFonts w:ascii="Times New Roman" w:hAnsi="Times New Roman" w:cs="Times New Roman"/>
                <w:sz w:val="24"/>
              </w:rPr>
              <w:t xml:space="preserve">Определение основополагающих понятий: научный метод, методы исследования: наблюдение, эксперимент, описание, измерение, сравнение, моделирование, сравнительно-исторический метод Составление на основе работы с учебником и другими информационными источниками схемы, раскрывающей этапы проведения научного исследования и их взаимосвязь. Использование по желанию </w:t>
            </w:r>
            <w:proofErr w:type="gramStart"/>
            <w:r w:rsidRPr="0050772D">
              <w:rPr>
                <w:rFonts w:ascii="Times New Roman" w:hAnsi="Times New Roman" w:cs="Times New Roman"/>
                <w:sz w:val="24"/>
              </w:rPr>
              <w:t>обучающихся</w:t>
            </w:r>
            <w:proofErr w:type="gramEnd"/>
            <w:r w:rsidRPr="0050772D">
              <w:rPr>
                <w:rFonts w:ascii="Times New Roman" w:hAnsi="Times New Roman" w:cs="Times New Roman"/>
                <w:sz w:val="24"/>
              </w:rPr>
              <w:t xml:space="preserve"> ИКТ в решении данной когнитивной задачи. Овладение методами научного познания, используемыми при биологических исследованиях в условиях выполнения лабораторной работы «Использование различных методов при изучении биологических объектов (на примере растений)»</w:t>
            </w:r>
          </w:p>
        </w:tc>
        <w:tc>
          <w:tcPr>
            <w:tcW w:w="1324" w:type="dxa"/>
            <w:tcMar>
              <w:top w:w="50" w:type="dxa"/>
              <w:left w:w="100" w:type="dxa"/>
            </w:tcMar>
          </w:tcPr>
          <w:p w:rsidR="007E2F22" w:rsidRDefault="004A7D5B">
            <w:r>
              <w:rPr>
                <w:rFonts w:ascii="Times New Roman" w:hAnsi="Times New Roman"/>
                <w:color w:val="000000"/>
                <w:sz w:val="24"/>
              </w:rPr>
              <w:t>§ 3</w:t>
            </w: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t>3</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Биологические системы, процессы и их изучение</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7E2F22" w:rsidRDefault="00132E6F" w:rsidP="00132E6F">
            <w:pPr>
              <w:spacing w:after="0"/>
              <w:ind w:left="135"/>
            </w:pPr>
            <w:r w:rsidRPr="00613440">
              <w:rPr>
                <w:rFonts w:ascii="Times New Roman" w:hAnsi="Times New Roman" w:cs="Times New Roman"/>
                <w:sz w:val="24"/>
              </w:rPr>
              <w:t xml:space="preserve">Определение основополагающих понятий: система, биологическая система, </w:t>
            </w:r>
            <w:proofErr w:type="spellStart"/>
            <w:r w:rsidRPr="00613440">
              <w:rPr>
                <w:rFonts w:ascii="Times New Roman" w:hAnsi="Times New Roman" w:cs="Times New Roman"/>
                <w:sz w:val="24"/>
              </w:rPr>
              <w:t>эмерджентность</w:t>
            </w:r>
            <w:proofErr w:type="spellEnd"/>
            <w:r w:rsidRPr="00613440">
              <w:rPr>
                <w:rFonts w:ascii="Times New Roman" w:hAnsi="Times New Roman" w:cs="Times New Roman"/>
                <w:sz w:val="24"/>
              </w:rPr>
              <w:t xml:space="preserve">, </w:t>
            </w:r>
            <w:proofErr w:type="spellStart"/>
            <w:r w:rsidRPr="00613440">
              <w:rPr>
                <w:rFonts w:ascii="Times New Roman" w:hAnsi="Times New Roman" w:cs="Times New Roman"/>
                <w:sz w:val="24"/>
              </w:rPr>
              <w:t>саморегуляция</w:t>
            </w:r>
            <w:proofErr w:type="spellEnd"/>
            <w:r w:rsidRPr="00613440">
              <w:rPr>
                <w:rFonts w:ascii="Times New Roman" w:hAnsi="Times New Roman" w:cs="Times New Roman"/>
                <w:sz w:val="24"/>
              </w:rPr>
              <w:t xml:space="preserve">, эволюционные процессы. Демонстрация владения языковыми средствами при ответах на поставленные вопросы. Овладение методами научного познания, используемыми при биологических </w:t>
            </w:r>
            <w:r w:rsidRPr="00613440">
              <w:rPr>
                <w:rFonts w:ascii="Times New Roman" w:hAnsi="Times New Roman" w:cs="Times New Roman"/>
                <w:sz w:val="24"/>
              </w:rPr>
              <w:lastRenderedPageBreak/>
              <w:t xml:space="preserve">исследованиях, развитие умений объяснять их результаты в условиях выполнения. Лабораторная работа «Механизмы </w:t>
            </w:r>
            <w:proofErr w:type="spellStart"/>
            <w:r w:rsidRPr="00613440">
              <w:rPr>
                <w:rFonts w:ascii="Times New Roman" w:hAnsi="Times New Roman" w:cs="Times New Roman"/>
                <w:sz w:val="24"/>
              </w:rPr>
              <w:t>саморегуляции</w:t>
            </w:r>
            <w:proofErr w:type="spellEnd"/>
            <w:r w:rsidRPr="00613440">
              <w:rPr>
                <w:rFonts w:ascii="Times New Roman" w:hAnsi="Times New Roman" w:cs="Times New Roman"/>
                <w:sz w:val="24"/>
              </w:rPr>
              <w:t>». Развитие познавательного интереса к изучению биологии на примере материалов о взаимосвязи строения и функций биологических систем и</w:t>
            </w:r>
            <w:r w:rsidRPr="00613440">
              <w:rPr>
                <w:sz w:val="24"/>
              </w:rPr>
              <w:t xml:space="preserve"> </w:t>
            </w:r>
            <w:proofErr w:type="spellStart"/>
            <w:r w:rsidRPr="00613440">
              <w:rPr>
                <w:rFonts w:ascii="Times New Roman" w:hAnsi="Times New Roman" w:cs="Times New Roman"/>
                <w:sz w:val="24"/>
              </w:rPr>
              <w:t>саморегуляции</w:t>
            </w:r>
            <w:proofErr w:type="spellEnd"/>
            <w:r w:rsidRPr="00613440">
              <w:rPr>
                <w:rFonts w:ascii="Times New Roman" w:hAnsi="Times New Roman" w:cs="Times New Roman"/>
                <w:sz w:val="24"/>
              </w:rPr>
              <w:t xml:space="preserve"> на основе положительной обратной связи</w:t>
            </w:r>
          </w:p>
        </w:tc>
        <w:tc>
          <w:tcPr>
            <w:tcW w:w="1324" w:type="dxa"/>
            <w:tcMar>
              <w:top w:w="50" w:type="dxa"/>
              <w:left w:w="100" w:type="dxa"/>
            </w:tcMar>
          </w:tcPr>
          <w:p w:rsidR="007E2F22" w:rsidRDefault="004A7D5B">
            <w:r>
              <w:rPr>
                <w:rFonts w:ascii="Times New Roman" w:hAnsi="Times New Roman"/>
                <w:color w:val="000000"/>
                <w:sz w:val="24"/>
              </w:rPr>
              <w:lastRenderedPageBreak/>
              <w:t>§ 2, 4</w:t>
            </w: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lastRenderedPageBreak/>
              <w:t>4</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Химический состав клетки. Вода и минеральные соли</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7E2F22" w:rsidRPr="00613440" w:rsidRDefault="00132E6F" w:rsidP="00132E6F">
            <w:pPr>
              <w:spacing w:after="0"/>
              <w:ind w:left="135"/>
              <w:rPr>
                <w:rFonts w:ascii="Times New Roman" w:hAnsi="Times New Roman" w:cs="Times New Roman"/>
              </w:rPr>
            </w:pPr>
            <w:r w:rsidRPr="00613440">
              <w:rPr>
                <w:rFonts w:ascii="Times New Roman" w:hAnsi="Times New Roman" w:cs="Times New Roman"/>
                <w:sz w:val="24"/>
              </w:rPr>
              <w:t>Определение основополагающих понятий: водородная связь, гидрофильные вещества, гидрофобные вещества. Самостоятельная информационнопознавательная деятельность с различными источниками информации об особенностях неорганических веществ, входящих в состав живого, её критическая оценка и интерпретация. Продуктивное общение и взаимодействие в процессе совместной учебной деятельности с учётом позиции других участников деятельности. Развитие познавательного интереса в процессе изучения дополнительного материала учебника</w:t>
            </w:r>
          </w:p>
        </w:tc>
        <w:tc>
          <w:tcPr>
            <w:tcW w:w="1324" w:type="dxa"/>
            <w:tcMar>
              <w:top w:w="50" w:type="dxa"/>
              <w:left w:w="100" w:type="dxa"/>
            </w:tcMar>
          </w:tcPr>
          <w:p w:rsidR="007E2F22" w:rsidRDefault="004A7D5B">
            <w:r>
              <w:rPr>
                <w:rFonts w:ascii="Times New Roman" w:hAnsi="Times New Roman"/>
                <w:color w:val="000000"/>
                <w:sz w:val="24"/>
              </w:rPr>
              <w:t>§ 5-6</w:t>
            </w: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t>5</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Белки. Состав и строение белков</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7E2F22" w:rsidRPr="00613440" w:rsidRDefault="006A00FD" w:rsidP="006A00FD">
            <w:pPr>
              <w:spacing w:after="0"/>
              <w:ind w:left="135"/>
              <w:rPr>
                <w:rFonts w:ascii="Times New Roman" w:hAnsi="Times New Roman" w:cs="Times New Roman"/>
                <w:sz w:val="24"/>
              </w:rPr>
            </w:pPr>
            <w:r w:rsidRPr="00613440">
              <w:rPr>
                <w:rFonts w:ascii="Times New Roman" w:hAnsi="Times New Roman" w:cs="Times New Roman"/>
                <w:sz w:val="24"/>
              </w:rPr>
              <w:t xml:space="preserve">Определение основополагающих понятий: незаменимые аминокислоты, пептидная связь, </w:t>
            </w:r>
            <w:proofErr w:type="spellStart"/>
            <w:r w:rsidRPr="00613440">
              <w:rPr>
                <w:rFonts w:ascii="Times New Roman" w:hAnsi="Times New Roman" w:cs="Times New Roman"/>
                <w:sz w:val="24"/>
              </w:rPr>
              <w:t>конформация</w:t>
            </w:r>
            <w:proofErr w:type="spellEnd"/>
            <w:r w:rsidRPr="00613440">
              <w:rPr>
                <w:rFonts w:ascii="Times New Roman" w:hAnsi="Times New Roman" w:cs="Times New Roman"/>
                <w:sz w:val="24"/>
              </w:rPr>
              <w:t xml:space="preserve"> белка, глобулярные и фибриллярные белки, </w:t>
            </w:r>
            <w:r w:rsidRPr="00613440">
              <w:rPr>
                <w:rFonts w:ascii="Times New Roman" w:hAnsi="Times New Roman" w:cs="Times New Roman"/>
                <w:sz w:val="24"/>
              </w:rPr>
              <w:lastRenderedPageBreak/>
              <w:t>денатурация. Продуктивное общение и взаимодействие в процессе совместной учебной деятельности с учётом позиции других участников деятельности при обсуждении особенностей состава и структуры белков. Самостоятельная информационно познавательная деятельность с различными источниками информации, её критическая оценка и интерпретация Составление ментальной карты понятий. Овладение методами научного познания, используемыми при биологических исследованиях в процессе выполнения лабораторной работы «Обнаружение белков с помощью качественной реакции». Развитие познавательного интереса к изучению биологии на основе изучения дополнительного материала учебника</w:t>
            </w:r>
          </w:p>
        </w:tc>
        <w:tc>
          <w:tcPr>
            <w:tcW w:w="1324" w:type="dxa"/>
            <w:tcMar>
              <w:top w:w="50" w:type="dxa"/>
              <w:left w:w="100" w:type="dxa"/>
            </w:tcMar>
          </w:tcPr>
          <w:p w:rsidR="007E2F22" w:rsidRDefault="004A7D5B">
            <w:r>
              <w:rPr>
                <w:rFonts w:ascii="Times New Roman" w:hAnsi="Times New Roman"/>
                <w:color w:val="000000"/>
                <w:sz w:val="24"/>
              </w:rPr>
              <w:lastRenderedPageBreak/>
              <w:t>§ 9,10</w:t>
            </w: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lastRenderedPageBreak/>
              <w:t>6</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0.5 </w:t>
            </w:r>
          </w:p>
        </w:tc>
        <w:tc>
          <w:tcPr>
            <w:tcW w:w="4678" w:type="dxa"/>
            <w:tcMar>
              <w:top w:w="50" w:type="dxa"/>
              <w:left w:w="100" w:type="dxa"/>
            </w:tcMar>
            <w:vAlign w:val="center"/>
          </w:tcPr>
          <w:p w:rsidR="007E2F22" w:rsidRPr="00613440" w:rsidRDefault="006A00FD" w:rsidP="006A00FD">
            <w:pPr>
              <w:spacing w:after="0"/>
              <w:ind w:left="135"/>
              <w:rPr>
                <w:rFonts w:ascii="Times New Roman" w:hAnsi="Times New Roman" w:cs="Times New Roman"/>
                <w:sz w:val="24"/>
              </w:rPr>
            </w:pPr>
            <w:r w:rsidRPr="00613440">
              <w:rPr>
                <w:rFonts w:ascii="Times New Roman" w:hAnsi="Times New Roman" w:cs="Times New Roman"/>
                <w:sz w:val="24"/>
              </w:rPr>
              <w:t xml:space="preserve">Определение основополагающих понятий: энергия активации, активный центр, субстратная специфичность, коферменты, белки-активаторы и белки-ингибиторы. Продуктивное общение и взаимодействие в процессе совместной учебной деятельности с учётом позиции других участников деятельности при обсуждении отличия ферментов от химических катализаторов, при обсуждении </w:t>
            </w:r>
            <w:proofErr w:type="gramStart"/>
            <w:r w:rsidRPr="00613440">
              <w:rPr>
                <w:rFonts w:ascii="Times New Roman" w:hAnsi="Times New Roman" w:cs="Times New Roman"/>
                <w:sz w:val="24"/>
              </w:rPr>
              <w:t xml:space="preserve">влияния критического </w:t>
            </w:r>
            <w:r w:rsidRPr="00613440">
              <w:rPr>
                <w:rFonts w:ascii="Times New Roman" w:hAnsi="Times New Roman" w:cs="Times New Roman"/>
                <w:sz w:val="24"/>
              </w:rPr>
              <w:lastRenderedPageBreak/>
              <w:t>повышения температуры тела человека</w:t>
            </w:r>
            <w:proofErr w:type="gramEnd"/>
            <w:r w:rsidRPr="00613440">
              <w:rPr>
                <w:rFonts w:ascii="Times New Roman" w:hAnsi="Times New Roman" w:cs="Times New Roman"/>
                <w:sz w:val="24"/>
              </w:rPr>
              <w:t xml:space="preserve"> на активность ферментов. Овладение методами научного познания, используемыми при биологических исследованиях при выполнении лабораторной работы «Каталитическая активность ферментов (на примере амилазы)». Развитие умений объяснять результаты биологических экспериментов</w:t>
            </w:r>
          </w:p>
        </w:tc>
        <w:tc>
          <w:tcPr>
            <w:tcW w:w="1324" w:type="dxa"/>
            <w:tcMar>
              <w:top w:w="50" w:type="dxa"/>
              <w:left w:w="100" w:type="dxa"/>
            </w:tcMar>
          </w:tcPr>
          <w:p w:rsidR="007E2F22" w:rsidRDefault="007E2F22">
            <w:r w:rsidRPr="00231585">
              <w:rPr>
                <w:rFonts w:ascii="Times New Roman" w:hAnsi="Times New Roman"/>
                <w:color w:val="000000"/>
                <w:sz w:val="24"/>
              </w:rPr>
              <w:lastRenderedPageBreak/>
              <w:t>§ 1</w:t>
            </w:r>
            <w:r w:rsidR="004A7D5B">
              <w:rPr>
                <w:rFonts w:ascii="Times New Roman" w:hAnsi="Times New Roman"/>
                <w:color w:val="000000"/>
                <w:sz w:val="24"/>
              </w:rPr>
              <w:t>1</w:t>
            </w: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lastRenderedPageBreak/>
              <w:t>7</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Углеводы. Липиды</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6A00FD" w:rsidRPr="00613440" w:rsidRDefault="006A00FD" w:rsidP="006A00FD">
            <w:pPr>
              <w:spacing w:after="0"/>
              <w:ind w:left="135"/>
              <w:rPr>
                <w:rFonts w:ascii="Times New Roman" w:hAnsi="Times New Roman" w:cs="Times New Roman"/>
                <w:sz w:val="24"/>
              </w:rPr>
            </w:pPr>
            <w:r w:rsidRPr="00613440">
              <w:rPr>
                <w:rFonts w:ascii="Times New Roman" w:hAnsi="Times New Roman" w:cs="Times New Roman"/>
                <w:sz w:val="24"/>
              </w:rPr>
              <w:t>Определение основополагающих понятий: углеводы, моносахариды, дисахариды, олигосахариды, полисахариды. Определение основополагающих понятий: липиды, нейтральные жиры, эфирные связи, воска, фосфолипиды, стероиды.</w:t>
            </w:r>
          </w:p>
          <w:p w:rsidR="007E2F22" w:rsidRPr="00613440" w:rsidRDefault="006A00FD" w:rsidP="006A00FD">
            <w:pPr>
              <w:spacing w:after="0"/>
              <w:ind w:left="135"/>
              <w:rPr>
                <w:rFonts w:ascii="Times New Roman" w:hAnsi="Times New Roman" w:cs="Times New Roman"/>
                <w:sz w:val="24"/>
              </w:rPr>
            </w:pPr>
            <w:r w:rsidRPr="00613440">
              <w:rPr>
                <w:rFonts w:ascii="Times New Roman" w:hAnsi="Times New Roman" w:cs="Times New Roman"/>
                <w:sz w:val="24"/>
              </w:rPr>
              <w:t xml:space="preserve">Демонстрация владения языковыми средствами для характеристики химического состава живых организмов. Решение биологических задач на основе владения </w:t>
            </w:r>
            <w:proofErr w:type="spellStart"/>
            <w:r w:rsidRPr="00613440">
              <w:rPr>
                <w:rFonts w:ascii="Times New Roman" w:hAnsi="Times New Roman" w:cs="Times New Roman"/>
                <w:sz w:val="24"/>
              </w:rPr>
              <w:t>межпредметными</w:t>
            </w:r>
            <w:proofErr w:type="spellEnd"/>
            <w:r w:rsidRPr="00613440">
              <w:rPr>
                <w:rFonts w:ascii="Times New Roman" w:hAnsi="Times New Roman" w:cs="Times New Roman"/>
                <w:sz w:val="24"/>
              </w:rPr>
              <w:t xml:space="preserve"> знаниями в области химии. Овладение методами научного познания, используемыми при биологических исследованиях в процессе выполнения лабораторной работы «Обнаружение углеводов с помощью качественной реакции»,   «Обнаружение липидов с помощью качественной реакции». Развитие умений объяснять </w:t>
            </w:r>
            <w:r w:rsidRPr="00613440">
              <w:rPr>
                <w:rFonts w:ascii="Times New Roman" w:hAnsi="Times New Roman" w:cs="Times New Roman"/>
                <w:sz w:val="24"/>
              </w:rPr>
              <w:lastRenderedPageBreak/>
              <w:t xml:space="preserve">результаты биологических экспериментов. </w:t>
            </w:r>
          </w:p>
        </w:tc>
        <w:tc>
          <w:tcPr>
            <w:tcW w:w="1324" w:type="dxa"/>
            <w:tcMar>
              <w:top w:w="50" w:type="dxa"/>
              <w:left w:w="100" w:type="dxa"/>
            </w:tcMar>
          </w:tcPr>
          <w:p w:rsidR="007E2F22" w:rsidRDefault="004A7D5B">
            <w:r>
              <w:rPr>
                <w:rFonts w:ascii="Times New Roman" w:hAnsi="Times New Roman"/>
                <w:color w:val="000000"/>
                <w:sz w:val="24"/>
              </w:rPr>
              <w:lastRenderedPageBreak/>
              <w:t>§ 7,8</w:t>
            </w: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lastRenderedPageBreak/>
              <w:t>8</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Нуклеиновые кислоты. АТФ</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7E2F22" w:rsidRPr="00613440" w:rsidRDefault="003225CD" w:rsidP="003D221F">
            <w:pPr>
              <w:spacing w:after="0"/>
              <w:ind w:left="135"/>
              <w:rPr>
                <w:rFonts w:ascii="Times New Roman" w:hAnsi="Times New Roman" w:cs="Times New Roman"/>
                <w:sz w:val="24"/>
              </w:rPr>
            </w:pPr>
            <w:r w:rsidRPr="00613440">
              <w:rPr>
                <w:rFonts w:ascii="Times New Roman" w:hAnsi="Times New Roman" w:cs="Times New Roman"/>
                <w:sz w:val="24"/>
              </w:rPr>
              <w:t xml:space="preserve">Определение основополагающих понятий: нуклеиновые кислоты, дезоксирибонуклеиновая кислота, рибонуклеиновая кислота, нуклеотид, принцип </w:t>
            </w:r>
            <w:proofErr w:type="spellStart"/>
            <w:r w:rsidRPr="00613440">
              <w:rPr>
                <w:rFonts w:ascii="Times New Roman" w:hAnsi="Times New Roman" w:cs="Times New Roman"/>
                <w:sz w:val="24"/>
              </w:rPr>
              <w:t>комплементарности</w:t>
            </w:r>
            <w:proofErr w:type="spellEnd"/>
            <w:r w:rsidRPr="00613440">
              <w:rPr>
                <w:rFonts w:ascii="Times New Roman" w:hAnsi="Times New Roman" w:cs="Times New Roman"/>
                <w:sz w:val="24"/>
              </w:rPr>
              <w:t>, ген Продуктивное общение и взаимодействие в процессе совместной учебной деятельности с учётом позиции других участников деятельности при обсуждении строения и функций нуклеиновых кислот. Решение биологических задач. Развитие познавательного интереса к изучению биологии в процессе изучения дополнительного материала учебника</w:t>
            </w:r>
          </w:p>
        </w:tc>
        <w:tc>
          <w:tcPr>
            <w:tcW w:w="1324" w:type="dxa"/>
            <w:tcMar>
              <w:top w:w="50" w:type="dxa"/>
              <w:left w:w="100" w:type="dxa"/>
            </w:tcMar>
          </w:tcPr>
          <w:p w:rsidR="007E2F22" w:rsidRDefault="004A7D5B">
            <w:r>
              <w:rPr>
                <w:rFonts w:ascii="Times New Roman" w:hAnsi="Times New Roman"/>
                <w:color w:val="000000"/>
                <w:sz w:val="24"/>
              </w:rPr>
              <w:t>§ 12, 13</w:t>
            </w: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t>9</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История и методы изучения клетки. Клеточная теория</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7E2F22" w:rsidRPr="00B92F1A" w:rsidRDefault="003D221F" w:rsidP="000E3352">
            <w:pPr>
              <w:spacing w:after="0"/>
              <w:ind w:left="135"/>
              <w:rPr>
                <w:rFonts w:ascii="Times New Roman" w:hAnsi="Times New Roman" w:cs="Times New Roman"/>
                <w:sz w:val="24"/>
              </w:rPr>
            </w:pPr>
            <w:r w:rsidRPr="00B92F1A">
              <w:rPr>
                <w:rFonts w:ascii="Times New Roman" w:hAnsi="Times New Roman" w:cs="Times New Roman"/>
                <w:sz w:val="24"/>
              </w:rPr>
              <w:t>Самостоятельное определение цели учебной деятельности и составление её плана.</w:t>
            </w:r>
            <w:r w:rsidR="00B92F1A" w:rsidRPr="00B92F1A">
              <w:rPr>
                <w:rFonts w:ascii="Times New Roman" w:hAnsi="Times New Roman" w:cs="Times New Roman"/>
                <w:sz w:val="24"/>
              </w:rPr>
              <w:t xml:space="preserve"> Определение основополагающих понятий: цитология, методы изучения клетки, </w:t>
            </w:r>
            <w:proofErr w:type="spellStart"/>
            <w:r w:rsidR="00B92F1A" w:rsidRPr="00B92F1A">
              <w:rPr>
                <w:rFonts w:ascii="Times New Roman" w:hAnsi="Times New Roman" w:cs="Times New Roman"/>
                <w:sz w:val="24"/>
              </w:rPr>
              <w:t>ультрацентрифугирование</w:t>
            </w:r>
            <w:proofErr w:type="spellEnd"/>
            <w:r w:rsidR="00B92F1A" w:rsidRPr="00B92F1A">
              <w:rPr>
                <w:rFonts w:ascii="Times New Roman" w:hAnsi="Times New Roman" w:cs="Times New Roman"/>
                <w:sz w:val="24"/>
              </w:rPr>
              <w:t xml:space="preserve">, клеточная теория. Продуктивное общение и взаимодействие в процессе совместной учебной деятельности с учётом позиции других участников деятельности при обсуждении проблем создания клеточной теории. Самостоятельная информационнопознавательная </w:t>
            </w:r>
            <w:r w:rsidR="00B92F1A" w:rsidRPr="00B92F1A">
              <w:rPr>
                <w:rFonts w:ascii="Times New Roman" w:hAnsi="Times New Roman" w:cs="Times New Roman"/>
                <w:sz w:val="24"/>
              </w:rPr>
              <w:lastRenderedPageBreak/>
              <w:t>деятельность с различными источниками информации об основных этапах развития цитолог</w:t>
            </w:r>
            <w:proofErr w:type="gramStart"/>
            <w:r w:rsidR="00B92F1A" w:rsidRPr="00B92F1A">
              <w:rPr>
                <w:rFonts w:ascii="Times New Roman" w:hAnsi="Times New Roman" w:cs="Times New Roman"/>
                <w:sz w:val="24"/>
              </w:rPr>
              <w:t>ии и её</w:t>
            </w:r>
            <w:proofErr w:type="gramEnd"/>
            <w:r w:rsidR="00B92F1A" w:rsidRPr="00B92F1A">
              <w:rPr>
                <w:rFonts w:ascii="Times New Roman" w:hAnsi="Times New Roman" w:cs="Times New Roman"/>
                <w:sz w:val="24"/>
              </w:rPr>
              <w:t xml:space="preserve"> методах Формирование собственной позиции по отношению к биологической информации, получаемой из разных источников. Использование средств ИКТ для подготовки информационного сообщения и</w:t>
            </w:r>
            <w:r w:rsidR="000E3352">
              <w:rPr>
                <w:rFonts w:ascii="Times New Roman" w:hAnsi="Times New Roman" w:cs="Times New Roman"/>
                <w:sz w:val="24"/>
              </w:rPr>
              <w:t xml:space="preserve"> </w:t>
            </w:r>
            <w:r w:rsidR="00B92F1A" w:rsidRPr="00B92F1A">
              <w:rPr>
                <w:rFonts w:ascii="Times New Roman" w:hAnsi="Times New Roman" w:cs="Times New Roman"/>
                <w:sz w:val="24"/>
              </w:rPr>
              <w:t xml:space="preserve">мультимедиа-презентации. Овладение методами научного познания, используемыми при биологических исследованиях, в процессе выполнения лабораторных работ «Техника </w:t>
            </w:r>
            <w:proofErr w:type="spellStart"/>
            <w:r w:rsidR="00B92F1A" w:rsidRPr="00B92F1A">
              <w:rPr>
                <w:rFonts w:ascii="Times New Roman" w:hAnsi="Times New Roman" w:cs="Times New Roman"/>
                <w:sz w:val="24"/>
              </w:rPr>
              <w:t>микроскопирования</w:t>
            </w:r>
            <w:proofErr w:type="spellEnd"/>
            <w:r w:rsidR="00B92F1A" w:rsidRPr="00B92F1A">
              <w:rPr>
                <w:rFonts w:ascii="Times New Roman" w:hAnsi="Times New Roman" w:cs="Times New Roman"/>
                <w:sz w:val="24"/>
              </w:rPr>
              <w:t>» и «Сравнение строения клеток растений, животных грибов и бактерий под микроскопом на готовых микропрепаратах и их описание». Развитие познавательного интереса к изучению биологии в процессе изучения до</w:t>
            </w:r>
            <w:r w:rsidR="000E3352">
              <w:rPr>
                <w:rFonts w:ascii="Times New Roman" w:hAnsi="Times New Roman" w:cs="Times New Roman"/>
                <w:sz w:val="24"/>
              </w:rPr>
              <w:t>полнительного материала</w:t>
            </w:r>
          </w:p>
        </w:tc>
        <w:tc>
          <w:tcPr>
            <w:tcW w:w="1324" w:type="dxa"/>
            <w:tcMar>
              <w:top w:w="50" w:type="dxa"/>
              <w:left w:w="100" w:type="dxa"/>
            </w:tcMar>
          </w:tcPr>
          <w:p w:rsidR="007E2F22" w:rsidRDefault="007E2F22">
            <w:r w:rsidRPr="00231585">
              <w:rPr>
                <w:rFonts w:ascii="Times New Roman" w:hAnsi="Times New Roman"/>
                <w:color w:val="000000"/>
                <w:sz w:val="24"/>
              </w:rPr>
              <w:lastRenderedPageBreak/>
              <w:t>§ 1</w:t>
            </w:r>
            <w:r w:rsidR="004A7D5B">
              <w:rPr>
                <w:rFonts w:ascii="Times New Roman" w:hAnsi="Times New Roman"/>
                <w:color w:val="000000"/>
                <w:sz w:val="24"/>
              </w:rPr>
              <w:t>5</w:t>
            </w:r>
          </w:p>
        </w:tc>
      </w:tr>
      <w:tr w:rsidR="00225333" w:rsidTr="00735764">
        <w:trPr>
          <w:trHeight w:val="144"/>
          <w:tblCellSpacing w:w="20" w:type="nil"/>
        </w:trPr>
        <w:tc>
          <w:tcPr>
            <w:tcW w:w="832" w:type="dxa"/>
            <w:tcMar>
              <w:top w:w="50" w:type="dxa"/>
              <w:left w:w="100" w:type="dxa"/>
            </w:tcMar>
            <w:vAlign w:val="center"/>
          </w:tcPr>
          <w:p w:rsidR="00225333" w:rsidRDefault="00C454C2">
            <w:pPr>
              <w:spacing w:after="0"/>
            </w:pPr>
            <w:r>
              <w:rPr>
                <w:rFonts w:ascii="Times New Roman" w:hAnsi="Times New Roman"/>
                <w:color w:val="000000"/>
                <w:sz w:val="24"/>
              </w:rPr>
              <w:lastRenderedPageBreak/>
              <w:t>10</w:t>
            </w:r>
          </w:p>
        </w:tc>
        <w:tc>
          <w:tcPr>
            <w:tcW w:w="3301" w:type="dxa"/>
            <w:tcMar>
              <w:top w:w="50" w:type="dxa"/>
              <w:left w:w="100" w:type="dxa"/>
            </w:tcMar>
            <w:vAlign w:val="center"/>
          </w:tcPr>
          <w:p w:rsidR="00225333" w:rsidRDefault="00C454C2">
            <w:pPr>
              <w:spacing w:after="0"/>
              <w:ind w:left="135"/>
            </w:pPr>
            <w:r>
              <w:rPr>
                <w:rFonts w:ascii="Times New Roman" w:hAnsi="Times New Roman"/>
                <w:color w:val="000000"/>
                <w:sz w:val="24"/>
              </w:rPr>
              <w:t>Клетка как целостная живая система</w:t>
            </w:r>
          </w:p>
        </w:tc>
        <w:tc>
          <w:tcPr>
            <w:tcW w:w="1011" w:type="dxa"/>
            <w:tcMar>
              <w:top w:w="50" w:type="dxa"/>
              <w:left w:w="100" w:type="dxa"/>
            </w:tcMar>
            <w:vAlign w:val="center"/>
          </w:tcPr>
          <w:p w:rsidR="00225333" w:rsidRDefault="00C454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225333" w:rsidRDefault="00C454C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25333" w:rsidRDefault="00C454C2">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225333" w:rsidRPr="000E3352" w:rsidRDefault="000E3352" w:rsidP="00142995">
            <w:pPr>
              <w:spacing w:after="0"/>
              <w:ind w:left="135"/>
              <w:rPr>
                <w:rFonts w:ascii="Times New Roman" w:hAnsi="Times New Roman" w:cs="Times New Roman"/>
                <w:sz w:val="24"/>
              </w:rPr>
            </w:pPr>
            <w:r w:rsidRPr="000E3352">
              <w:rPr>
                <w:rFonts w:ascii="Times New Roman" w:hAnsi="Times New Roman" w:cs="Times New Roman"/>
                <w:sz w:val="24"/>
              </w:rPr>
              <w:t xml:space="preserve">Определение основополагающих понятий: клеточная стенка, </w:t>
            </w:r>
            <w:proofErr w:type="spellStart"/>
            <w:r w:rsidRPr="000E3352">
              <w:rPr>
                <w:rFonts w:ascii="Times New Roman" w:hAnsi="Times New Roman" w:cs="Times New Roman"/>
                <w:sz w:val="24"/>
              </w:rPr>
              <w:t>гликокаликс</w:t>
            </w:r>
            <w:proofErr w:type="spellEnd"/>
            <w:r w:rsidRPr="000E3352">
              <w:rPr>
                <w:rFonts w:ascii="Times New Roman" w:hAnsi="Times New Roman" w:cs="Times New Roman"/>
                <w:sz w:val="24"/>
              </w:rPr>
              <w:t xml:space="preserve">, </w:t>
            </w:r>
            <w:proofErr w:type="spellStart"/>
            <w:r w:rsidRPr="000E3352">
              <w:rPr>
                <w:rFonts w:ascii="Times New Roman" w:hAnsi="Times New Roman" w:cs="Times New Roman"/>
                <w:sz w:val="24"/>
              </w:rPr>
              <w:t>эндоцитоз</w:t>
            </w:r>
            <w:proofErr w:type="spellEnd"/>
            <w:r w:rsidRPr="000E3352">
              <w:rPr>
                <w:rFonts w:ascii="Times New Roman" w:hAnsi="Times New Roman" w:cs="Times New Roman"/>
                <w:sz w:val="24"/>
              </w:rPr>
              <w:t xml:space="preserve">: фагоцитоз и </w:t>
            </w:r>
            <w:proofErr w:type="spellStart"/>
            <w:r w:rsidRPr="000E3352">
              <w:rPr>
                <w:rFonts w:ascii="Times New Roman" w:hAnsi="Times New Roman" w:cs="Times New Roman"/>
                <w:sz w:val="24"/>
              </w:rPr>
              <w:t>пиноцитоз</w:t>
            </w:r>
            <w:proofErr w:type="spellEnd"/>
            <w:r w:rsidRPr="000E3352">
              <w:rPr>
                <w:rFonts w:ascii="Times New Roman" w:hAnsi="Times New Roman" w:cs="Times New Roman"/>
                <w:sz w:val="24"/>
              </w:rPr>
              <w:t xml:space="preserve">, </w:t>
            </w:r>
            <w:proofErr w:type="spellStart"/>
            <w:r w:rsidRPr="000E3352">
              <w:rPr>
                <w:rFonts w:ascii="Times New Roman" w:hAnsi="Times New Roman" w:cs="Times New Roman"/>
                <w:sz w:val="24"/>
              </w:rPr>
              <w:t>экзоцитоз</w:t>
            </w:r>
            <w:proofErr w:type="spellEnd"/>
            <w:r w:rsidRPr="000E3352">
              <w:rPr>
                <w:rFonts w:ascii="Times New Roman" w:hAnsi="Times New Roman" w:cs="Times New Roman"/>
                <w:sz w:val="24"/>
              </w:rPr>
              <w:t xml:space="preserve">, рецепция, </w:t>
            </w:r>
            <w:proofErr w:type="spellStart"/>
            <w:r w:rsidRPr="000E3352">
              <w:rPr>
                <w:rFonts w:ascii="Times New Roman" w:hAnsi="Times New Roman" w:cs="Times New Roman"/>
                <w:sz w:val="24"/>
              </w:rPr>
              <w:t>гиалоплазма</w:t>
            </w:r>
            <w:proofErr w:type="spellEnd"/>
            <w:r w:rsidRPr="000E3352">
              <w:rPr>
                <w:rFonts w:ascii="Times New Roman" w:hAnsi="Times New Roman" w:cs="Times New Roman"/>
                <w:sz w:val="24"/>
              </w:rPr>
              <w:t xml:space="preserve">, </w:t>
            </w:r>
            <w:proofErr w:type="spellStart"/>
            <w:r w:rsidRPr="000E3352">
              <w:rPr>
                <w:rFonts w:ascii="Times New Roman" w:hAnsi="Times New Roman" w:cs="Times New Roman"/>
                <w:sz w:val="24"/>
              </w:rPr>
              <w:t>цитоскелет</w:t>
            </w:r>
            <w:proofErr w:type="spellEnd"/>
            <w:r w:rsidRPr="000E3352">
              <w:rPr>
                <w:rFonts w:ascii="Times New Roman" w:hAnsi="Times New Roman" w:cs="Times New Roman"/>
                <w:sz w:val="24"/>
              </w:rPr>
              <w:t>, клеточный центр, центриоли. Продуктивное общение и взаимодействие</w:t>
            </w:r>
            <w:r w:rsidR="00142995">
              <w:rPr>
                <w:rFonts w:ascii="Times New Roman" w:hAnsi="Times New Roman" w:cs="Times New Roman"/>
                <w:sz w:val="24"/>
              </w:rPr>
              <w:t xml:space="preserve"> </w:t>
            </w:r>
            <w:r w:rsidRPr="000E3352">
              <w:rPr>
                <w:rFonts w:ascii="Times New Roman" w:hAnsi="Times New Roman" w:cs="Times New Roman"/>
                <w:sz w:val="24"/>
              </w:rPr>
              <w:t xml:space="preserve">в процессе совместной учебной деятельности с учётом позиции других участников деятельности при обсуждении структур клетки и их </w:t>
            </w:r>
            <w:r w:rsidRPr="000E3352">
              <w:rPr>
                <w:rFonts w:ascii="Times New Roman" w:hAnsi="Times New Roman" w:cs="Times New Roman"/>
                <w:sz w:val="24"/>
              </w:rPr>
              <w:lastRenderedPageBreak/>
              <w:t xml:space="preserve">функций. Овладение методами научного познания, используемыми при биологических исследованиях в процессе выполнения лабораторной работы «Наблюдение плазмолиза и </w:t>
            </w:r>
            <w:proofErr w:type="spellStart"/>
            <w:r w:rsidRPr="000E3352">
              <w:rPr>
                <w:rFonts w:ascii="Times New Roman" w:hAnsi="Times New Roman" w:cs="Times New Roman"/>
                <w:sz w:val="24"/>
              </w:rPr>
              <w:t>деплазмолиза</w:t>
            </w:r>
            <w:proofErr w:type="spellEnd"/>
            <w:r w:rsidRPr="000E3352">
              <w:rPr>
                <w:rFonts w:ascii="Times New Roman" w:hAnsi="Times New Roman" w:cs="Times New Roman"/>
                <w:sz w:val="24"/>
              </w:rPr>
              <w:t xml:space="preserve"> в клетках кожицы лука». Развитие умений объяснять результаты биологических экспериментов. Развитие познавательного интереса к изучению биологии в процессе изучения дополнительного материала учебник</w:t>
            </w:r>
            <w:r w:rsidR="00142995">
              <w:rPr>
                <w:rFonts w:ascii="Times New Roman" w:hAnsi="Times New Roman" w:cs="Times New Roman"/>
                <w:sz w:val="24"/>
              </w:rPr>
              <w:t>а</w:t>
            </w:r>
          </w:p>
        </w:tc>
        <w:tc>
          <w:tcPr>
            <w:tcW w:w="1324" w:type="dxa"/>
            <w:tcMar>
              <w:top w:w="50" w:type="dxa"/>
              <w:left w:w="100" w:type="dxa"/>
            </w:tcMar>
            <w:vAlign w:val="center"/>
          </w:tcPr>
          <w:p w:rsidR="00225333" w:rsidRDefault="00225333">
            <w:pPr>
              <w:spacing w:after="0"/>
              <w:ind w:left="135"/>
            </w:pP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lastRenderedPageBreak/>
              <w:t>11</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 xml:space="preserve">Строение </w:t>
            </w:r>
            <w:proofErr w:type="spellStart"/>
            <w:r>
              <w:rPr>
                <w:rFonts w:ascii="Times New Roman" w:hAnsi="Times New Roman"/>
                <w:color w:val="000000"/>
                <w:sz w:val="24"/>
              </w:rPr>
              <w:t>эукариотической</w:t>
            </w:r>
            <w:proofErr w:type="spellEnd"/>
            <w:r>
              <w:rPr>
                <w:rFonts w:ascii="Times New Roman" w:hAnsi="Times New Roman"/>
                <w:color w:val="000000"/>
                <w:sz w:val="24"/>
              </w:rPr>
              <w:t xml:space="preserve">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0.5 </w:t>
            </w:r>
          </w:p>
        </w:tc>
        <w:tc>
          <w:tcPr>
            <w:tcW w:w="4678" w:type="dxa"/>
            <w:tcMar>
              <w:top w:w="50" w:type="dxa"/>
              <w:left w:w="100" w:type="dxa"/>
            </w:tcMar>
            <w:vAlign w:val="center"/>
          </w:tcPr>
          <w:p w:rsidR="007E2F22" w:rsidRDefault="000E3352">
            <w:pPr>
              <w:spacing w:after="0"/>
              <w:ind w:left="135"/>
              <w:rPr>
                <w:rFonts w:ascii="Times New Roman" w:hAnsi="Times New Roman" w:cs="Times New Roman"/>
                <w:sz w:val="24"/>
              </w:rPr>
            </w:pPr>
            <w:r w:rsidRPr="00B92F1A">
              <w:rPr>
                <w:rFonts w:ascii="Times New Roman" w:hAnsi="Times New Roman" w:cs="Times New Roman"/>
                <w:sz w:val="24"/>
              </w:rPr>
              <w:t xml:space="preserve">Овладение методами научного познания, используемыми при биологических исследованиях, в процессе выполнения лабораторных работ «Техника </w:t>
            </w:r>
            <w:proofErr w:type="spellStart"/>
            <w:r w:rsidRPr="00B92F1A">
              <w:rPr>
                <w:rFonts w:ascii="Times New Roman" w:hAnsi="Times New Roman" w:cs="Times New Roman"/>
                <w:sz w:val="24"/>
              </w:rPr>
              <w:t>микроскопирования</w:t>
            </w:r>
            <w:proofErr w:type="spellEnd"/>
            <w:r w:rsidRPr="00B92F1A">
              <w:rPr>
                <w:rFonts w:ascii="Times New Roman" w:hAnsi="Times New Roman" w:cs="Times New Roman"/>
                <w:sz w:val="24"/>
              </w:rPr>
              <w:t>» и «Сравнение строения клеток растений, животных грибов и бактерий под микроскопом на готовых микропрепаратах и их описание».</w:t>
            </w:r>
          </w:p>
          <w:p w:rsidR="00142995" w:rsidRPr="00142995" w:rsidRDefault="00142995" w:rsidP="00251A04">
            <w:pPr>
              <w:spacing w:after="0"/>
              <w:ind w:left="135"/>
              <w:rPr>
                <w:rFonts w:ascii="Times New Roman" w:hAnsi="Times New Roman" w:cs="Times New Roman"/>
                <w:sz w:val="24"/>
              </w:rPr>
            </w:pPr>
            <w:r w:rsidRPr="00142995">
              <w:rPr>
                <w:rFonts w:ascii="Times New Roman" w:hAnsi="Times New Roman" w:cs="Times New Roman"/>
                <w:sz w:val="24"/>
              </w:rPr>
              <w:t>Определение основополагающих понятий: прокариоты, эукариоты, споры. Продуктивное общение и взаимодействие в процессе совместной учебной деятельности с учётом позиции других участников</w:t>
            </w:r>
            <w:r w:rsidR="00251A04">
              <w:rPr>
                <w:rFonts w:ascii="Times New Roman" w:hAnsi="Times New Roman" w:cs="Times New Roman"/>
                <w:sz w:val="24"/>
              </w:rPr>
              <w:t>.</w:t>
            </w:r>
            <w:r w:rsidRPr="00142995">
              <w:rPr>
                <w:rFonts w:ascii="Times New Roman" w:hAnsi="Times New Roman" w:cs="Times New Roman"/>
                <w:sz w:val="24"/>
              </w:rPr>
              <w:t xml:space="preserve"> Самостоятельная информационно - познавательная деятельность с различными источниками информации об археях и правилах профилактики бактериальных </w:t>
            </w:r>
            <w:r w:rsidRPr="00142995">
              <w:rPr>
                <w:rFonts w:ascii="Times New Roman" w:hAnsi="Times New Roman" w:cs="Times New Roman"/>
                <w:sz w:val="24"/>
              </w:rPr>
              <w:lastRenderedPageBreak/>
              <w:t xml:space="preserve">заболеваний, её критическая оценка и интерпретация. Формирование собственной позиции по отношению к биологической информации, получаемой из разных источников. </w:t>
            </w:r>
          </w:p>
        </w:tc>
        <w:tc>
          <w:tcPr>
            <w:tcW w:w="1324" w:type="dxa"/>
            <w:tcMar>
              <w:top w:w="50" w:type="dxa"/>
              <w:left w:w="100" w:type="dxa"/>
            </w:tcMar>
          </w:tcPr>
          <w:p w:rsidR="007E2F22" w:rsidRDefault="004A7D5B">
            <w:r>
              <w:rPr>
                <w:rFonts w:ascii="Times New Roman" w:hAnsi="Times New Roman"/>
                <w:color w:val="000000"/>
                <w:sz w:val="24"/>
              </w:rPr>
              <w:lastRenderedPageBreak/>
              <w:t>§ 20</w:t>
            </w: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lastRenderedPageBreak/>
              <w:t>12</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Обмен веществ или метаболизм</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7E2F22" w:rsidRPr="000D5CB3" w:rsidRDefault="000D5CB3" w:rsidP="000D5CB3">
            <w:pPr>
              <w:spacing w:after="0"/>
              <w:ind w:left="135"/>
              <w:rPr>
                <w:rFonts w:ascii="Times New Roman" w:hAnsi="Times New Roman" w:cs="Times New Roman"/>
                <w:sz w:val="24"/>
              </w:rPr>
            </w:pPr>
            <w:r w:rsidRPr="000D5CB3">
              <w:rPr>
                <w:rFonts w:ascii="Times New Roman" w:hAnsi="Times New Roman" w:cs="Times New Roman"/>
                <w:sz w:val="24"/>
              </w:rPr>
              <w:t>Определение основополагающих понятий: обмен веществ, энергетический обмен, пластический обмен, метаболизм. Продуктивное общение и взаимодействие в процессе совместной учебной деятельности с учётом позиции других участников деятельности при обсуждении процессов жизнедеятельности клетки. Самостоятельная информационнопознавательная деятельность с различными источниками информации об обмене веществ и превращении энергии в клетках различных организмов, её критическая оценка и интерпретация. Формирование собственной позиции по отношению к биологической информации, получаемой из разных источников. Использование средств ИКТ для подготовки информационных сообщений и мультимедиа-презентаций. Развитие познавательного интереса к изучению биологии в процессе изучения дополнительного материала учебника</w:t>
            </w:r>
          </w:p>
        </w:tc>
        <w:tc>
          <w:tcPr>
            <w:tcW w:w="1324" w:type="dxa"/>
            <w:tcMar>
              <w:top w:w="50" w:type="dxa"/>
              <w:left w:w="100" w:type="dxa"/>
            </w:tcMar>
          </w:tcPr>
          <w:p w:rsidR="007E2F22" w:rsidRDefault="004A7D5B">
            <w:r>
              <w:rPr>
                <w:rFonts w:ascii="Times New Roman" w:hAnsi="Times New Roman"/>
                <w:color w:val="000000"/>
                <w:sz w:val="24"/>
              </w:rPr>
              <w:t>§ 21</w:t>
            </w: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lastRenderedPageBreak/>
              <w:t>13</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Фотосинтез. Хемосинтез</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7E2F22" w:rsidRPr="008F0FC9" w:rsidRDefault="008F0FC9" w:rsidP="008F0FC9">
            <w:pPr>
              <w:spacing w:after="0"/>
              <w:ind w:left="135"/>
              <w:rPr>
                <w:rFonts w:ascii="Times New Roman" w:hAnsi="Times New Roman" w:cs="Times New Roman"/>
                <w:sz w:val="24"/>
              </w:rPr>
            </w:pPr>
            <w:r w:rsidRPr="008F0FC9">
              <w:rPr>
                <w:rFonts w:ascii="Times New Roman" w:hAnsi="Times New Roman" w:cs="Times New Roman"/>
                <w:sz w:val="24"/>
              </w:rPr>
              <w:t>Определение основополагающих понятий: типы клеточного питания, автотрофы и гетеротрофы, хемосинтез, фотосинтез. Продуктивное общение и взаимодействие в процессе совместной учебной деятельности с учётом позиции других участников деятельности при обсуждении типов клеточного питания. Самостоятельная информационнопознавательная деятельность с различными источниками информации о процессах хемосинтеза и фотосинтеза, её критическая оценка и интерпретация.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1324" w:type="dxa"/>
            <w:tcMar>
              <w:top w:w="50" w:type="dxa"/>
              <w:left w:w="100" w:type="dxa"/>
            </w:tcMar>
          </w:tcPr>
          <w:p w:rsidR="007E2F22" w:rsidRDefault="004A7D5B">
            <w:r>
              <w:rPr>
                <w:rFonts w:ascii="Times New Roman" w:hAnsi="Times New Roman"/>
                <w:color w:val="000000"/>
                <w:sz w:val="24"/>
              </w:rPr>
              <w:t>§ 23</w:t>
            </w: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t>14</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Энергетический обмен</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7E2F22" w:rsidRPr="008F0FC9" w:rsidRDefault="008F0FC9" w:rsidP="008F0FC9">
            <w:pPr>
              <w:spacing w:after="0"/>
              <w:ind w:left="135"/>
              <w:rPr>
                <w:rFonts w:ascii="Times New Roman" w:hAnsi="Times New Roman" w:cs="Times New Roman"/>
                <w:sz w:val="24"/>
                <w:szCs w:val="24"/>
              </w:rPr>
            </w:pPr>
            <w:r w:rsidRPr="008F0FC9">
              <w:rPr>
                <w:rFonts w:ascii="Times New Roman" w:hAnsi="Times New Roman" w:cs="Times New Roman"/>
                <w:sz w:val="24"/>
                <w:szCs w:val="24"/>
              </w:rPr>
              <w:t xml:space="preserve">Определение основополагающих понятий: гликолиз, клеточное дыхание, цикл Кребса, дыхательная цепь, окислительное </w:t>
            </w:r>
            <w:proofErr w:type="spellStart"/>
            <w:r w:rsidRPr="008F0FC9">
              <w:rPr>
                <w:rFonts w:ascii="Times New Roman" w:hAnsi="Times New Roman" w:cs="Times New Roman"/>
                <w:sz w:val="24"/>
                <w:szCs w:val="24"/>
              </w:rPr>
              <w:t>фосфориллирование</w:t>
            </w:r>
            <w:proofErr w:type="spellEnd"/>
            <w:r w:rsidRPr="008F0FC9">
              <w:rPr>
                <w:rFonts w:ascii="Times New Roman" w:hAnsi="Times New Roman" w:cs="Times New Roman"/>
                <w:sz w:val="24"/>
                <w:szCs w:val="24"/>
              </w:rPr>
              <w:t xml:space="preserve">. Продуктивное общение и взаимодействие в процессе совместной учебной деятельности с учётом позиции других участников деятельности при обсуждении особенностей энергетического обмена в клетках </w:t>
            </w:r>
            <w:r w:rsidRPr="008F0FC9">
              <w:rPr>
                <w:rFonts w:ascii="Times New Roman" w:hAnsi="Times New Roman" w:cs="Times New Roman"/>
                <w:sz w:val="24"/>
                <w:szCs w:val="24"/>
              </w:rPr>
              <w:lastRenderedPageBreak/>
              <w:t>различных организмов. Самостоятельная информационнопознавательная деятельность с различными источниками информации, её критическая оценка и интерпретация.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1324" w:type="dxa"/>
            <w:tcMar>
              <w:top w:w="50" w:type="dxa"/>
              <w:left w:w="100" w:type="dxa"/>
            </w:tcMar>
          </w:tcPr>
          <w:p w:rsidR="007E2F22" w:rsidRDefault="004A7D5B">
            <w:r>
              <w:rPr>
                <w:rFonts w:ascii="Times New Roman" w:hAnsi="Times New Roman"/>
                <w:color w:val="000000"/>
                <w:sz w:val="24"/>
              </w:rPr>
              <w:lastRenderedPageBreak/>
              <w:t>§ 22</w:t>
            </w: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lastRenderedPageBreak/>
              <w:t>15</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0.5 </w:t>
            </w:r>
          </w:p>
        </w:tc>
        <w:tc>
          <w:tcPr>
            <w:tcW w:w="4678" w:type="dxa"/>
            <w:tcMar>
              <w:top w:w="50" w:type="dxa"/>
              <w:left w:w="100" w:type="dxa"/>
            </w:tcMar>
            <w:vAlign w:val="center"/>
          </w:tcPr>
          <w:p w:rsidR="007E2F22" w:rsidRPr="008F0FC9" w:rsidRDefault="008F0FC9" w:rsidP="008F0FC9">
            <w:pPr>
              <w:spacing w:after="0"/>
              <w:ind w:left="135"/>
              <w:rPr>
                <w:rFonts w:ascii="Times New Roman" w:hAnsi="Times New Roman" w:cs="Times New Roman"/>
                <w:sz w:val="24"/>
              </w:rPr>
            </w:pPr>
            <w:proofErr w:type="gramStart"/>
            <w:r w:rsidRPr="008F0FC9">
              <w:rPr>
                <w:rFonts w:ascii="Times New Roman" w:hAnsi="Times New Roman" w:cs="Times New Roman"/>
                <w:sz w:val="24"/>
              </w:rPr>
              <w:t xml:space="preserve">Определение основополагающих понятий: митоз, жизненный цикл клетки, интерфаза, профаза, метафаза, анафаза, телофаза, редупликация, хроматиды, </w:t>
            </w:r>
            <w:proofErr w:type="spellStart"/>
            <w:r w:rsidRPr="008F0FC9">
              <w:rPr>
                <w:rFonts w:ascii="Times New Roman" w:hAnsi="Times New Roman" w:cs="Times New Roman"/>
                <w:sz w:val="24"/>
              </w:rPr>
              <w:t>центромера</w:t>
            </w:r>
            <w:proofErr w:type="spellEnd"/>
            <w:r w:rsidRPr="008F0FC9">
              <w:rPr>
                <w:rFonts w:ascii="Times New Roman" w:hAnsi="Times New Roman" w:cs="Times New Roman"/>
                <w:sz w:val="24"/>
              </w:rPr>
              <w:t xml:space="preserve">, веретено деления, амитоз, </w:t>
            </w:r>
            <w:proofErr w:type="spellStart"/>
            <w:r w:rsidRPr="008F0FC9">
              <w:rPr>
                <w:rFonts w:ascii="Times New Roman" w:hAnsi="Times New Roman" w:cs="Times New Roman"/>
                <w:sz w:val="24"/>
              </w:rPr>
              <w:t>апоптоз</w:t>
            </w:r>
            <w:proofErr w:type="spellEnd"/>
            <w:r w:rsidRPr="008F0FC9">
              <w:rPr>
                <w:rFonts w:ascii="Times New Roman" w:hAnsi="Times New Roman" w:cs="Times New Roman"/>
                <w:sz w:val="24"/>
              </w:rPr>
              <w:t>.</w:t>
            </w:r>
            <w:proofErr w:type="gramEnd"/>
            <w:r w:rsidRPr="008F0FC9">
              <w:rPr>
                <w:rFonts w:ascii="Times New Roman" w:hAnsi="Times New Roman" w:cs="Times New Roman"/>
                <w:sz w:val="24"/>
              </w:rPr>
              <w:t xml:space="preserve"> Продуктивное общение и взаимодействие в процессе совместной учебной деятельности с учётом позиции других участников деятельности при обсуждении вопросов митотического деления клетки. Самостоятельная информационнопознавательная деятельность с различными источниками информации об особенностях клеточного цикла у различных организмов, её критическая оценка и интерпретация. Формирование собственной позиции по отношению к биологической информации, получаемой из разных </w:t>
            </w:r>
            <w:r w:rsidRPr="008F0FC9">
              <w:rPr>
                <w:rFonts w:ascii="Times New Roman" w:hAnsi="Times New Roman" w:cs="Times New Roman"/>
                <w:sz w:val="24"/>
              </w:rPr>
              <w:lastRenderedPageBreak/>
              <w:t xml:space="preserve">источников. Овладение методами научного познания, используемыми при биологических исследованиях, в процессе выполнения лабораторных работ «Техника </w:t>
            </w:r>
            <w:proofErr w:type="spellStart"/>
            <w:r w:rsidRPr="008F0FC9">
              <w:rPr>
                <w:rFonts w:ascii="Times New Roman" w:hAnsi="Times New Roman" w:cs="Times New Roman"/>
                <w:sz w:val="24"/>
              </w:rPr>
              <w:t>микроскопирования</w:t>
            </w:r>
            <w:proofErr w:type="spellEnd"/>
            <w:r w:rsidRPr="008F0FC9">
              <w:rPr>
                <w:rFonts w:ascii="Times New Roman" w:hAnsi="Times New Roman" w:cs="Times New Roman"/>
                <w:sz w:val="24"/>
              </w:rPr>
              <w:t>»</w:t>
            </w:r>
            <w:r w:rsidRPr="008F0FC9">
              <w:rPr>
                <w:sz w:val="24"/>
              </w:rPr>
              <w:t xml:space="preserve"> </w:t>
            </w:r>
          </w:p>
        </w:tc>
        <w:tc>
          <w:tcPr>
            <w:tcW w:w="1324" w:type="dxa"/>
            <w:tcMar>
              <w:top w:w="50" w:type="dxa"/>
              <w:left w:w="100" w:type="dxa"/>
            </w:tcMar>
          </w:tcPr>
          <w:p w:rsidR="007E2F22" w:rsidRDefault="002C5066">
            <w:r>
              <w:rPr>
                <w:rFonts w:ascii="Times New Roman" w:hAnsi="Times New Roman"/>
                <w:color w:val="000000"/>
                <w:sz w:val="24"/>
              </w:rPr>
              <w:lastRenderedPageBreak/>
              <w:t>§ 26</w:t>
            </w: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lastRenderedPageBreak/>
              <w:t>16</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Биосинтез белка. Реакция матричного синтеза</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7E2F22" w:rsidRPr="00997DD4" w:rsidRDefault="00997DD4" w:rsidP="00997DD4">
            <w:pPr>
              <w:spacing w:after="0"/>
              <w:ind w:left="135"/>
              <w:rPr>
                <w:rFonts w:ascii="Times New Roman" w:hAnsi="Times New Roman" w:cs="Times New Roman"/>
                <w:sz w:val="24"/>
              </w:rPr>
            </w:pPr>
            <w:proofErr w:type="gramStart"/>
            <w:r w:rsidRPr="00997DD4">
              <w:rPr>
                <w:rFonts w:ascii="Times New Roman" w:hAnsi="Times New Roman" w:cs="Times New Roman"/>
                <w:sz w:val="24"/>
              </w:rPr>
              <w:t xml:space="preserve">Определение основополагающих понятий: генетический код, кодон, антикодон, транскрипция, </w:t>
            </w:r>
            <w:proofErr w:type="spellStart"/>
            <w:r w:rsidRPr="00997DD4">
              <w:rPr>
                <w:rFonts w:ascii="Times New Roman" w:hAnsi="Times New Roman" w:cs="Times New Roman"/>
                <w:sz w:val="24"/>
              </w:rPr>
              <w:t>сплайсинг</w:t>
            </w:r>
            <w:proofErr w:type="spellEnd"/>
            <w:r w:rsidRPr="00997DD4">
              <w:rPr>
                <w:rFonts w:ascii="Times New Roman" w:hAnsi="Times New Roman" w:cs="Times New Roman"/>
                <w:sz w:val="24"/>
              </w:rPr>
              <w:t xml:space="preserve">, промотор, терминатор, трансляция, стоп-кодон, </w:t>
            </w:r>
            <w:proofErr w:type="spellStart"/>
            <w:r w:rsidRPr="00997DD4">
              <w:rPr>
                <w:rFonts w:ascii="Times New Roman" w:hAnsi="Times New Roman" w:cs="Times New Roman"/>
                <w:sz w:val="24"/>
              </w:rPr>
              <w:t>полисома</w:t>
            </w:r>
            <w:proofErr w:type="spellEnd"/>
            <w:r w:rsidRPr="00997DD4">
              <w:rPr>
                <w:rFonts w:ascii="Times New Roman" w:hAnsi="Times New Roman" w:cs="Times New Roman"/>
                <w:sz w:val="24"/>
              </w:rPr>
              <w:t>.</w:t>
            </w:r>
            <w:proofErr w:type="gramEnd"/>
            <w:r w:rsidRPr="00997DD4">
              <w:rPr>
                <w:rFonts w:ascii="Times New Roman" w:hAnsi="Times New Roman" w:cs="Times New Roman"/>
                <w:sz w:val="24"/>
              </w:rPr>
              <w:t xml:space="preserve"> Продуктивное общение и взаимодействие </w:t>
            </w:r>
            <w:proofErr w:type="gramStart"/>
            <w:r w:rsidRPr="00997DD4">
              <w:rPr>
                <w:rFonts w:ascii="Times New Roman" w:hAnsi="Times New Roman" w:cs="Times New Roman"/>
                <w:sz w:val="24"/>
              </w:rPr>
              <w:t>в процессе совместной учебной деятельности с учётом позиции других участников деятельности при обсуждении особенностей пластического обмена в клетке на примере</w:t>
            </w:r>
            <w:proofErr w:type="gramEnd"/>
            <w:r w:rsidRPr="00997DD4">
              <w:rPr>
                <w:rFonts w:ascii="Times New Roman" w:hAnsi="Times New Roman" w:cs="Times New Roman"/>
                <w:sz w:val="24"/>
              </w:rPr>
              <w:t xml:space="preserve"> биосинтеза белков. Самостоятельная информационнопознавательная деятельность с различными источниками информации о реализации механизмов передача и реализация наследственной информации в клетке, её критическая оценка и интерпретация. Формирование собственной позиции по отношению к биологической информации, получаемой из разных источников. Решение биологических задач, связанных с определением последовательности нуклеиновых кислот и установлением соответствий между ней и последовательно</w:t>
            </w:r>
            <w:r w:rsidR="002673F4">
              <w:rPr>
                <w:rFonts w:ascii="Times New Roman" w:hAnsi="Times New Roman" w:cs="Times New Roman"/>
                <w:sz w:val="24"/>
              </w:rPr>
              <w:t xml:space="preserve">стью аминокислот в </w:t>
            </w:r>
            <w:r w:rsidR="002673F4">
              <w:rPr>
                <w:rFonts w:ascii="Times New Roman" w:hAnsi="Times New Roman" w:cs="Times New Roman"/>
                <w:sz w:val="24"/>
              </w:rPr>
              <w:lastRenderedPageBreak/>
              <w:t>пептиде</w:t>
            </w:r>
          </w:p>
        </w:tc>
        <w:tc>
          <w:tcPr>
            <w:tcW w:w="1324" w:type="dxa"/>
            <w:tcMar>
              <w:top w:w="50" w:type="dxa"/>
              <w:left w:w="100" w:type="dxa"/>
            </w:tcMar>
          </w:tcPr>
          <w:p w:rsidR="007E2F22" w:rsidRDefault="00270D9E">
            <w:r>
              <w:rPr>
                <w:rFonts w:ascii="Times New Roman" w:hAnsi="Times New Roman"/>
                <w:color w:val="000000"/>
                <w:sz w:val="24"/>
              </w:rPr>
              <w:lastRenderedPageBreak/>
              <w:t>§ 24</w:t>
            </w: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lastRenderedPageBreak/>
              <w:t>17</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Трансляция — биосинтез белка</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7E2F22" w:rsidRPr="005730E3" w:rsidRDefault="005730E3" w:rsidP="005730E3">
            <w:pPr>
              <w:spacing w:after="0"/>
              <w:ind w:left="135"/>
              <w:rPr>
                <w:rFonts w:ascii="Times New Roman" w:hAnsi="Times New Roman" w:cs="Times New Roman"/>
                <w:sz w:val="24"/>
              </w:rPr>
            </w:pPr>
            <w:r w:rsidRPr="005730E3">
              <w:rPr>
                <w:rFonts w:ascii="Times New Roman" w:hAnsi="Times New Roman" w:cs="Times New Roman"/>
                <w:sz w:val="24"/>
              </w:rPr>
              <w:t xml:space="preserve">Определение основополагающих понятий: оперон, структурные гены, промотор, оператор, репрессор. Построение ментальной карты, отражающей последовательность процессов биосинтеза белка в клетке и механизмов их регуляции. Продуктивное общение и взаимодействие в процессе совместной учебной деятельности с учётом позиции других участников деятельности при обсуждении влияния </w:t>
            </w:r>
            <w:proofErr w:type="spellStart"/>
            <w:r w:rsidRPr="005730E3">
              <w:rPr>
                <w:rFonts w:ascii="Times New Roman" w:hAnsi="Times New Roman" w:cs="Times New Roman"/>
                <w:sz w:val="24"/>
              </w:rPr>
              <w:t>наркогенных</w:t>
            </w:r>
            <w:proofErr w:type="spellEnd"/>
            <w:r w:rsidRPr="005730E3">
              <w:rPr>
                <w:rFonts w:ascii="Times New Roman" w:hAnsi="Times New Roman" w:cs="Times New Roman"/>
                <w:sz w:val="24"/>
              </w:rPr>
              <w:t xml:space="preserve"> веществ на процессы в клетке. Самостоятельная информационнопознавательная деятельность с различными источниками информации о регуляции биосинтеза белка в клетке, её критическая оценка и интерпретация.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1324" w:type="dxa"/>
            <w:tcMar>
              <w:top w:w="50" w:type="dxa"/>
              <w:left w:w="100" w:type="dxa"/>
            </w:tcMar>
          </w:tcPr>
          <w:p w:rsidR="007E2F22" w:rsidRDefault="00270D9E">
            <w:r>
              <w:rPr>
                <w:rFonts w:ascii="Times New Roman" w:hAnsi="Times New Roman"/>
                <w:color w:val="000000"/>
                <w:sz w:val="24"/>
              </w:rPr>
              <w:t>§ 25</w:t>
            </w: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t>18</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Неклеточные формы жизни — вирусы</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7E2F22" w:rsidRPr="00C15ED3" w:rsidRDefault="00C15ED3" w:rsidP="00C15ED3">
            <w:pPr>
              <w:spacing w:after="0"/>
              <w:ind w:left="135"/>
              <w:rPr>
                <w:rFonts w:ascii="Times New Roman" w:hAnsi="Times New Roman" w:cs="Times New Roman"/>
                <w:sz w:val="24"/>
              </w:rPr>
            </w:pPr>
            <w:r w:rsidRPr="00C15ED3">
              <w:rPr>
                <w:rFonts w:ascii="Times New Roman" w:hAnsi="Times New Roman" w:cs="Times New Roman"/>
                <w:sz w:val="24"/>
              </w:rPr>
              <w:t xml:space="preserve">Определение основополагающих понятий: вирусы, вакцина. Продуктивное общение и взаимодействие в процессе совместной учебной деятельности с </w:t>
            </w:r>
            <w:r w:rsidRPr="00C15ED3">
              <w:rPr>
                <w:rFonts w:ascii="Times New Roman" w:hAnsi="Times New Roman" w:cs="Times New Roman"/>
                <w:sz w:val="24"/>
              </w:rPr>
              <w:lastRenderedPageBreak/>
              <w:t>учётом позиции других участников деятельности при обсуждении проблемы происхождения вирусов и причин, на основании которых их относят к живым организмам. Самостоятельная информационнопознавательная деятельность с различными источниками информации о вирусах и их жизненных циклах, её критическая оценка и интерпретация. Формирование собственной позиции по отношению к биологической информации, получаемой из разных источников. Решение биологических задач в целях подготовки к ЕГЭ. Развитие познавательного интереса к изучению биологии в процессе изучения дополнительного материала учебника</w:t>
            </w:r>
          </w:p>
        </w:tc>
        <w:tc>
          <w:tcPr>
            <w:tcW w:w="1324" w:type="dxa"/>
            <w:tcMar>
              <w:top w:w="50" w:type="dxa"/>
              <w:left w:w="100" w:type="dxa"/>
            </w:tcMar>
          </w:tcPr>
          <w:p w:rsidR="007E2F22" w:rsidRDefault="007E2F22">
            <w:r w:rsidRPr="002B71ED">
              <w:rPr>
                <w:rFonts w:ascii="Times New Roman" w:hAnsi="Times New Roman"/>
                <w:color w:val="000000"/>
                <w:sz w:val="24"/>
              </w:rPr>
              <w:lastRenderedPageBreak/>
              <w:t>§ 1</w:t>
            </w:r>
            <w:r w:rsidR="00270D9E">
              <w:rPr>
                <w:rFonts w:ascii="Times New Roman" w:hAnsi="Times New Roman"/>
                <w:color w:val="000000"/>
                <w:sz w:val="24"/>
              </w:rPr>
              <w:t>4</w:t>
            </w: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lastRenderedPageBreak/>
              <w:t>19</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Формы размножения организмов</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7E2F22" w:rsidRPr="000B7561" w:rsidRDefault="000B7561" w:rsidP="000B7561">
            <w:pPr>
              <w:spacing w:after="0"/>
              <w:ind w:left="135"/>
              <w:rPr>
                <w:rFonts w:ascii="Times New Roman" w:hAnsi="Times New Roman" w:cs="Times New Roman"/>
                <w:sz w:val="24"/>
              </w:rPr>
            </w:pPr>
            <w:r w:rsidRPr="000B7561">
              <w:rPr>
                <w:rFonts w:ascii="Times New Roman" w:hAnsi="Times New Roman" w:cs="Times New Roman"/>
                <w:sz w:val="24"/>
              </w:rPr>
              <w:t xml:space="preserve">Самостоятельное определение цели учебной деятельности и составление её плана. Определение основополагающих понятий: особь, бесполое и половое размножение, гаплоидный и диплоидный набор хромосом, гаметы, семенники, яичники, гермафродитизм. Продуктивное общение и взаимодействие в процессе совместной учебной деятельности с учётом позиции других участников деятельности при обсуждении процессов жизнедеятельности организмов. </w:t>
            </w:r>
            <w:r w:rsidRPr="000B7561">
              <w:rPr>
                <w:rFonts w:ascii="Times New Roman" w:hAnsi="Times New Roman" w:cs="Times New Roman"/>
                <w:sz w:val="24"/>
              </w:rPr>
              <w:lastRenderedPageBreak/>
              <w:t>Самостоятельная информационнопознавательная деятельность с различными источниками информации, её критическая оценка и интерпретация.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1324" w:type="dxa"/>
            <w:tcMar>
              <w:top w:w="50" w:type="dxa"/>
              <w:left w:w="100" w:type="dxa"/>
            </w:tcMar>
          </w:tcPr>
          <w:p w:rsidR="007E2F22" w:rsidRDefault="007E2F22" w:rsidP="002C5D6D">
            <w:r w:rsidRPr="002B71ED">
              <w:rPr>
                <w:rFonts w:ascii="Times New Roman" w:hAnsi="Times New Roman"/>
                <w:color w:val="000000"/>
                <w:sz w:val="24"/>
              </w:rPr>
              <w:lastRenderedPageBreak/>
              <w:t xml:space="preserve">§ </w:t>
            </w:r>
            <w:r w:rsidR="002C5D6D">
              <w:rPr>
                <w:rFonts w:ascii="Times New Roman" w:hAnsi="Times New Roman"/>
                <w:color w:val="000000"/>
                <w:sz w:val="24"/>
              </w:rPr>
              <w:t>записи в тетради</w:t>
            </w: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lastRenderedPageBreak/>
              <w:t>20</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Мейоз</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7E2F22" w:rsidRPr="00032299" w:rsidRDefault="00032299" w:rsidP="00032299">
            <w:pPr>
              <w:spacing w:after="0"/>
              <w:ind w:left="135"/>
              <w:rPr>
                <w:rFonts w:ascii="Times New Roman" w:hAnsi="Times New Roman" w:cs="Times New Roman"/>
                <w:sz w:val="24"/>
              </w:rPr>
            </w:pPr>
            <w:proofErr w:type="gramStart"/>
            <w:r w:rsidRPr="00032299">
              <w:rPr>
                <w:rFonts w:ascii="Times New Roman" w:hAnsi="Times New Roman" w:cs="Times New Roman"/>
                <w:sz w:val="24"/>
              </w:rPr>
              <w:t>Определение основополагающих понятий: мейоз, конъюгация, кроссинговер, гаметогенез, сперматогенез, оогенез, фазы гаметогенеза: размножения, роста, созревания, фаза формирования, направительные тельца.</w:t>
            </w:r>
            <w:proofErr w:type="gramEnd"/>
            <w:r w:rsidRPr="00032299">
              <w:rPr>
                <w:rFonts w:ascii="Times New Roman" w:hAnsi="Times New Roman" w:cs="Times New Roman"/>
                <w:sz w:val="24"/>
              </w:rPr>
              <w:t xml:space="preserve"> Построение ментальной карты понятий отражающей сущность полового размножения организмов. Продуктивное общение и взаимодействие в процессе совместной учебной деятельности с учётом позиции других участников деятельности при обсуждении вопросов </w:t>
            </w:r>
            <w:proofErr w:type="spellStart"/>
            <w:r w:rsidRPr="00032299">
              <w:rPr>
                <w:rFonts w:ascii="Times New Roman" w:hAnsi="Times New Roman" w:cs="Times New Roman"/>
                <w:sz w:val="24"/>
              </w:rPr>
              <w:t>мейотического</w:t>
            </w:r>
            <w:proofErr w:type="spellEnd"/>
            <w:r w:rsidRPr="00032299">
              <w:rPr>
                <w:rFonts w:ascii="Times New Roman" w:hAnsi="Times New Roman" w:cs="Times New Roman"/>
                <w:sz w:val="24"/>
              </w:rPr>
              <w:t xml:space="preserve"> деления клетки. Овладение методами научного познания в процессе сравнивания процессов митоза и мейоза, процессов образования мужских и женских половых клеток у человека. </w:t>
            </w:r>
            <w:r w:rsidRPr="00032299">
              <w:rPr>
                <w:rFonts w:ascii="Times New Roman" w:hAnsi="Times New Roman" w:cs="Times New Roman"/>
                <w:sz w:val="24"/>
              </w:rPr>
              <w:lastRenderedPageBreak/>
              <w:t>Развитие познавательного интереса к изучению биологии в процессе изучения дополнительного материала учебник</w:t>
            </w:r>
          </w:p>
        </w:tc>
        <w:tc>
          <w:tcPr>
            <w:tcW w:w="1324" w:type="dxa"/>
            <w:tcMar>
              <w:top w:w="50" w:type="dxa"/>
              <w:left w:w="100" w:type="dxa"/>
            </w:tcMar>
          </w:tcPr>
          <w:p w:rsidR="007E2F22" w:rsidRDefault="002C5066">
            <w:r>
              <w:rPr>
                <w:rFonts w:ascii="Times New Roman" w:hAnsi="Times New Roman"/>
                <w:color w:val="000000"/>
                <w:sz w:val="24"/>
              </w:rPr>
              <w:lastRenderedPageBreak/>
              <w:t>§ 27</w:t>
            </w: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lastRenderedPageBreak/>
              <w:t>21</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0.5 </w:t>
            </w:r>
          </w:p>
        </w:tc>
        <w:tc>
          <w:tcPr>
            <w:tcW w:w="4678" w:type="dxa"/>
            <w:tcMar>
              <w:top w:w="50" w:type="dxa"/>
              <w:left w:w="100" w:type="dxa"/>
            </w:tcMar>
            <w:vAlign w:val="center"/>
          </w:tcPr>
          <w:p w:rsidR="007E2F22" w:rsidRPr="00B92F1A" w:rsidRDefault="00B65A38">
            <w:pPr>
              <w:spacing w:after="0"/>
              <w:ind w:left="135"/>
              <w:rPr>
                <w:rFonts w:ascii="Times New Roman" w:hAnsi="Times New Roman" w:cs="Times New Roman"/>
                <w:sz w:val="24"/>
              </w:rPr>
            </w:pPr>
            <w:r w:rsidRPr="00B92F1A">
              <w:rPr>
                <w:rFonts w:ascii="Times New Roman" w:hAnsi="Times New Roman" w:cs="Times New Roman"/>
                <w:sz w:val="24"/>
              </w:rPr>
              <w:t xml:space="preserve">Овладение методами научного познания, используемыми при биологических исследованиях, в процессе выполнения лабораторных работ «Техника </w:t>
            </w:r>
            <w:proofErr w:type="spellStart"/>
            <w:r w:rsidRPr="00B92F1A">
              <w:rPr>
                <w:rFonts w:ascii="Times New Roman" w:hAnsi="Times New Roman" w:cs="Times New Roman"/>
                <w:sz w:val="24"/>
              </w:rPr>
              <w:t>микроскопирования</w:t>
            </w:r>
            <w:proofErr w:type="spellEnd"/>
            <w:r w:rsidRPr="00B92F1A">
              <w:rPr>
                <w:rFonts w:ascii="Times New Roman" w:hAnsi="Times New Roman" w:cs="Times New Roman"/>
                <w:sz w:val="24"/>
              </w:rPr>
              <w:t>» и «</w:t>
            </w:r>
            <w:r>
              <w:rPr>
                <w:rFonts w:ascii="Times New Roman" w:hAnsi="Times New Roman"/>
                <w:color w:val="000000"/>
                <w:sz w:val="24"/>
              </w:rPr>
              <w:t>Строения половых клеток на готовых микропрепаратах</w:t>
            </w:r>
            <w:r w:rsidRPr="00B92F1A">
              <w:rPr>
                <w:rFonts w:ascii="Times New Roman" w:hAnsi="Times New Roman" w:cs="Times New Roman"/>
                <w:sz w:val="24"/>
              </w:rPr>
              <w:t>».</w:t>
            </w:r>
          </w:p>
        </w:tc>
        <w:tc>
          <w:tcPr>
            <w:tcW w:w="1324" w:type="dxa"/>
            <w:tcMar>
              <w:top w:w="50" w:type="dxa"/>
              <w:left w:w="100" w:type="dxa"/>
            </w:tcMar>
          </w:tcPr>
          <w:p w:rsidR="007E2F22" w:rsidRDefault="002C5D6D">
            <w:r>
              <w:rPr>
                <w:rFonts w:ascii="Times New Roman" w:hAnsi="Times New Roman"/>
                <w:color w:val="000000"/>
                <w:sz w:val="24"/>
              </w:rPr>
              <w:t>§</w:t>
            </w:r>
            <w:r w:rsidR="00AF2EE4">
              <w:rPr>
                <w:rFonts w:ascii="Times New Roman" w:hAnsi="Times New Roman"/>
                <w:color w:val="000000"/>
                <w:sz w:val="24"/>
              </w:rPr>
              <w:t xml:space="preserve"> 2</w:t>
            </w:r>
            <w:r>
              <w:rPr>
                <w:rFonts w:ascii="Times New Roman" w:hAnsi="Times New Roman"/>
                <w:color w:val="000000"/>
                <w:sz w:val="24"/>
              </w:rPr>
              <w:t xml:space="preserve">  записи в тетради</w:t>
            </w:r>
          </w:p>
        </w:tc>
      </w:tr>
      <w:tr w:rsidR="007E2F22" w:rsidTr="00735764">
        <w:trPr>
          <w:trHeight w:val="144"/>
          <w:tblCellSpacing w:w="20" w:type="nil"/>
        </w:trPr>
        <w:tc>
          <w:tcPr>
            <w:tcW w:w="832" w:type="dxa"/>
            <w:tcMar>
              <w:top w:w="50" w:type="dxa"/>
              <w:left w:w="100" w:type="dxa"/>
            </w:tcMar>
            <w:vAlign w:val="center"/>
          </w:tcPr>
          <w:p w:rsidR="007E2F22" w:rsidRDefault="007E2F22">
            <w:pPr>
              <w:spacing w:after="0"/>
            </w:pPr>
            <w:r>
              <w:rPr>
                <w:rFonts w:ascii="Times New Roman" w:hAnsi="Times New Roman"/>
                <w:color w:val="000000"/>
                <w:sz w:val="24"/>
              </w:rPr>
              <w:t>22</w:t>
            </w:r>
          </w:p>
        </w:tc>
        <w:tc>
          <w:tcPr>
            <w:tcW w:w="3301" w:type="dxa"/>
            <w:tcMar>
              <w:top w:w="50" w:type="dxa"/>
              <w:left w:w="100" w:type="dxa"/>
            </w:tcMar>
            <w:vAlign w:val="center"/>
          </w:tcPr>
          <w:p w:rsidR="007E2F22" w:rsidRDefault="007E2F22">
            <w:pPr>
              <w:spacing w:after="0"/>
              <w:ind w:left="135"/>
            </w:pPr>
            <w:r>
              <w:rPr>
                <w:rFonts w:ascii="Times New Roman" w:hAnsi="Times New Roman"/>
                <w:color w:val="000000"/>
                <w:sz w:val="24"/>
              </w:rPr>
              <w:t>Индивидуальное развитие организмов</w:t>
            </w:r>
          </w:p>
        </w:tc>
        <w:tc>
          <w:tcPr>
            <w:tcW w:w="1011"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7E2F22" w:rsidRDefault="007E2F22">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7E2F22" w:rsidRPr="00B1088F" w:rsidRDefault="00072898" w:rsidP="00B1088F">
            <w:pPr>
              <w:spacing w:after="0"/>
              <w:ind w:left="135"/>
              <w:rPr>
                <w:rFonts w:ascii="Times New Roman" w:hAnsi="Times New Roman" w:cs="Times New Roman"/>
                <w:sz w:val="24"/>
              </w:rPr>
            </w:pPr>
            <w:proofErr w:type="gramStart"/>
            <w:r w:rsidRPr="00B1088F">
              <w:rPr>
                <w:rFonts w:ascii="Times New Roman" w:hAnsi="Times New Roman" w:cs="Times New Roman"/>
                <w:sz w:val="24"/>
              </w:rPr>
              <w:t>Определение основополагающих понятий: онтогенез, филогенез, эмбриональный период, постэмбриональный период, дробление, бластомеры, бластула, гаструла, эктодерма, энтодерма, мезодерма, нейрула, нервная трубка, биогенетический закон.</w:t>
            </w:r>
            <w:proofErr w:type="gramEnd"/>
            <w:r w:rsidRPr="00B1088F">
              <w:rPr>
                <w:rFonts w:ascii="Times New Roman" w:hAnsi="Times New Roman" w:cs="Times New Roman"/>
                <w:sz w:val="24"/>
              </w:rPr>
              <w:t xml:space="preserve"> Продуктивное общение и взаимодействие в процессе совместной учебной деятельности с учётом позиции других участников деятельности при обсуждении особенностей индивидуального развития у разных групп организмов. Самостоятельная информационнопознавательная деятельность с различными источниками информации о жизненных циклах разных групп организмов, её критическая оценка </w:t>
            </w:r>
            <w:r w:rsidRPr="00B1088F">
              <w:rPr>
                <w:rFonts w:ascii="Times New Roman" w:hAnsi="Times New Roman" w:cs="Times New Roman"/>
                <w:sz w:val="24"/>
              </w:rPr>
              <w:lastRenderedPageBreak/>
              <w:t>и интерпретация. Формирование собственной позиции по отношению к биологической информации, получаемой из разных источников. Использование средств ИКТ для поиска учебной информации и подготовки мультимедиа-презентаций. Развитие познавательного интереса к изучению биологии в процессе изучения дополнительного материала учебник</w:t>
            </w:r>
            <w:r w:rsidR="00B1088F" w:rsidRPr="00B1088F">
              <w:rPr>
                <w:rFonts w:ascii="Times New Roman" w:hAnsi="Times New Roman" w:cs="Times New Roman"/>
                <w:sz w:val="24"/>
              </w:rPr>
              <w:t>а</w:t>
            </w:r>
          </w:p>
        </w:tc>
        <w:tc>
          <w:tcPr>
            <w:tcW w:w="1324" w:type="dxa"/>
            <w:tcMar>
              <w:top w:w="50" w:type="dxa"/>
              <w:left w:w="100" w:type="dxa"/>
            </w:tcMar>
          </w:tcPr>
          <w:p w:rsidR="007E2F22" w:rsidRDefault="00292242">
            <w:r>
              <w:rPr>
                <w:rFonts w:ascii="Times New Roman" w:hAnsi="Times New Roman"/>
                <w:color w:val="000000"/>
                <w:sz w:val="24"/>
              </w:rPr>
              <w:lastRenderedPageBreak/>
              <w:t xml:space="preserve">§ 3 </w:t>
            </w:r>
            <w:r w:rsidR="002C5D6D">
              <w:rPr>
                <w:rFonts w:ascii="Times New Roman" w:hAnsi="Times New Roman"/>
                <w:color w:val="000000"/>
                <w:sz w:val="24"/>
              </w:rPr>
              <w:t xml:space="preserve"> записи в тетради</w:t>
            </w:r>
          </w:p>
        </w:tc>
      </w:tr>
      <w:tr w:rsidR="002C5D6D" w:rsidTr="00735764">
        <w:trPr>
          <w:trHeight w:val="144"/>
          <w:tblCellSpacing w:w="20" w:type="nil"/>
        </w:trPr>
        <w:tc>
          <w:tcPr>
            <w:tcW w:w="832" w:type="dxa"/>
            <w:tcMar>
              <w:top w:w="50" w:type="dxa"/>
              <w:left w:w="100" w:type="dxa"/>
            </w:tcMar>
            <w:vAlign w:val="center"/>
          </w:tcPr>
          <w:p w:rsidR="002C5D6D" w:rsidRDefault="002C5D6D">
            <w:pPr>
              <w:spacing w:after="0"/>
            </w:pPr>
            <w:r>
              <w:rPr>
                <w:rFonts w:ascii="Times New Roman" w:hAnsi="Times New Roman"/>
                <w:color w:val="000000"/>
                <w:sz w:val="24"/>
              </w:rPr>
              <w:lastRenderedPageBreak/>
              <w:t>23</w:t>
            </w:r>
          </w:p>
        </w:tc>
        <w:tc>
          <w:tcPr>
            <w:tcW w:w="3301" w:type="dxa"/>
            <w:tcMar>
              <w:top w:w="50" w:type="dxa"/>
              <w:left w:w="100" w:type="dxa"/>
            </w:tcMar>
            <w:vAlign w:val="center"/>
          </w:tcPr>
          <w:p w:rsidR="002C5D6D" w:rsidRDefault="002C5D6D">
            <w:pPr>
              <w:spacing w:after="0"/>
              <w:ind w:left="135"/>
            </w:pPr>
            <w:r>
              <w:rPr>
                <w:rFonts w:ascii="Times New Roman" w:hAnsi="Times New Roman"/>
                <w:color w:val="000000"/>
                <w:sz w:val="24"/>
              </w:rPr>
              <w:t>Генетика — наука о наследственности и изменчивости</w:t>
            </w:r>
          </w:p>
        </w:tc>
        <w:tc>
          <w:tcPr>
            <w:tcW w:w="1011"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2C5D6D" w:rsidRPr="00B1088F" w:rsidRDefault="00B1088F" w:rsidP="00B1088F">
            <w:pPr>
              <w:spacing w:after="0"/>
              <w:ind w:left="135"/>
              <w:rPr>
                <w:rFonts w:ascii="Times New Roman" w:hAnsi="Times New Roman" w:cs="Times New Roman"/>
                <w:sz w:val="24"/>
              </w:rPr>
            </w:pPr>
            <w:proofErr w:type="gramStart"/>
            <w:r w:rsidRPr="00B1088F">
              <w:rPr>
                <w:rFonts w:ascii="Times New Roman" w:hAnsi="Times New Roman" w:cs="Times New Roman"/>
                <w:sz w:val="24"/>
              </w:rPr>
              <w:t xml:space="preserve">Определение основополагающих понятий: ген, генетика, гибридизация, чистая линия, генотип, фенотип, генофонд, моногибридное скрещивание, </w:t>
            </w:r>
            <w:proofErr w:type="spellStart"/>
            <w:r w:rsidRPr="00B1088F">
              <w:rPr>
                <w:rFonts w:ascii="Times New Roman" w:hAnsi="Times New Roman" w:cs="Times New Roman"/>
                <w:sz w:val="24"/>
              </w:rPr>
              <w:t>доминантность</w:t>
            </w:r>
            <w:proofErr w:type="spellEnd"/>
            <w:r w:rsidRPr="00B1088F">
              <w:rPr>
                <w:rFonts w:ascii="Times New Roman" w:hAnsi="Times New Roman" w:cs="Times New Roman"/>
                <w:sz w:val="24"/>
              </w:rPr>
              <w:t>, рецессивность, расщепление, закон чистоты гамет.</w:t>
            </w:r>
            <w:proofErr w:type="gramEnd"/>
            <w:r w:rsidRPr="00B1088F">
              <w:rPr>
                <w:rFonts w:ascii="Times New Roman" w:hAnsi="Times New Roman" w:cs="Times New Roman"/>
                <w:sz w:val="24"/>
              </w:rPr>
              <w:t xml:space="preserve">  Продуктивное общение и взаимодействие в процессе совместной учебной деятельности с учётом позиции других участников деятельности при обсуждении закономерностей наследования признаков. Решение биологических (генетических) задач на моногибридное скрещивание. Развитие познавательного интереса к изучению биологии в процессе изучения дополнительного материала учебник</w:t>
            </w:r>
          </w:p>
        </w:tc>
        <w:tc>
          <w:tcPr>
            <w:tcW w:w="1324" w:type="dxa"/>
            <w:tcMar>
              <w:top w:w="50" w:type="dxa"/>
              <w:left w:w="100" w:type="dxa"/>
            </w:tcMar>
          </w:tcPr>
          <w:p w:rsidR="002C5D6D" w:rsidRDefault="00292242">
            <w:r>
              <w:rPr>
                <w:rFonts w:ascii="Times New Roman" w:hAnsi="Times New Roman"/>
                <w:color w:val="000000"/>
                <w:sz w:val="24"/>
              </w:rPr>
              <w:t xml:space="preserve">§ 4 </w:t>
            </w:r>
            <w:r w:rsidR="002C5D6D" w:rsidRPr="00DA2E54">
              <w:rPr>
                <w:rFonts w:ascii="Times New Roman" w:hAnsi="Times New Roman"/>
                <w:color w:val="000000"/>
                <w:sz w:val="24"/>
              </w:rPr>
              <w:t>записи в тетради</w:t>
            </w:r>
          </w:p>
        </w:tc>
      </w:tr>
      <w:tr w:rsidR="002C5D6D" w:rsidTr="00735764">
        <w:trPr>
          <w:trHeight w:val="144"/>
          <w:tblCellSpacing w:w="20" w:type="nil"/>
        </w:trPr>
        <w:tc>
          <w:tcPr>
            <w:tcW w:w="832" w:type="dxa"/>
            <w:tcMar>
              <w:top w:w="50" w:type="dxa"/>
              <w:left w:w="100" w:type="dxa"/>
            </w:tcMar>
            <w:vAlign w:val="center"/>
          </w:tcPr>
          <w:p w:rsidR="002C5D6D" w:rsidRDefault="002C5D6D">
            <w:pPr>
              <w:spacing w:after="0"/>
            </w:pPr>
            <w:r>
              <w:rPr>
                <w:rFonts w:ascii="Times New Roman" w:hAnsi="Times New Roman"/>
                <w:color w:val="000000"/>
                <w:sz w:val="24"/>
              </w:rPr>
              <w:t>24</w:t>
            </w:r>
          </w:p>
        </w:tc>
        <w:tc>
          <w:tcPr>
            <w:tcW w:w="3301" w:type="dxa"/>
            <w:tcMar>
              <w:top w:w="50" w:type="dxa"/>
              <w:left w:w="100" w:type="dxa"/>
            </w:tcMar>
            <w:vAlign w:val="center"/>
          </w:tcPr>
          <w:p w:rsidR="002C5D6D" w:rsidRDefault="002C5D6D">
            <w:pPr>
              <w:spacing w:after="0"/>
              <w:ind w:left="135"/>
            </w:pPr>
            <w:r>
              <w:rPr>
                <w:rFonts w:ascii="Times New Roman" w:hAnsi="Times New Roman"/>
                <w:color w:val="000000"/>
                <w:sz w:val="24"/>
              </w:rPr>
              <w:t xml:space="preserve">Закономерности наследования признаков. </w:t>
            </w:r>
            <w:r>
              <w:rPr>
                <w:rFonts w:ascii="Times New Roman" w:hAnsi="Times New Roman"/>
                <w:color w:val="000000"/>
                <w:sz w:val="24"/>
              </w:rPr>
              <w:lastRenderedPageBreak/>
              <w:t>Моногибридное скрещивание</w:t>
            </w:r>
          </w:p>
        </w:tc>
        <w:tc>
          <w:tcPr>
            <w:tcW w:w="1011"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2C5D6D" w:rsidRPr="00B92F1A" w:rsidRDefault="009B64E6" w:rsidP="00B67F78">
            <w:pPr>
              <w:spacing w:after="0"/>
              <w:ind w:left="135"/>
              <w:rPr>
                <w:rFonts w:ascii="Times New Roman" w:hAnsi="Times New Roman" w:cs="Times New Roman"/>
                <w:sz w:val="24"/>
              </w:rPr>
            </w:pPr>
            <w:r w:rsidRPr="00B1088F">
              <w:rPr>
                <w:rFonts w:ascii="Times New Roman" w:hAnsi="Times New Roman" w:cs="Times New Roman"/>
                <w:sz w:val="24"/>
              </w:rPr>
              <w:t>Определение основополагающих понятий: моногибридное скрещивание</w:t>
            </w:r>
            <w:r w:rsidR="00B67F78">
              <w:t xml:space="preserve">. </w:t>
            </w:r>
            <w:r w:rsidR="00B67F78" w:rsidRPr="00B67F78">
              <w:rPr>
                <w:rFonts w:ascii="Times New Roman" w:hAnsi="Times New Roman" w:cs="Times New Roman"/>
                <w:sz w:val="24"/>
              </w:rPr>
              <w:lastRenderedPageBreak/>
              <w:t>Решение биологических (генетических) задач на моногибридное скрещивание. Развитие познавательного интереса к изучению биологии в процессе изучения дополнительного материала учебника</w:t>
            </w:r>
          </w:p>
        </w:tc>
        <w:tc>
          <w:tcPr>
            <w:tcW w:w="1324" w:type="dxa"/>
            <w:tcMar>
              <w:top w:w="50" w:type="dxa"/>
              <w:left w:w="100" w:type="dxa"/>
            </w:tcMar>
          </w:tcPr>
          <w:p w:rsidR="002C5D6D" w:rsidRDefault="00292242">
            <w:r>
              <w:rPr>
                <w:rFonts w:ascii="Times New Roman" w:hAnsi="Times New Roman"/>
                <w:color w:val="000000"/>
                <w:sz w:val="24"/>
              </w:rPr>
              <w:lastRenderedPageBreak/>
              <w:t xml:space="preserve">§ 4 </w:t>
            </w:r>
            <w:r w:rsidR="002C5D6D" w:rsidRPr="00DA2E54">
              <w:rPr>
                <w:rFonts w:ascii="Times New Roman" w:hAnsi="Times New Roman"/>
                <w:color w:val="000000"/>
                <w:sz w:val="24"/>
              </w:rPr>
              <w:t>записи в тетради</w:t>
            </w:r>
          </w:p>
        </w:tc>
      </w:tr>
      <w:tr w:rsidR="002C5D6D" w:rsidTr="00735764">
        <w:trPr>
          <w:trHeight w:val="144"/>
          <w:tblCellSpacing w:w="20" w:type="nil"/>
        </w:trPr>
        <w:tc>
          <w:tcPr>
            <w:tcW w:w="832" w:type="dxa"/>
            <w:tcMar>
              <w:top w:w="50" w:type="dxa"/>
              <w:left w:w="100" w:type="dxa"/>
            </w:tcMar>
            <w:vAlign w:val="center"/>
          </w:tcPr>
          <w:p w:rsidR="002C5D6D" w:rsidRDefault="002C5D6D">
            <w:pPr>
              <w:spacing w:after="0"/>
            </w:pPr>
            <w:r>
              <w:rPr>
                <w:rFonts w:ascii="Times New Roman" w:hAnsi="Times New Roman"/>
                <w:color w:val="000000"/>
                <w:sz w:val="24"/>
              </w:rPr>
              <w:lastRenderedPageBreak/>
              <w:t>25</w:t>
            </w:r>
          </w:p>
        </w:tc>
        <w:tc>
          <w:tcPr>
            <w:tcW w:w="3301" w:type="dxa"/>
            <w:tcMar>
              <w:top w:w="50" w:type="dxa"/>
              <w:left w:w="100" w:type="dxa"/>
            </w:tcMar>
            <w:vAlign w:val="center"/>
          </w:tcPr>
          <w:p w:rsidR="002C5D6D" w:rsidRDefault="002C5D6D">
            <w:pPr>
              <w:spacing w:after="0"/>
              <w:ind w:left="135"/>
            </w:pPr>
            <w:proofErr w:type="spellStart"/>
            <w:r>
              <w:rPr>
                <w:rFonts w:ascii="Times New Roman" w:hAnsi="Times New Roman"/>
                <w:color w:val="000000"/>
                <w:sz w:val="24"/>
              </w:rPr>
              <w:t>Дигибридное</w:t>
            </w:r>
            <w:proofErr w:type="spellEnd"/>
            <w:r>
              <w:rPr>
                <w:rFonts w:ascii="Times New Roman" w:hAnsi="Times New Roman"/>
                <w:color w:val="000000"/>
                <w:sz w:val="24"/>
              </w:rPr>
              <w:t xml:space="preserve"> скрещивание. Закон независимого наследования признаков</w:t>
            </w:r>
          </w:p>
        </w:tc>
        <w:tc>
          <w:tcPr>
            <w:tcW w:w="1011"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2C5D6D" w:rsidRPr="00B1088F" w:rsidRDefault="00B1088F" w:rsidP="00230134">
            <w:pPr>
              <w:spacing w:after="0"/>
              <w:ind w:left="135"/>
              <w:rPr>
                <w:rFonts w:ascii="Times New Roman" w:hAnsi="Times New Roman" w:cs="Times New Roman"/>
              </w:rPr>
            </w:pPr>
            <w:r w:rsidRPr="00B1088F">
              <w:rPr>
                <w:rFonts w:ascii="Times New Roman" w:hAnsi="Times New Roman" w:cs="Times New Roman"/>
                <w:sz w:val="24"/>
              </w:rPr>
              <w:t xml:space="preserve">Определение основополагающих понятий: </w:t>
            </w:r>
            <w:proofErr w:type="spellStart"/>
            <w:r w:rsidRPr="00B1088F">
              <w:rPr>
                <w:rFonts w:ascii="Times New Roman" w:hAnsi="Times New Roman" w:cs="Times New Roman"/>
                <w:sz w:val="24"/>
              </w:rPr>
              <w:t>дигибридное</w:t>
            </w:r>
            <w:proofErr w:type="spellEnd"/>
            <w:r w:rsidRPr="00B1088F">
              <w:rPr>
                <w:rFonts w:ascii="Times New Roman" w:hAnsi="Times New Roman" w:cs="Times New Roman"/>
                <w:sz w:val="24"/>
              </w:rPr>
              <w:t xml:space="preserve"> скрещивание, решётка </w:t>
            </w:r>
            <w:proofErr w:type="spellStart"/>
            <w:r w:rsidRPr="00B1088F">
              <w:rPr>
                <w:rFonts w:ascii="Times New Roman" w:hAnsi="Times New Roman" w:cs="Times New Roman"/>
                <w:sz w:val="24"/>
              </w:rPr>
              <w:t>Пеннета</w:t>
            </w:r>
            <w:proofErr w:type="spellEnd"/>
            <w:r w:rsidRPr="00B1088F">
              <w:rPr>
                <w:rFonts w:ascii="Times New Roman" w:hAnsi="Times New Roman" w:cs="Times New Roman"/>
                <w:sz w:val="24"/>
              </w:rPr>
              <w:t xml:space="preserve">, независимое наследование. Продуктивное общение и взаимодействие в процессе совместной учебной деятельности с учётом позиции других участников деятельности при обсуждении закономерностей наследования признаков. Решение биологических (генетических) задач на </w:t>
            </w:r>
            <w:proofErr w:type="spellStart"/>
            <w:r w:rsidRPr="00B1088F">
              <w:rPr>
                <w:rFonts w:ascii="Times New Roman" w:hAnsi="Times New Roman" w:cs="Times New Roman"/>
                <w:sz w:val="24"/>
              </w:rPr>
              <w:t>дигибридное</w:t>
            </w:r>
            <w:proofErr w:type="spellEnd"/>
            <w:r w:rsidRPr="00B1088F">
              <w:rPr>
                <w:rFonts w:ascii="Times New Roman" w:hAnsi="Times New Roman" w:cs="Times New Roman"/>
                <w:sz w:val="24"/>
              </w:rPr>
              <w:t xml:space="preserve"> скрещивание. Развитие познавательного интереса к изучению биологии в процессе изучения дополнительного материала учебник</w:t>
            </w:r>
          </w:p>
        </w:tc>
        <w:tc>
          <w:tcPr>
            <w:tcW w:w="1324" w:type="dxa"/>
            <w:tcMar>
              <w:top w:w="50" w:type="dxa"/>
              <w:left w:w="100" w:type="dxa"/>
            </w:tcMar>
          </w:tcPr>
          <w:p w:rsidR="002C5D6D" w:rsidRDefault="00292242">
            <w:r>
              <w:rPr>
                <w:rFonts w:ascii="Times New Roman" w:hAnsi="Times New Roman"/>
                <w:color w:val="000000"/>
                <w:sz w:val="24"/>
              </w:rPr>
              <w:t xml:space="preserve">§ 6 </w:t>
            </w:r>
            <w:r w:rsidR="002C5D6D" w:rsidRPr="00DA2E54">
              <w:rPr>
                <w:rFonts w:ascii="Times New Roman" w:hAnsi="Times New Roman"/>
                <w:color w:val="000000"/>
                <w:sz w:val="24"/>
              </w:rPr>
              <w:t>записи в тетради</w:t>
            </w:r>
          </w:p>
        </w:tc>
      </w:tr>
      <w:tr w:rsidR="002C5D6D" w:rsidTr="00735764">
        <w:trPr>
          <w:trHeight w:val="144"/>
          <w:tblCellSpacing w:w="20" w:type="nil"/>
        </w:trPr>
        <w:tc>
          <w:tcPr>
            <w:tcW w:w="832" w:type="dxa"/>
            <w:tcMar>
              <w:top w:w="50" w:type="dxa"/>
              <w:left w:w="100" w:type="dxa"/>
            </w:tcMar>
            <w:vAlign w:val="center"/>
          </w:tcPr>
          <w:p w:rsidR="002C5D6D" w:rsidRDefault="002C5D6D">
            <w:pPr>
              <w:spacing w:after="0"/>
            </w:pPr>
            <w:r>
              <w:rPr>
                <w:rFonts w:ascii="Times New Roman" w:hAnsi="Times New Roman"/>
                <w:color w:val="000000"/>
                <w:sz w:val="24"/>
              </w:rPr>
              <w:t>26</w:t>
            </w:r>
          </w:p>
        </w:tc>
        <w:tc>
          <w:tcPr>
            <w:tcW w:w="3301" w:type="dxa"/>
            <w:tcMar>
              <w:top w:w="50" w:type="dxa"/>
              <w:left w:w="100" w:type="dxa"/>
            </w:tcMar>
            <w:vAlign w:val="center"/>
          </w:tcPr>
          <w:p w:rsidR="002C5D6D" w:rsidRDefault="002C5D6D">
            <w:pPr>
              <w:spacing w:after="0"/>
              <w:ind w:left="135"/>
            </w:pPr>
            <w:r>
              <w:rPr>
                <w:rFonts w:ascii="Times New Roman" w:hAnsi="Times New Roman"/>
                <w:color w:val="000000"/>
                <w:sz w:val="24"/>
              </w:rPr>
              <w:t xml:space="preserve">Сцепленное наследование признаков. Лабораторная работа № 5 «Изучение результатов моногибридного и </w:t>
            </w:r>
            <w:proofErr w:type="spellStart"/>
            <w:r>
              <w:rPr>
                <w:rFonts w:ascii="Times New Roman" w:hAnsi="Times New Roman"/>
                <w:color w:val="000000"/>
                <w:sz w:val="24"/>
              </w:rPr>
              <w:t>дигибридного</w:t>
            </w:r>
            <w:proofErr w:type="spellEnd"/>
            <w:r>
              <w:rPr>
                <w:rFonts w:ascii="Times New Roman" w:hAnsi="Times New Roman"/>
                <w:color w:val="000000"/>
                <w:sz w:val="24"/>
              </w:rPr>
              <w:t xml:space="preserve"> скрещивания у дрозофилы на готовых микропрепаратах»</w:t>
            </w:r>
          </w:p>
        </w:tc>
        <w:tc>
          <w:tcPr>
            <w:tcW w:w="1011"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0.5 </w:t>
            </w:r>
          </w:p>
        </w:tc>
        <w:tc>
          <w:tcPr>
            <w:tcW w:w="4678" w:type="dxa"/>
            <w:tcMar>
              <w:top w:w="50" w:type="dxa"/>
              <w:left w:w="100" w:type="dxa"/>
            </w:tcMar>
            <w:vAlign w:val="center"/>
          </w:tcPr>
          <w:p w:rsidR="002C5D6D" w:rsidRPr="00F02305" w:rsidRDefault="003A1218" w:rsidP="00F02305">
            <w:pPr>
              <w:spacing w:after="0"/>
              <w:ind w:left="135"/>
              <w:rPr>
                <w:rFonts w:ascii="Times New Roman" w:hAnsi="Times New Roman" w:cs="Times New Roman"/>
                <w:sz w:val="24"/>
                <w:szCs w:val="24"/>
              </w:rPr>
            </w:pPr>
            <w:r w:rsidRPr="00F02305">
              <w:rPr>
                <w:rFonts w:ascii="Times New Roman" w:hAnsi="Times New Roman" w:cs="Times New Roman"/>
                <w:sz w:val="24"/>
                <w:szCs w:val="24"/>
              </w:rPr>
              <w:t xml:space="preserve">Определение основополагающих понятий: сцепленное наследование, закон Моргана, перекрёст (кроссинговер), хромосомная теория наследственности, </w:t>
            </w:r>
            <w:proofErr w:type="spellStart"/>
            <w:r w:rsidRPr="00F02305">
              <w:rPr>
                <w:rFonts w:ascii="Times New Roman" w:hAnsi="Times New Roman" w:cs="Times New Roman"/>
                <w:sz w:val="24"/>
                <w:szCs w:val="24"/>
              </w:rPr>
              <w:t>аутосомы</w:t>
            </w:r>
            <w:proofErr w:type="spellEnd"/>
            <w:r w:rsidRPr="00F02305">
              <w:rPr>
                <w:rFonts w:ascii="Times New Roman" w:hAnsi="Times New Roman" w:cs="Times New Roman"/>
                <w:sz w:val="24"/>
                <w:szCs w:val="24"/>
              </w:rPr>
              <w:t>, половые хромосомы, гетер</w:t>
            </w:r>
            <w:proofErr w:type="gramStart"/>
            <w:r w:rsidRPr="00F02305">
              <w:rPr>
                <w:rFonts w:ascii="Times New Roman" w:hAnsi="Times New Roman" w:cs="Times New Roman"/>
                <w:sz w:val="24"/>
                <w:szCs w:val="24"/>
              </w:rPr>
              <w:t>о-</w:t>
            </w:r>
            <w:proofErr w:type="gramEnd"/>
            <w:r w:rsidRPr="00F02305">
              <w:rPr>
                <w:rFonts w:ascii="Times New Roman" w:hAnsi="Times New Roman" w:cs="Times New Roman"/>
                <w:sz w:val="24"/>
                <w:szCs w:val="24"/>
              </w:rPr>
              <w:t xml:space="preserve"> и </w:t>
            </w:r>
            <w:proofErr w:type="spellStart"/>
            <w:r w:rsidRPr="00F02305">
              <w:rPr>
                <w:rFonts w:ascii="Times New Roman" w:hAnsi="Times New Roman" w:cs="Times New Roman"/>
                <w:sz w:val="24"/>
                <w:szCs w:val="24"/>
              </w:rPr>
              <w:t>гомогаметный</w:t>
            </w:r>
            <w:proofErr w:type="spellEnd"/>
            <w:r w:rsidRPr="00F02305">
              <w:rPr>
                <w:rFonts w:ascii="Times New Roman" w:hAnsi="Times New Roman" w:cs="Times New Roman"/>
                <w:sz w:val="24"/>
                <w:szCs w:val="24"/>
              </w:rPr>
              <w:t xml:space="preserve"> пол, признаки, сцепленные с полом, гемофилия, дальтонизм. Продуктивное общение и взаимодействие в процессе совместной учебной деятельности с учётом позиции других </w:t>
            </w:r>
            <w:r w:rsidRPr="00F02305">
              <w:rPr>
                <w:rFonts w:ascii="Times New Roman" w:hAnsi="Times New Roman" w:cs="Times New Roman"/>
                <w:sz w:val="24"/>
                <w:szCs w:val="24"/>
              </w:rPr>
              <w:lastRenderedPageBreak/>
              <w:t xml:space="preserve">участников деятельности при обсуждении вопросов исследований наследования признаков у человека и этических аспектов в области медицинской генетики. Самостоятельная информационнопознавательная деятельность с различными источниками информации, в </w:t>
            </w:r>
            <w:proofErr w:type="spellStart"/>
            <w:r w:rsidRPr="00F02305">
              <w:rPr>
                <w:rFonts w:ascii="Times New Roman" w:hAnsi="Times New Roman" w:cs="Times New Roman"/>
                <w:sz w:val="24"/>
                <w:szCs w:val="24"/>
              </w:rPr>
              <w:t>т.ч</w:t>
            </w:r>
            <w:proofErr w:type="spellEnd"/>
            <w:r w:rsidRPr="00F02305">
              <w:rPr>
                <w:rFonts w:ascii="Times New Roman" w:hAnsi="Times New Roman" w:cs="Times New Roman"/>
                <w:sz w:val="24"/>
                <w:szCs w:val="24"/>
              </w:rPr>
              <w:t>. с использованием средств ИКТ, её критическая оценка и интерпретация. Формирование собственной позиции по отношению к биологической информации, получаемой из разных источников. Решение биологических (генетических) задач с учётом сцепленного наследования и кроссинговера. Развитие познавательного интереса к изучению биологии в процессе изучения дополнительного материала учебник</w:t>
            </w:r>
          </w:p>
        </w:tc>
        <w:tc>
          <w:tcPr>
            <w:tcW w:w="1324" w:type="dxa"/>
            <w:tcMar>
              <w:top w:w="50" w:type="dxa"/>
              <w:left w:w="100" w:type="dxa"/>
            </w:tcMar>
          </w:tcPr>
          <w:p w:rsidR="002C5D6D" w:rsidRDefault="00292242">
            <w:r>
              <w:rPr>
                <w:rFonts w:ascii="Times New Roman" w:hAnsi="Times New Roman"/>
                <w:color w:val="000000"/>
                <w:sz w:val="24"/>
              </w:rPr>
              <w:lastRenderedPageBreak/>
              <w:t xml:space="preserve">§ 7 </w:t>
            </w:r>
            <w:r w:rsidR="002C5D6D" w:rsidRPr="00DA2E54">
              <w:rPr>
                <w:rFonts w:ascii="Times New Roman" w:hAnsi="Times New Roman"/>
                <w:color w:val="000000"/>
                <w:sz w:val="24"/>
              </w:rPr>
              <w:t>записи в тетради</w:t>
            </w:r>
          </w:p>
        </w:tc>
      </w:tr>
      <w:tr w:rsidR="002C5D6D" w:rsidTr="00735764">
        <w:trPr>
          <w:trHeight w:val="144"/>
          <w:tblCellSpacing w:w="20" w:type="nil"/>
        </w:trPr>
        <w:tc>
          <w:tcPr>
            <w:tcW w:w="832" w:type="dxa"/>
            <w:tcMar>
              <w:top w:w="50" w:type="dxa"/>
              <w:left w:w="100" w:type="dxa"/>
            </w:tcMar>
            <w:vAlign w:val="center"/>
          </w:tcPr>
          <w:p w:rsidR="002C5D6D" w:rsidRDefault="002C5D6D">
            <w:pPr>
              <w:spacing w:after="0"/>
            </w:pPr>
            <w:r>
              <w:rPr>
                <w:rFonts w:ascii="Times New Roman" w:hAnsi="Times New Roman"/>
                <w:color w:val="000000"/>
                <w:sz w:val="24"/>
              </w:rPr>
              <w:lastRenderedPageBreak/>
              <w:t>27</w:t>
            </w:r>
          </w:p>
        </w:tc>
        <w:tc>
          <w:tcPr>
            <w:tcW w:w="3301" w:type="dxa"/>
            <w:tcMar>
              <w:top w:w="50" w:type="dxa"/>
              <w:left w:w="100" w:type="dxa"/>
            </w:tcMar>
            <w:vAlign w:val="center"/>
          </w:tcPr>
          <w:p w:rsidR="002C5D6D" w:rsidRDefault="002C5D6D">
            <w:pPr>
              <w:spacing w:after="0"/>
              <w:ind w:left="135"/>
            </w:pPr>
            <w:r>
              <w:rPr>
                <w:rFonts w:ascii="Times New Roman" w:hAnsi="Times New Roman"/>
                <w:color w:val="000000"/>
                <w:sz w:val="24"/>
              </w:rPr>
              <w:t>Генетика пола. Наследование признаков, сцепленных с полом</w:t>
            </w:r>
          </w:p>
        </w:tc>
        <w:tc>
          <w:tcPr>
            <w:tcW w:w="1011"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2C5D6D" w:rsidRPr="00B67F78" w:rsidRDefault="00B67F78" w:rsidP="00B67F78">
            <w:pPr>
              <w:spacing w:after="0"/>
              <w:ind w:left="135"/>
              <w:rPr>
                <w:rFonts w:ascii="Times New Roman" w:hAnsi="Times New Roman" w:cs="Times New Roman"/>
              </w:rPr>
            </w:pPr>
            <w:r w:rsidRPr="00B67F78">
              <w:rPr>
                <w:rFonts w:ascii="Times New Roman" w:hAnsi="Times New Roman" w:cs="Times New Roman"/>
                <w:sz w:val="24"/>
              </w:rPr>
              <w:t xml:space="preserve">Определение основополагающих понятий: сцепленное наследование, закон Моргана, перекрёст (кроссинговер), хромосомная теория наследственности, </w:t>
            </w:r>
            <w:proofErr w:type="spellStart"/>
            <w:r w:rsidRPr="00B67F78">
              <w:rPr>
                <w:rFonts w:ascii="Times New Roman" w:hAnsi="Times New Roman" w:cs="Times New Roman"/>
                <w:sz w:val="24"/>
              </w:rPr>
              <w:t>аутосомы</w:t>
            </w:r>
            <w:proofErr w:type="spellEnd"/>
            <w:r w:rsidRPr="00B67F78">
              <w:rPr>
                <w:rFonts w:ascii="Times New Roman" w:hAnsi="Times New Roman" w:cs="Times New Roman"/>
                <w:sz w:val="24"/>
              </w:rPr>
              <w:t>, половые хромосомы, гетер</w:t>
            </w:r>
            <w:proofErr w:type="gramStart"/>
            <w:r w:rsidRPr="00B67F78">
              <w:rPr>
                <w:rFonts w:ascii="Times New Roman" w:hAnsi="Times New Roman" w:cs="Times New Roman"/>
                <w:sz w:val="24"/>
              </w:rPr>
              <w:t>о-</w:t>
            </w:r>
            <w:proofErr w:type="gramEnd"/>
            <w:r w:rsidRPr="00B67F78">
              <w:rPr>
                <w:rFonts w:ascii="Times New Roman" w:hAnsi="Times New Roman" w:cs="Times New Roman"/>
                <w:sz w:val="24"/>
              </w:rPr>
              <w:t xml:space="preserve"> и </w:t>
            </w:r>
            <w:proofErr w:type="spellStart"/>
            <w:r w:rsidRPr="00B67F78">
              <w:rPr>
                <w:rFonts w:ascii="Times New Roman" w:hAnsi="Times New Roman" w:cs="Times New Roman"/>
                <w:sz w:val="24"/>
              </w:rPr>
              <w:t>гомогаметный</w:t>
            </w:r>
            <w:proofErr w:type="spellEnd"/>
            <w:r w:rsidRPr="00B67F78">
              <w:rPr>
                <w:rFonts w:ascii="Times New Roman" w:hAnsi="Times New Roman" w:cs="Times New Roman"/>
                <w:sz w:val="24"/>
              </w:rPr>
              <w:t xml:space="preserve"> пол, признаки, сцепленные с полом, гемофилия, дальтонизм. Продуктивное общение и взаимодействие в процессе совместной учебной деятельности с учётом позиции других участников деятельности при </w:t>
            </w:r>
            <w:r w:rsidRPr="00B67F78">
              <w:rPr>
                <w:rFonts w:ascii="Times New Roman" w:hAnsi="Times New Roman" w:cs="Times New Roman"/>
                <w:sz w:val="24"/>
              </w:rPr>
              <w:lastRenderedPageBreak/>
              <w:t>обсуждении вопросов исследований наследования признаков у человека и этических аспектов в области медицинской генетики. Самостоятельная информационнопознавательная деятельность с ра</w:t>
            </w:r>
            <w:r>
              <w:rPr>
                <w:rFonts w:ascii="Times New Roman" w:hAnsi="Times New Roman" w:cs="Times New Roman"/>
                <w:sz w:val="24"/>
              </w:rPr>
              <w:t xml:space="preserve">зличными источниками информации. </w:t>
            </w:r>
            <w:r w:rsidRPr="00B67F78">
              <w:rPr>
                <w:rFonts w:ascii="Times New Roman" w:hAnsi="Times New Roman" w:cs="Times New Roman"/>
                <w:sz w:val="24"/>
              </w:rPr>
              <w:t>Формирование собственной позиции по отношению к биологической информации, получаемой из разных источников. Решение биологических (генетических) задач с учётом сцепленного наследования и кроссинговера</w:t>
            </w:r>
          </w:p>
        </w:tc>
        <w:tc>
          <w:tcPr>
            <w:tcW w:w="1324" w:type="dxa"/>
            <w:tcMar>
              <w:top w:w="50" w:type="dxa"/>
              <w:left w:w="100" w:type="dxa"/>
            </w:tcMar>
          </w:tcPr>
          <w:p w:rsidR="002C5D6D" w:rsidRDefault="00292242">
            <w:r>
              <w:rPr>
                <w:rFonts w:ascii="Times New Roman" w:hAnsi="Times New Roman"/>
                <w:color w:val="000000"/>
                <w:sz w:val="24"/>
              </w:rPr>
              <w:lastRenderedPageBreak/>
              <w:t xml:space="preserve">§ 7 </w:t>
            </w:r>
            <w:r w:rsidR="002C5D6D" w:rsidRPr="00DA2E54">
              <w:rPr>
                <w:rFonts w:ascii="Times New Roman" w:hAnsi="Times New Roman"/>
                <w:color w:val="000000"/>
                <w:sz w:val="24"/>
              </w:rPr>
              <w:t>записи в тетради</w:t>
            </w:r>
          </w:p>
        </w:tc>
      </w:tr>
      <w:tr w:rsidR="002C5D6D" w:rsidTr="00735764">
        <w:trPr>
          <w:trHeight w:val="144"/>
          <w:tblCellSpacing w:w="20" w:type="nil"/>
        </w:trPr>
        <w:tc>
          <w:tcPr>
            <w:tcW w:w="832" w:type="dxa"/>
            <w:tcMar>
              <w:top w:w="50" w:type="dxa"/>
              <w:left w:w="100" w:type="dxa"/>
            </w:tcMar>
            <w:vAlign w:val="center"/>
          </w:tcPr>
          <w:p w:rsidR="002C5D6D" w:rsidRDefault="002C5D6D">
            <w:pPr>
              <w:spacing w:after="0"/>
            </w:pPr>
            <w:r>
              <w:rPr>
                <w:rFonts w:ascii="Times New Roman" w:hAnsi="Times New Roman"/>
                <w:color w:val="000000"/>
                <w:sz w:val="24"/>
              </w:rPr>
              <w:lastRenderedPageBreak/>
              <w:t>28</w:t>
            </w:r>
          </w:p>
        </w:tc>
        <w:tc>
          <w:tcPr>
            <w:tcW w:w="3301" w:type="dxa"/>
            <w:tcMar>
              <w:top w:w="50" w:type="dxa"/>
              <w:left w:w="100" w:type="dxa"/>
            </w:tcMar>
            <w:vAlign w:val="center"/>
          </w:tcPr>
          <w:p w:rsidR="002C5D6D" w:rsidRDefault="002C5D6D">
            <w:pPr>
              <w:spacing w:after="0"/>
              <w:ind w:left="135"/>
            </w:pPr>
            <w:r>
              <w:rPr>
                <w:rFonts w:ascii="Times New Roman" w:hAnsi="Times New Roman"/>
                <w:color w:val="000000"/>
                <w:sz w:val="24"/>
              </w:rPr>
              <w:t xml:space="preserve">Изменчивость. Ненаследственная изменчивость. Лабораторная работа № 6. Изучение </w:t>
            </w:r>
            <w:proofErr w:type="spellStart"/>
            <w:r>
              <w:rPr>
                <w:rFonts w:ascii="Times New Roman" w:hAnsi="Times New Roman"/>
                <w:color w:val="000000"/>
                <w:sz w:val="24"/>
              </w:rPr>
              <w:t>модификационной</w:t>
            </w:r>
            <w:proofErr w:type="spellEnd"/>
            <w:r>
              <w:rPr>
                <w:rFonts w:ascii="Times New Roman" w:hAnsi="Times New Roman"/>
                <w:color w:val="000000"/>
                <w:sz w:val="24"/>
              </w:rPr>
              <w:t xml:space="preserve"> изменчивости, построение вариационного ряда и вариационной кривой»</w:t>
            </w:r>
          </w:p>
        </w:tc>
        <w:tc>
          <w:tcPr>
            <w:tcW w:w="1011"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0.5 </w:t>
            </w:r>
          </w:p>
        </w:tc>
        <w:tc>
          <w:tcPr>
            <w:tcW w:w="4678" w:type="dxa"/>
            <w:tcMar>
              <w:top w:w="50" w:type="dxa"/>
              <w:left w:w="100" w:type="dxa"/>
            </w:tcMar>
            <w:vAlign w:val="center"/>
          </w:tcPr>
          <w:p w:rsidR="002C5D6D" w:rsidRPr="00B67F78" w:rsidRDefault="00B67F78" w:rsidP="00B67F78">
            <w:pPr>
              <w:spacing w:after="0"/>
              <w:ind w:left="135"/>
              <w:rPr>
                <w:rFonts w:ascii="Times New Roman" w:hAnsi="Times New Roman" w:cs="Times New Roman"/>
                <w:sz w:val="24"/>
                <w:szCs w:val="24"/>
              </w:rPr>
            </w:pPr>
            <w:proofErr w:type="gramStart"/>
            <w:r w:rsidRPr="00B67F78">
              <w:rPr>
                <w:rFonts w:ascii="Times New Roman" w:hAnsi="Times New Roman" w:cs="Times New Roman"/>
                <w:sz w:val="24"/>
                <w:szCs w:val="24"/>
              </w:rPr>
              <w:t xml:space="preserve">Определение основополагающих понятий: </w:t>
            </w:r>
            <w:proofErr w:type="spellStart"/>
            <w:r w:rsidRPr="00B67F78">
              <w:rPr>
                <w:rFonts w:ascii="Times New Roman" w:hAnsi="Times New Roman" w:cs="Times New Roman"/>
                <w:sz w:val="24"/>
                <w:szCs w:val="24"/>
              </w:rPr>
              <w:t>модификационная</w:t>
            </w:r>
            <w:proofErr w:type="spellEnd"/>
            <w:r w:rsidRPr="00B67F78">
              <w:rPr>
                <w:rFonts w:ascii="Times New Roman" w:hAnsi="Times New Roman" w:cs="Times New Roman"/>
                <w:sz w:val="24"/>
                <w:szCs w:val="24"/>
              </w:rPr>
              <w:t xml:space="preserve"> изменчивость, модификации, норма реакции, комбинационная изменчивость, мутационная изменчивость, мутации: генные, хромосомные, геномные, </w:t>
            </w:r>
            <w:proofErr w:type="spellStart"/>
            <w:r w:rsidRPr="00B67F78">
              <w:rPr>
                <w:rFonts w:ascii="Times New Roman" w:hAnsi="Times New Roman" w:cs="Times New Roman"/>
                <w:sz w:val="24"/>
                <w:szCs w:val="24"/>
              </w:rPr>
              <w:t>делеция</w:t>
            </w:r>
            <w:proofErr w:type="spellEnd"/>
            <w:r w:rsidRPr="00B67F78">
              <w:rPr>
                <w:rFonts w:ascii="Times New Roman" w:hAnsi="Times New Roman" w:cs="Times New Roman"/>
                <w:sz w:val="24"/>
                <w:szCs w:val="24"/>
              </w:rPr>
              <w:t>, дупликация, полиплоидия, мутагенные факторы, мутационная теория.</w:t>
            </w:r>
            <w:proofErr w:type="gramEnd"/>
            <w:r w:rsidRPr="00B67F78">
              <w:rPr>
                <w:rFonts w:ascii="Times New Roman" w:hAnsi="Times New Roman" w:cs="Times New Roman"/>
                <w:sz w:val="24"/>
                <w:szCs w:val="24"/>
              </w:rPr>
              <w:t xml:space="preserve"> Продуктивное общение и взаимодействие в процессе совместной учебной деятельности с учётом позиции других участников деятельности при обсуждении закономерностей изменчивости организмов. Самостоятельная информационнопознавательная деятельность с различными источниками </w:t>
            </w:r>
            <w:r w:rsidRPr="00B67F78">
              <w:rPr>
                <w:rFonts w:ascii="Times New Roman" w:hAnsi="Times New Roman" w:cs="Times New Roman"/>
                <w:sz w:val="24"/>
                <w:szCs w:val="24"/>
              </w:rPr>
              <w:lastRenderedPageBreak/>
              <w:t>информации о влиянии мутагенных факторов на организмы, её критическая оценка и интерпретация. Формирование собственной позиции по отношению к биологической информации, получаемой из разных источников.</w:t>
            </w:r>
          </w:p>
        </w:tc>
        <w:tc>
          <w:tcPr>
            <w:tcW w:w="1324" w:type="dxa"/>
            <w:tcMar>
              <w:top w:w="50" w:type="dxa"/>
              <w:left w:w="100" w:type="dxa"/>
            </w:tcMar>
          </w:tcPr>
          <w:p w:rsidR="002C5D6D" w:rsidRDefault="002C5D6D">
            <w:r w:rsidRPr="00DA2E54">
              <w:rPr>
                <w:rFonts w:ascii="Times New Roman" w:hAnsi="Times New Roman"/>
                <w:color w:val="000000"/>
                <w:sz w:val="24"/>
              </w:rPr>
              <w:lastRenderedPageBreak/>
              <w:t>записи в тетради</w:t>
            </w:r>
          </w:p>
        </w:tc>
      </w:tr>
      <w:tr w:rsidR="002C5D6D" w:rsidTr="00735764">
        <w:trPr>
          <w:trHeight w:val="144"/>
          <w:tblCellSpacing w:w="20" w:type="nil"/>
        </w:trPr>
        <w:tc>
          <w:tcPr>
            <w:tcW w:w="832" w:type="dxa"/>
            <w:tcMar>
              <w:top w:w="50" w:type="dxa"/>
              <w:left w:w="100" w:type="dxa"/>
            </w:tcMar>
            <w:vAlign w:val="center"/>
          </w:tcPr>
          <w:p w:rsidR="002C5D6D" w:rsidRDefault="002C5D6D">
            <w:pPr>
              <w:spacing w:after="0"/>
            </w:pPr>
            <w:r>
              <w:rPr>
                <w:rFonts w:ascii="Times New Roman" w:hAnsi="Times New Roman"/>
                <w:color w:val="000000"/>
                <w:sz w:val="24"/>
              </w:rPr>
              <w:lastRenderedPageBreak/>
              <w:t>29</w:t>
            </w:r>
          </w:p>
        </w:tc>
        <w:tc>
          <w:tcPr>
            <w:tcW w:w="3301" w:type="dxa"/>
            <w:tcMar>
              <w:top w:w="50" w:type="dxa"/>
              <w:left w:w="100" w:type="dxa"/>
            </w:tcMar>
            <w:vAlign w:val="center"/>
          </w:tcPr>
          <w:p w:rsidR="002C5D6D" w:rsidRDefault="002C5D6D">
            <w:pPr>
              <w:spacing w:after="0"/>
              <w:ind w:left="135"/>
            </w:pPr>
            <w:r>
              <w:rPr>
                <w:rFonts w:ascii="Times New Roman" w:hAnsi="Times New Roman"/>
                <w:color w:val="000000"/>
                <w:sz w:val="24"/>
              </w:rPr>
              <w:t>Наследственная изменчивость. Лабораторная работа № 7. «Анализ мутаций у дрозофилы на готовых микропрепаратах»</w:t>
            </w:r>
          </w:p>
        </w:tc>
        <w:tc>
          <w:tcPr>
            <w:tcW w:w="1011"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0.5 </w:t>
            </w:r>
          </w:p>
        </w:tc>
        <w:tc>
          <w:tcPr>
            <w:tcW w:w="4678" w:type="dxa"/>
            <w:tcMar>
              <w:top w:w="50" w:type="dxa"/>
              <w:left w:w="100" w:type="dxa"/>
            </w:tcMar>
            <w:vAlign w:val="center"/>
          </w:tcPr>
          <w:p w:rsidR="002C5D6D" w:rsidRPr="00B67F78" w:rsidRDefault="00B67F78" w:rsidP="00BE6882">
            <w:pPr>
              <w:spacing w:after="0"/>
              <w:ind w:left="135"/>
              <w:rPr>
                <w:rFonts w:ascii="Times New Roman" w:hAnsi="Times New Roman" w:cs="Times New Roman"/>
              </w:rPr>
            </w:pPr>
            <w:r w:rsidRPr="00B67F78">
              <w:rPr>
                <w:rFonts w:ascii="Times New Roman" w:hAnsi="Times New Roman" w:cs="Times New Roman"/>
                <w:sz w:val="24"/>
              </w:rPr>
              <w:t>Овладение методами научного познания, используемыми при биологических исследованиях в процессе выполнения лабораторных работ. Развитие умений объяснять результаты биологических экспериментов. Решение биологических задач. Развитие познавательного интереса к изучению биологии в процессе изучения дополнительного материала учебник</w:t>
            </w:r>
          </w:p>
        </w:tc>
        <w:tc>
          <w:tcPr>
            <w:tcW w:w="1324" w:type="dxa"/>
            <w:tcMar>
              <w:top w:w="50" w:type="dxa"/>
              <w:left w:w="100" w:type="dxa"/>
            </w:tcMar>
          </w:tcPr>
          <w:p w:rsidR="002C5D6D" w:rsidRDefault="002C5D6D">
            <w:r w:rsidRPr="00DA2E54">
              <w:rPr>
                <w:rFonts w:ascii="Times New Roman" w:hAnsi="Times New Roman"/>
                <w:color w:val="000000"/>
                <w:sz w:val="24"/>
              </w:rPr>
              <w:t>записи в тетради</w:t>
            </w:r>
          </w:p>
        </w:tc>
      </w:tr>
      <w:tr w:rsidR="002C5D6D" w:rsidTr="00735764">
        <w:trPr>
          <w:trHeight w:val="144"/>
          <w:tblCellSpacing w:w="20" w:type="nil"/>
        </w:trPr>
        <w:tc>
          <w:tcPr>
            <w:tcW w:w="832" w:type="dxa"/>
            <w:tcMar>
              <w:top w:w="50" w:type="dxa"/>
              <w:left w:w="100" w:type="dxa"/>
            </w:tcMar>
            <w:vAlign w:val="center"/>
          </w:tcPr>
          <w:p w:rsidR="002C5D6D" w:rsidRDefault="002C5D6D">
            <w:pPr>
              <w:spacing w:after="0"/>
            </w:pPr>
            <w:r>
              <w:rPr>
                <w:rFonts w:ascii="Times New Roman" w:hAnsi="Times New Roman"/>
                <w:color w:val="000000"/>
                <w:sz w:val="24"/>
              </w:rPr>
              <w:t>30</w:t>
            </w:r>
          </w:p>
        </w:tc>
        <w:tc>
          <w:tcPr>
            <w:tcW w:w="3301" w:type="dxa"/>
            <w:tcMar>
              <w:top w:w="50" w:type="dxa"/>
              <w:left w:w="100" w:type="dxa"/>
            </w:tcMar>
            <w:vAlign w:val="center"/>
          </w:tcPr>
          <w:p w:rsidR="002C5D6D" w:rsidRDefault="002C5D6D">
            <w:pPr>
              <w:spacing w:after="0"/>
              <w:ind w:left="135"/>
            </w:pPr>
            <w:r>
              <w:rPr>
                <w:rFonts w:ascii="Times New Roman" w:hAnsi="Times New Roman"/>
                <w:color w:val="000000"/>
                <w:sz w:val="24"/>
              </w:rPr>
              <w:t>Генетика человека</w:t>
            </w:r>
          </w:p>
        </w:tc>
        <w:tc>
          <w:tcPr>
            <w:tcW w:w="1011"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2C5D6D" w:rsidRPr="00BE6882" w:rsidRDefault="00BE6882" w:rsidP="00BE6882">
            <w:pPr>
              <w:spacing w:after="0"/>
              <w:ind w:left="135"/>
              <w:rPr>
                <w:rFonts w:ascii="Times New Roman" w:hAnsi="Times New Roman" w:cs="Times New Roman"/>
              </w:rPr>
            </w:pPr>
            <w:r w:rsidRPr="00BE6882">
              <w:rPr>
                <w:rFonts w:ascii="Times New Roman" w:hAnsi="Times New Roman" w:cs="Times New Roman"/>
                <w:sz w:val="24"/>
              </w:rPr>
              <w:t xml:space="preserve">Самостоятельная информационнопознавательная деятельность с различными источниками информации о влиянии мутагенных факторов на организмы, её критическая оценка и интерпретация. Формирование собственной позиции по отношению к биологической информации, получаемой из разных источников. Использование средств ИКТ в решении когнитивных, коммуникативных и организационных задач, связанных с изучением </w:t>
            </w:r>
            <w:r>
              <w:rPr>
                <w:rFonts w:ascii="Times New Roman" w:hAnsi="Times New Roman" w:cs="Times New Roman"/>
                <w:sz w:val="24"/>
              </w:rPr>
              <w:t>генетики человека</w:t>
            </w:r>
          </w:p>
        </w:tc>
        <w:tc>
          <w:tcPr>
            <w:tcW w:w="1324" w:type="dxa"/>
            <w:tcMar>
              <w:top w:w="50" w:type="dxa"/>
              <w:left w:w="100" w:type="dxa"/>
            </w:tcMar>
          </w:tcPr>
          <w:p w:rsidR="002C5D6D" w:rsidRDefault="00292242">
            <w:r>
              <w:rPr>
                <w:rFonts w:ascii="Times New Roman" w:hAnsi="Times New Roman"/>
                <w:color w:val="000000"/>
                <w:sz w:val="24"/>
              </w:rPr>
              <w:t xml:space="preserve">§ 7 </w:t>
            </w:r>
            <w:r w:rsidR="002C5D6D" w:rsidRPr="00DA2E54">
              <w:rPr>
                <w:rFonts w:ascii="Times New Roman" w:hAnsi="Times New Roman"/>
                <w:color w:val="000000"/>
                <w:sz w:val="24"/>
              </w:rPr>
              <w:t>записи в тетради</w:t>
            </w:r>
          </w:p>
        </w:tc>
      </w:tr>
      <w:tr w:rsidR="002C5D6D" w:rsidTr="00735764">
        <w:trPr>
          <w:trHeight w:val="144"/>
          <w:tblCellSpacing w:w="20" w:type="nil"/>
        </w:trPr>
        <w:tc>
          <w:tcPr>
            <w:tcW w:w="832" w:type="dxa"/>
            <w:tcMar>
              <w:top w:w="50" w:type="dxa"/>
              <w:left w:w="100" w:type="dxa"/>
            </w:tcMar>
            <w:vAlign w:val="center"/>
          </w:tcPr>
          <w:p w:rsidR="002C5D6D" w:rsidRDefault="002C5D6D">
            <w:pPr>
              <w:spacing w:after="0"/>
            </w:pPr>
            <w:r>
              <w:rPr>
                <w:rFonts w:ascii="Times New Roman" w:hAnsi="Times New Roman"/>
                <w:color w:val="000000"/>
                <w:sz w:val="24"/>
              </w:rPr>
              <w:lastRenderedPageBreak/>
              <w:t>31</w:t>
            </w:r>
          </w:p>
        </w:tc>
        <w:tc>
          <w:tcPr>
            <w:tcW w:w="3301" w:type="dxa"/>
            <w:tcMar>
              <w:top w:w="50" w:type="dxa"/>
              <w:left w:w="100" w:type="dxa"/>
            </w:tcMar>
            <w:vAlign w:val="center"/>
          </w:tcPr>
          <w:p w:rsidR="002C5D6D" w:rsidRDefault="002C5D6D">
            <w:pPr>
              <w:spacing w:after="0"/>
              <w:ind w:left="135"/>
            </w:pPr>
            <w:r>
              <w:rPr>
                <w:rFonts w:ascii="Times New Roman" w:hAnsi="Times New Roman"/>
                <w:color w:val="000000"/>
                <w:sz w:val="24"/>
              </w:rPr>
              <w:t>Резервный урок. Обобщение по теме «Наследственность и изменчивость организмов»</w:t>
            </w:r>
          </w:p>
        </w:tc>
        <w:tc>
          <w:tcPr>
            <w:tcW w:w="1011"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2C5D6D" w:rsidRPr="00BE6882" w:rsidRDefault="00BE6882" w:rsidP="00BE6882">
            <w:pPr>
              <w:spacing w:after="0"/>
              <w:ind w:left="135"/>
              <w:rPr>
                <w:rFonts w:ascii="Times New Roman" w:hAnsi="Times New Roman" w:cs="Times New Roman"/>
              </w:rPr>
            </w:pPr>
            <w:proofErr w:type="gramStart"/>
            <w:r w:rsidRPr="00BE6882">
              <w:rPr>
                <w:rFonts w:ascii="Times New Roman" w:hAnsi="Times New Roman" w:cs="Times New Roman"/>
                <w:sz w:val="24"/>
              </w:rPr>
              <w:t xml:space="preserve">Определение основополагающих понятий: селекция, сорт, порода, штамм, биотехнология, мутагенез, клеточная инженерия, генная инженерия, гетерозис, инбридинг, биогумус, культура тканей, клонирование, синтетические организмы, </w:t>
            </w:r>
            <w:proofErr w:type="spellStart"/>
            <w:r w:rsidRPr="00BE6882">
              <w:rPr>
                <w:rFonts w:ascii="Times New Roman" w:hAnsi="Times New Roman" w:cs="Times New Roman"/>
                <w:sz w:val="24"/>
              </w:rPr>
              <w:t>трансгенные</w:t>
            </w:r>
            <w:proofErr w:type="spellEnd"/>
            <w:r w:rsidRPr="00BE6882">
              <w:rPr>
                <w:rFonts w:ascii="Times New Roman" w:hAnsi="Times New Roman" w:cs="Times New Roman"/>
                <w:sz w:val="24"/>
              </w:rPr>
              <w:t xml:space="preserve"> организмы, биобезопасность.</w:t>
            </w:r>
            <w:proofErr w:type="gramEnd"/>
            <w:r w:rsidRPr="00BE6882">
              <w:rPr>
                <w:rFonts w:ascii="Times New Roman" w:hAnsi="Times New Roman" w:cs="Times New Roman"/>
                <w:sz w:val="24"/>
              </w:rPr>
              <w:t xml:space="preserve"> Продуктивное общение и взаимодействие в процессе совместной учебной деятельности с учётом позиции других участников деятельности при обсуждении проблем биотехнологии, её перспектив и этических норм. Самостоятельная информационнопознавательная деятельность с различными источниками информации о методах селекции и направлений развития биотехнологии, её критическая оценка и интерпретация.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1324" w:type="dxa"/>
            <w:tcMar>
              <w:top w:w="50" w:type="dxa"/>
              <w:left w:w="100" w:type="dxa"/>
            </w:tcMar>
          </w:tcPr>
          <w:p w:rsidR="002C5D6D" w:rsidRDefault="002C5D6D">
            <w:r w:rsidRPr="00DA2E54">
              <w:rPr>
                <w:rFonts w:ascii="Times New Roman" w:hAnsi="Times New Roman"/>
                <w:color w:val="000000"/>
                <w:sz w:val="24"/>
              </w:rPr>
              <w:t>записи в тетради</w:t>
            </w:r>
          </w:p>
        </w:tc>
      </w:tr>
      <w:tr w:rsidR="002C5D6D" w:rsidTr="00735764">
        <w:trPr>
          <w:trHeight w:val="144"/>
          <w:tblCellSpacing w:w="20" w:type="nil"/>
        </w:trPr>
        <w:tc>
          <w:tcPr>
            <w:tcW w:w="832" w:type="dxa"/>
            <w:tcMar>
              <w:top w:w="50" w:type="dxa"/>
              <w:left w:w="100" w:type="dxa"/>
            </w:tcMar>
            <w:vAlign w:val="center"/>
          </w:tcPr>
          <w:p w:rsidR="002C5D6D" w:rsidRDefault="002C5D6D">
            <w:pPr>
              <w:spacing w:after="0"/>
            </w:pPr>
            <w:r>
              <w:rPr>
                <w:rFonts w:ascii="Times New Roman" w:hAnsi="Times New Roman"/>
                <w:color w:val="000000"/>
                <w:sz w:val="24"/>
              </w:rPr>
              <w:t>32</w:t>
            </w:r>
          </w:p>
        </w:tc>
        <w:tc>
          <w:tcPr>
            <w:tcW w:w="3301" w:type="dxa"/>
            <w:tcMar>
              <w:top w:w="50" w:type="dxa"/>
              <w:left w:w="100" w:type="dxa"/>
            </w:tcMar>
            <w:vAlign w:val="center"/>
          </w:tcPr>
          <w:p w:rsidR="002C5D6D" w:rsidRDefault="002C5D6D">
            <w:pPr>
              <w:spacing w:after="0"/>
              <w:ind w:left="135"/>
            </w:pPr>
            <w:r>
              <w:rPr>
                <w:rFonts w:ascii="Times New Roman" w:hAnsi="Times New Roman"/>
                <w:color w:val="000000"/>
                <w:sz w:val="24"/>
              </w:rPr>
              <w:t>Селекция как наука и процесс</w:t>
            </w:r>
          </w:p>
        </w:tc>
        <w:tc>
          <w:tcPr>
            <w:tcW w:w="1011"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2C5D6D" w:rsidRDefault="00BE6882" w:rsidP="00177C53">
            <w:pPr>
              <w:spacing w:after="0"/>
              <w:ind w:left="135"/>
            </w:pPr>
            <w:proofErr w:type="gramStart"/>
            <w:r w:rsidRPr="00BE6882">
              <w:rPr>
                <w:rFonts w:ascii="Times New Roman" w:hAnsi="Times New Roman" w:cs="Times New Roman"/>
                <w:sz w:val="24"/>
              </w:rPr>
              <w:t xml:space="preserve">Определение основополагающих понятий: селекция, сорт, порода, штамм, гетерозис, инбридинг, биогумус, культура тканей, синтетические </w:t>
            </w:r>
            <w:r w:rsidRPr="00BE6882">
              <w:rPr>
                <w:rFonts w:ascii="Times New Roman" w:hAnsi="Times New Roman" w:cs="Times New Roman"/>
                <w:sz w:val="24"/>
              </w:rPr>
              <w:lastRenderedPageBreak/>
              <w:t>о</w:t>
            </w:r>
            <w:r w:rsidR="00177C53">
              <w:rPr>
                <w:rFonts w:ascii="Times New Roman" w:hAnsi="Times New Roman" w:cs="Times New Roman"/>
                <w:sz w:val="24"/>
              </w:rPr>
              <w:t>рганизмы</w:t>
            </w:r>
            <w:r w:rsidRPr="00BE6882">
              <w:rPr>
                <w:rFonts w:ascii="Times New Roman" w:hAnsi="Times New Roman" w:cs="Times New Roman"/>
                <w:sz w:val="24"/>
              </w:rPr>
              <w:t>.</w:t>
            </w:r>
            <w:proofErr w:type="gramEnd"/>
            <w:r w:rsidRPr="00BE6882">
              <w:rPr>
                <w:rFonts w:ascii="Times New Roman" w:hAnsi="Times New Roman" w:cs="Times New Roman"/>
                <w:sz w:val="24"/>
              </w:rPr>
              <w:t xml:space="preserve"> Продуктивное общение и взаимодействие в процессе совместной учебной деятельности с учётом позиции других участников деятельности при обсуждении проблем биотехнологии, её перспектив и этических норм. Самостоятельная информационнопознавательная деятельность с различными источниками информации о методах селекции.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1324" w:type="dxa"/>
            <w:tcMar>
              <w:top w:w="50" w:type="dxa"/>
              <w:left w:w="100" w:type="dxa"/>
            </w:tcMar>
          </w:tcPr>
          <w:p w:rsidR="002C5D6D" w:rsidRDefault="00292242">
            <w:r>
              <w:rPr>
                <w:rFonts w:ascii="Times New Roman" w:hAnsi="Times New Roman"/>
                <w:color w:val="000000"/>
                <w:sz w:val="24"/>
              </w:rPr>
              <w:lastRenderedPageBreak/>
              <w:t xml:space="preserve">§ 9 </w:t>
            </w:r>
            <w:r w:rsidR="002C5D6D" w:rsidRPr="00DA2E54">
              <w:rPr>
                <w:rFonts w:ascii="Times New Roman" w:hAnsi="Times New Roman"/>
                <w:color w:val="000000"/>
                <w:sz w:val="24"/>
              </w:rPr>
              <w:t>записи в тетради</w:t>
            </w:r>
          </w:p>
        </w:tc>
      </w:tr>
      <w:tr w:rsidR="002C5D6D" w:rsidTr="00735764">
        <w:trPr>
          <w:trHeight w:val="144"/>
          <w:tblCellSpacing w:w="20" w:type="nil"/>
        </w:trPr>
        <w:tc>
          <w:tcPr>
            <w:tcW w:w="832" w:type="dxa"/>
            <w:tcMar>
              <w:top w:w="50" w:type="dxa"/>
              <w:left w:w="100" w:type="dxa"/>
            </w:tcMar>
            <w:vAlign w:val="center"/>
          </w:tcPr>
          <w:p w:rsidR="002C5D6D" w:rsidRDefault="002C5D6D">
            <w:pPr>
              <w:spacing w:after="0"/>
            </w:pPr>
            <w:r>
              <w:rPr>
                <w:rFonts w:ascii="Times New Roman" w:hAnsi="Times New Roman"/>
                <w:color w:val="000000"/>
                <w:sz w:val="24"/>
              </w:rPr>
              <w:lastRenderedPageBreak/>
              <w:t>33</w:t>
            </w:r>
          </w:p>
        </w:tc>
        <w:tc>
          <w:tcPr>
            <w:tcW w:w="3301" w:type="dxa"/>
            <w:tcMar>
              <w:top w:w="50" w:type="dxa"/>
              <w:left w:w="100" w:type="dxa"/>
            </w:tcMar>
            <w:vAlign w:val="center"/>
          </w:tcPr>
          <w:p w:rsidR="002C5D6D" w:rsidRDefault="002C5D6D">
            <w:pPr>
              <w:spacing w:after="0"/>
              <w:ind w:left="135"/>
            </w:pPr>
            <w:r>
              <w:rPr>
                <w:rFonts w:ascii="Times New Roman" w:hAnsi="Times New Roman"/>
                <w:color w:val="000000"/>
                <w:sz w:val="24"/>
              </w:rPr>
              <w:t>Методы и достижения селекции растений и животных</w:t>
            </w:r>
          </w:p>
        </w:tc>
        <w:tc>
          <w:tcPr>
            <w:tcW w:w="1011"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2C5D6D" w:rsidRDefault="00BE6882" w:rsidP="00BE6882">
            <w:pPr>
              <w:spacing w:after="0"/>
              <w:ind w:left="135"/>
            </w:pPr>
            <w:proofErr w:type="gramStart"/>
            <w:r w:rsidRPr="00BE6882">
              <w:rPr>
                <w:rFonts w:ascii="Times New Roman" w:hAnsi="Times New Roman" w:cs="Times New Roman"/>
                <w:sz w:val="24"/>
              </w:rPr>
              <w:t xml:space="preserve">Определение основополагающих понятий: селекция, </w:t>
            </w:r>
            <w:r>
              <w:rPr>
                <w:rFonts w:ascii="Times New Roman" w:hAnsi="Times New Roman" w:cs="Times New Roman"/>
                <w:sz w:val="24"/>
              </w:rPr>
              <w:t xml:space="preserve">мутагенез, </w:t>
            </w:r>
            <w:r w:rsidRPr="00BE6882">
              <w:rPr>
                <w:rFonts w:ascii="Times New Roman" w:hAnsi="Times New Roman" w:cs="Times New Roman"/>
                <w:sz w:val="24"/>
              </w:rPr>
              <w:t xml:space="preserve">гетерозис, инбридинг, биогумус, синтетические организмы, </w:t>
            </w:r>
            <w:proofErr w:type="spellStart"/>
            <w:r w:rsidRPr="00BE6882">
              <w:rPr>
                <w:rFonts w:ascii="Times New Roman" w:hAnsi="Times New Roman" w:cs="Times New Roman"/>
                <w:sz w:val="24"/>
              </w:rPr>
              <w:t>трансгенные</w:t>
            </w:r>
            <w:proofErr w:type="spellEnd"/>
            <w:r w:rsidRPr="00BE6882">
              <w:rPr>
                <w:rFonts w:ascii="Times New Roman" w:hAnsi="Times New Roman" w:cs="Times New Roman"/>
                <w:sz w:val="24"/>
              </w:rPr>
              <w:t xml:space="preserve"> организмы, биобезопасность.</w:t>
            </w:r>
            <w:proofErr w:type="gramEnd"/>
            <w:r w:rsidRPr="00BE6882">
              <w:rPr>
                <w:rFonts w:ascii="Times New Roman" w:hAnsi="Times New Roman" w:cs="Times New Roman"/>
                <w:sz w:val="24"/>
              </w:rPr>
              <w:t xml:space="preserve"> Продуктивное общение и взаимодействие в процессе совместной учебной деятельности с учётом позиции других участников деятельности при обсуждении </w:t>
            </w:r>
            <w:r>
              <w:rPr>
                <w:rFonts w:ascii="Times New Roman" w:hAnsi="Times New Roman" w:cs="Times New Roman"/>
                <w:sz w:val="24"/>
              </w:rPr>
              <w:t xml:space="preserve"> методов селекции</w:t>
            </w:r>
            <w:r w:rsidRPr="00BE6882">
              <w:rPr>
                <w:rFonts w:ascii="Times New Roman" w:hAnsi="Times New Roman" w:cs="Times New Roman"/>
                <w:sz w:val="24"/>
              </w:rPr>
              <w:t xml:space="preserve">. Самостоятельная информационнопознавательная деятельность с различными источниками информации о методах селекции и </w:t>
            </w:r>
            <w:r w:rsidRPr="00BE6882">
              <w:rPr>
                <w:rFonts w:ascii="Times New Roman" w:hAnsi="Times New Roman" w:cs="Times New Roman"/>
                <w:sz w:val="24"/>
              </w:rPr>
              <w:lastRenderedPageBreak/>
              <w:t>направлений развития биотехнологии, её критическая оценка и интерпретация.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1324" w:type="dxa"/>
            <w:tcMar>
              <w:top w:w="50" w:type="dxa"/>
              <w:left w:w="100" w:type="dxa"/>
            </w:tcMar>
          </w:tcPr>
          <w:p w:rsidR="002C5D6D" w:rsidRDefault="00292242">
            <w:r>
              <w:rPr>
                <w:rFonts w:ascii="Times New Roman" w:hAnsi="Times New Roman"/>
                <w:color w:val="000000"/>
                <w:sz w:val="24"/>
              </w:rPr>
              <w:lastRenderedPageBreak/>
              <w:t xml:space="preserve">§ 9 </w:t>
            </w:r>
            <w:r w:rsidR="002C5D6D" w:rsidRPr="00DA2E54">
              <w:rPr>
                <w:rFonts w:ascii="Times New Roman" w:hAnsi="Times New Roman"/>
                <w:color w:val="000000"/>
                <w:sz w:val="24"/>
              </w:rPr>
              <w:t>записи в тетради</w:t>
            </w:r>
          </w:p>
        </w:tc>
      </w:tr>
      <w:tr w:rsidR="002C5D6D" w:rsidTr="00735764">
        <w:trPr>
          <w:trHeight w:val="144"/>
          <w:tblCellSpacing w:w="20" w:type="nil"/>
        </w:trPr>
        <w:tc>
          <w:tcPr>
            <w:tcW w:w="832" w:type="dxa"/>
            <w:tcMar>
              <w:top w:w="50" w:type="dxa"/>
              <w:left w:w="100" w:type="dxa"/>
            </w:tcMar>
            <w:vAlign w:val="center"/>
          </w:tcPr>
          <w:p w:rsidR="002C5D6D" w:rsidRDefault="002C5D6D">
            <w:pPr>
              <w:spacing w:after="0"/>
            </w:pPr>
            <w:r>
              <w:rPr>
                <w:rFonts w:ascii="Times New Roman" w:hAnsi="Times New Roman"/>
                <w:color w:val="000000"/>
                <w:sz w:val="24"/>
              </w:rPr>
              <w:lastRenderedPageBreak/>
              <w:t>34</w:t>
            </w:r>
          </w:p>
        </w:tc>
        <w:tc>
          <w:tcPr>
            <w:tcW w:w="3301" w:type="dxa"/>
            <w:tcMar>
              <w:top w:w="50" w:type="dxa"/>
              <w:left w:w="100" w:type="dxa"/>
            </w:tcMar>
            <w:vAlign w:val="center"/>
          </w:tcPr>
          <w:p w:rsidR="002C5D6D" w:rsidRDefault="002C5D6D">
            <w:pPr>
              <w:spacing w:after="0"/>
              <w:ind w:left="135"/>
            </w:pPr>
            <w:r>
              <w:rPr>
                <w:rFonts w:ascii="Times New Roman" w:hAnsi="Times New Roman"/>
                <w:color w:val="000000"/>
                <w:sz w:val="24"/>
              </w:rPr>
              <w:t>Биотехнология как отрасль производства</w:t>
            </w:r>
          </w:p>
        </w:tc>
        <w:tc>
          <w:tcPr>
            <w:tcW w:w="1011"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2C5D6D" w:rsidRDefault="002C5D6D">
            <w:pPr>
              <w:spacing w:after="0"/>
              <w:ind w:left="135"/>
              <w:jc w:val="center"/>
            </w:pPr>
            <w:r>
              <w:rPr>
                <w:rFonts w:ascii="Times New Roman" w:hAnsi="Times New Roman"/>
                <w:color w:val="000000"/>
                <w:sz w:val="24"/>
              </w:rPr>
              <w:t xml:space="preserve"> 0 </w:t>
            </w:r>
          </w:p>
        </w:tc>
        <w:tc>
          <w:tcPr>
            <w:tcW w:w="4678" w:type="dxa"/>
            <w:tcMar>
              <w:top w:w="50" w:type="dxa"/>
              <w:left w:w="100" w:type="dxa"/>
            </w:tcMar>
            <w:vAlign w:val="center"/>
          </w:tcPr>
          <w:p w:rsidR="002C5D6D" w:rsidRDefault="00BE6882" w:rsidP="00BE6882">
            <w:pPr>
              <w:spacing w:after="0"/>
              <w:ind w:left="135"/>
            </w:pPr>
            <w:proofErr w:type="gramStart"/>
            <w:r w:rsidRPr="00BE6882">
              <w:rPr>
                <w:rFonts w:ascii="Times New Roman" w:hAnsi="Times New Roman" w:cs="Times New Roman"/>
                <w:sz w:val="24"/>
              </w:rPr>
              <w:t xml:space="preserve">Определение основополагающих понятий: биотехнология, мутагенез, клеточная инженерия, генная инженерия, культура тканей, клонирование, синтетические организмы, </w:t>
            </w:r>
            <w:proofErr w:type="spellStart"/>
            <w:r w:rsidRPr="00BE6882">
              <w:rPr>
                <w:rFonts w:ascii="Times New Roman" w:hAnsi="Times New Roman" w:cs="Times New Roman"/>
                <w:sz w:val="24"/>
              </w:rPr>
              <w:t>трансгенные</w:t>
            </w:r>
            <w:proofErr w:type="spellEnd"/>
            <w:r w:rsidRPr="00BE6882">
              <w:rPr>
                <w:rFonts w:ascii="Times New Roman" w:hAnsi="Times New Roman" w:cs="Times New Roman"/>
                <w:sz w:val="24"/>
              </w:rPr>
              <w:t xml:space="preserve"> организмы, биобезопасность.</w:t>
            </w:r>
            <w:proofErr w:type="gramEnd"/>
            <w:r w:rsidRPr="00BE6882">
              <w:rPr>
                <w:rFonts w:ascii="Times New Roman" w:hAnsi="Times New Roman" w:cs="Times New Roman"/>
                <w:sz w:val="24"/>
              </w:rPr>
              <w:t xml:space="preserve"> Продуктивное общение и взаимодействие в процессе совместной учебной деятельности с учётом позиции других участников деятельности при обсуждении проблем биотехнологии, её перспектив и этических норм. Самостоятельная информационнопознавательная деятельность с различными источниками информации о методах селекции и направлений развития биотехнологии, её критическая оценка и интерпретация. Формирование собственной позиции по отношению к биологической информации, получаемой из разных </w:t>
            </w:r>
            <w:r w:rsidRPr="00BE6882">
              <w:rPr>
                <w:rFonts w:ascii="Times New Roman" w:hAnsi="Times New Roman" w:cs="Times New Roman"/>
                <w:sz w:val="24"/>
              </w:rPr>
              <w:lastRenderedPageBreak/>
              <w:t>источников. Развитие познавательного интереса к изучению биологии в процессе изучения дополнительного материала учебника</w:t>
            </w:r>
          </w:p>
        </w:tc>
        <w:tc>
          <w:tcPr>
            <w:tcW w:w="1324" w:type="dxa"/>
            <w:tcMar>
              <w:top w:w="50" w:type="dxa"/>
              <w:left w:w="100" w:type="dxa"/>
            </w:tcMar>
          </w:tcPr>
          <w:p w:rsidR="002C5D6D" w:rsidRDefault="00292242">
            <w:r>
              <w:rPr>
                <w:rFonts w:ascii="Times New Roman" w:hAnsi="Times New Roman"/>
                <w:color w:val="000000"/>
                <w:sz w:val="24"/>
              </w:rPr>
              <w:lastRenderedPageBreak/>
              <w:t xml:space="preserve">§ 9 </w:t>
            </w:r>
            <w:r w:rsidR="002C5D6D" w:rsidRPr="00DA2E54">
              <w:rPr>
                <w:rFonts w:ascii="Times New Roman" w:hAnsi="Times New Roman"/>
                <w:color w:val="000000"/>
                <w:sz w:val="24"/>
              </w:rPr>
              <w:t>записи в тетради</w:t>
            </w:r>
          </w:p>
        </w:tc>
      </w:tr>
      <w:tr w:rsidR="00225333" w:rsidTr="00613440">
        <w:trPr>
          <w:trHeight w:val="144"/>
          <w:tblCellSpacing w:w="20" w:type="nil"/>
        </w:trPr>
        <w:tc>
          <w:tcPr>
            <w:tcW w:w="4133" w:type="dxa"/>
            <w:gridSpan w:val="2"/>
            <w:tcMar>
              <w:top w:w="50" w:type="dxa"/>
              <w:left w:w="100" w:type="dxa"/>
            </w:tcMar>
            <w:vAlign w:val="center"/>
          </w:tcPr>
          <w:p w:rsidR="00225333" w:rsidRDefault="00C454C2">
            <w:pPr>
              <w:spacing w:after="0"/>
              <w:ind w:left="135"/>
            </w:pPr>
            <w:r>
              <w:rPr>
                <w:rFonts w:ascii="Times New Roman" w:hAnsi="Times New Roman"/>
                <w:color w:val="000000"/>
                <w:sz w:val="24"/>
              </w:rPr>
              <w:lastRenderedPageBreak/>
              <w:t>ОБЩЕЕ КОЛИЧЕСТВО ЧАСОВ ПО ПРОГРАММЕ</w:t>
            </w:r>
          </w:p>
        </w:tc>
        <w:tc>
          <w:tcPr>
            <w:tcW w:w="1011" w:type="dxa"/>
            <w:tcMar>
              <w:top w:w="50" w:type="dxa"/>
              <w:left w:w="100" w:type="dxa"/>
            </w:tcMar>
            <w:vAlign w:val="center"/>
          </w:tcPr>
          <w:p w:rsidR="00225333" w:rsidRDefault="00C454C2">
            <w:pPr>
              <w:spacing w:after="0"/>
              <w:ind w:left="135"/>
              <w:jc w:val="center"/>
            </w:pPr>
            <w:r>
              <w:rPr>
                <w:rFonts w:ascii="Times New Roman" w:hAnsi="Times New Roman"/>
                <w:color w:val="000000"/>
                <w:sz w:val="24"/>
              </w:rPr>
              <w:t xml:space="preserve"> 34 </w:t>
            </w:r>
          </w:p>
        </w:tc>
        <w:tc>
          <w:tcPr>
            <w:tcW w:w="1477" w:type="dxa"/>
            <w:tcMar>
              <w:top w:w="50" w:type="dxa"/>
              <w:left w:w="100" w:type="dxa"/>
            </w:tcMar>
            <w:vAlign w:val="center"/>
          </w:tcPr>
          <w:p w:rsidR="00225333" w:rsidRDefault="00C454C2">
            <w:pPr>
              <w:spacing w:after="0"/>
              <w:ind w:left="135"/>
              <w:jc w:val="center"/>
            </w:pPr>
            <w:r>
              <w:rPr>
                <w:rFonts w:ascii="Times New Roman" w:hAnsi="Times New Roman"/>
                <w:color w:val="000000"/>
                <w:sz w:val="24"/>
              </w:rPr>
              <w:t xml:space="preserve"> 3 </w:t>
            </w:r>
          </w:p>
        </w:tc>
        <w:tc>
          <w:tcPr>
            <w:tcW w:w="1417" w:type="dxa"/>
            <w:tcMar>
              <w:top w:w="50" w:type="dxa"/>
              <w:left w:w="100" w:type="dxa"/>
            </w:tcMar>
            <w:vAlign w:val="center"/>
          </w:tcPr>
          <w:p w:rsidR="00225333" w:rsidRDefault="00C454C2">
            <w:pPr>
              <w:spacing w:after="0"/>
              <w:ind w:left="135"/>
              <w:jc w:val="center"/>
            </w:pPr>
            <w:r>
              <w:rPr>
                <w:rFonts w:ascii="Times New Roman" w:hAnsi="Times New Roman"/>
                <w:color w:val="000000"/>
                <w:sz w:val="24"/>
              </w:rPr>
              <w:t xml:space="preserve"> 4 </w:t>
            </w:r>
          </w:p>
        </w:tc>
        <w:tc>
          <w:tcPr>
            <w:tcW w:w="6002" w:type="dxa"/>
            <w:gridSpan w:val="2"/>
            <w:tcMar>
              <w:top w:w="50" w:type="dxa"/>
              <w:left w:w="100" w:type="dxa"/>
            </w:tcMar>
            <w:vAlign w:val="center"/>
          </w:tcPr>
          <w:p w:rsidR="00225333" w:rsidRDefault="00225333"/>
        </w:tc>
      </w:tr>
    </w:tbl>
    <w:p w:rsidR="00225333" w:rsidRDefault="00225333">
      <w:pPr>
        <w:sectPr w:rsidR="00225333">
          <w:pgSz w:w="16383" w:h="11906" w:orient="landscape"/>
          <w:pgMar w:top="1134" w:right="850" w:bottom="1134" w:left="1701" w:header="720" w:footer="720" w:gutter="0"/>
          <w:cols w:space="720"/>
        </w:sectPr>
      </w:pPr>
    </w:p>
    <w:p w:rsidR="00225333" w:rsidRDefault="00C454C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39"/>
        <w:gridCol w:w="3030"/>
        <w:gridCol w:w="1134"/>
        <w:gridCol w:w="1418"/>
        <w:gridCol w:w="1417"/>
        <w:gridCol w:w="4220"/>
        <w:gridCol w:w="1782"/>
      </w:tblGrid>
      <w:tr w:rsidR="00225333" w:rsidTr="00A06702">
        <w:trPr>
          <w:trHeight w:val="144"/>
          <w:tblCellSpacing w:w="20" w:type="nil"/>
        </w:trPr>
        <w:tc>
          <w:tcPr>
            <w:tcW w:w="1039" w:type="dxa"/>
            <w:vMerge w:val="restart"/>
            <w:tcMar>
              <w:top w:w="50" w:type="dxa"/>
              <w:left w:w="100" w:type="dxa"/>
            </w:tcMar>
            <w:vAlign w:val="center"/>
          </w:tcPr>
          <w:p w:rsidR="00225333" w:rsidRDefault="00C454C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225333" w:rsidRDefault="00225333">
            <w:pPr>
              <w:spacing w:after="0"/>
              <w:ind w:left="135"/>
            </w:pPr>
          </w:p>
        </w:tc>
        <w:tc>
          <w:tcPr>
            <w:tcW w:w="3030" w:type="dxa"/>
            <w:vMerge w:val="restart"/>
            <w:tcMar>
              <w:top w:w="50" w:type="dxa"/>
              <w:left w:w="100" w:type="dxa"/>
            </w:tcMar>
            <w:vAlign w:val="center"/>
          </w:tcPr>
          <w:p w:rsidR="00225333" w:rsidRDefault="00C454C2">
            <w:pPr>
              <w:spacing w:after="0"/>
              <w:ind w:left="135"/>
            </w:pPr>
            <w:r>
              <w:rPr>
                <w:rFonts w:ascii="Times New Roman" w:hAnsi="Times New Roman"/>
                <w:b/>
                <w:color w:val="000000"/>
                <w:sz w:val="24"/>
              </w:rPr>
              <w:t xml:space="preserve">Тема урока </w:t>
            </w:r>
          </w:p>
          <w:p w:rsidR="00225333" w:rsidRDefault="00225333">
            <w:pPr>
              <w:spacing w:after="0"/>
              <w:ind w:left="135"/>
            </w:pPr>
          </w:p>
        </w:tc>
        <w:tc>
          <w:tcPr>
            <w:tcW w:w="3969" w:type="dxa"/>
            <w:gridSpan w:val="3"/>
            <w:tcMar>
              <w:top w:w="50" w:type="dxa"/>
              <w:left w:w="100" w:type="dxa"/>
            </w:tcMar>
            <w:vAlign w:val="center"/>
          </w:tcPr>
          <w:p w:rsidR="00225333" w:rsidRDefault="00C454C2">
            <w:pPr>
              <w:spacing w:after="0"/>
            </w:pPr>
            <w:r>
              <w:rPr>
                <w:rFonts w:ascii="Times New Roman" w:hAnsi="Times New Roman"/>
                <w:b/>
                <w:color w:val="000000"/>
                <w:sz w:val="24"/>
              </w:rPr>
              <w:t>Количество часов</w:t>
            </w:r>
          </w:p>
        </w:tc>
        <w:tc>
          <w:tcPr>
            <w:tcW w:w="4220" w:type="dxa"/>
            <w:vMerge w:val="restart"/>
            <w:tcMar>
              <w:top w:w="50" w:type="dxa"/>
              <w:left w:w="100" w:type="dxa"/>
            </w:tcMar>
            <w:vAlign w:val="center"/>
          </w:tcPr>
          <w:p w:rsidR="00292242" w:rsidRDefault="00292242" w:rsidP="00292242">
            <w:pPr>
              <w:spacing w:after="0"/>
              <w:ind w:left="135"/>
            </w:pPr>
            <w:r>
              <w:rPr>
                <w:rFonts w:ascii="Times New Roman" w:hAnsi="Times New Roman"/>
                <w:b/>
                <w:color w:val="000000"/>
                <w:sz w:val="24"/>
              </w:rPr>
              <w:t xml:space="preserve">Основные виды деятельности </w:t>
            </w:r>
            <w:proofErr w:type="gramStart"/>
            <w:r>
              <w:rPr>
                <w:rFonts w:ascii="Times New Roman" w:hAnsi="Times New Roman"/>
                <w:b/>
                <w:color w:val="000000"/>
                <w:sz w:val="24"/>
              </w:rPr>
              <w:t>обучающихся</w:t>
            </w:r>
            <w:proofErr w:type="gramEnd"/>
            <w:r>
              <w:rPr>
                <w:rFonts w:ascii="Times New Roman" w:hAnsi="Times New Roman"/>
                <w:b/>
                <w:color w:val="000000"/>
                <w:sz w:val="24"/>
              </w:rPr>
              <w:t xml:space="preserve"> </w:t>
            </w:r>
          </w:p>
          <w:p w:rsidR="00225333" w:rsidRDefault="00225333">
            <w:pPr>
              <w:spacing w:after="0"/>
              <w:ind w:left="135"/>
            </w:pPr>
          </w:p>
        </w:tc>
        <w:tc>
          <w:tcPr>
            <w:tcW w:w="1782" w:type="dxa"/>
            <w:vMerge w:val="restart"/>
            <w:tcMar>
              <w:top w:w="50" w:type="dxa"/>
              <w:left w:w="100" w:type="dxa"/>
            </w:tcMar>
            <w:vAlign w:val="center"/>
          </w:tcPr>
          <w:p w:rsidR="00225333" w:rsidRDefault="00292242">
            <w:pPr>
              <w:spacing w:after="0"/>
              <w:ind w:left="135"/>
            </w:pPr>
            <w:r>
              <w:rPr>
                <w:rFonts w:ascii="Times New Roman" w:hAnsi="Times New Roman"/>
                <w:b/>
                <w:color w:val="000000"/>
                <w:sz w:val="24"/>
              </w:rPr>
              <w:t>Домашнее задание</w:t>
            </w:r>
          </w:p>
        </w:tc>
      </w:tr>
      <w:tr w:rsidR="00225333" w:rsidTr="00A06702">
        <w:trPr>
          <w:trHeight w:val="144"/>
          <w:tblCellSpacing w:w="20" w:type="nil"/>
        </w:trPr>
        <w:tc>
          <w:tcPr>
            <w:tcW w:w="1039" w:type="dxa"/>
            <w:vMerge/>
            <w:tcBorders>
              <w:top w:val="nil"/>
            </w:tcBorders>
            <w:tcMar>
              <w:top w:w="50" w:type="dxa"/>
              <w:left w:w="100" w:type="dxa"/>
            </w:tcMar>
          </w:tcPr>
          <w:p w:rsidR="00225333" w:rsidRDefault="00225333"/>
        </w:tc>
        <w:tc>
          <w:tcPr>
            <w:tcW w:w="3030" w:type="dxa"/>
            <w:vMerge/>
            <w:tcBorders>
              <w:top w:val="nil"/>
            </w:tcBorders>
            <w:tcMar>
              <w:top w:w="50" w:type="dxa"/>
              <w:left w:w="100" w:type="dxa"/>
            </w:tcMar>
          </w:tcPr>
          <w:p w:rsidR="00225333" w:rsidRDefault="00225333"/>
        </w:tc>
        <w:tc>
          <w:tcPr>
            <w:tcW w:w="1134" w:type="dxa"/>
            <w:tcMar>
              <w:top w:w="50" w:type="dxa"/>
              <w:left w:w="100" w:type="dxa"/>
            </w:tcMar>
            <w:vAlign w:val="center"/>
          </w:tcPr>
          <w:p w:rsidR="00225333" w:rsidRDefault="00C454C2">
            <w:pPr>
              <w:spacing w:after="0"/>
              <w:ind w:left="135"/>
            </w:pPr>
            <w:r>
              <w:rPr>
                <w:rFonts w:ascii="Times New Roman" w:hAnsi="Times New Roman"/>
                <w:b/>
                <w:color w:val="000000"/>
                <w:sz w:val="24"/>
              </w:rPr>
              <w:t xml:space="preserve">Всего </w:t>
            </w:r>
          </w:p>
          <w:p w:rsidR="00225333" w:rsidRDefault="00225333">
            <w:pPr>
              <w:spacing w:after="0"/>
              <w:ind w:left="135"/>
            </w:pPr>
          </w:p>
        </w:tc>
        <w:tc>
          <w:tcPr>
            <w:tcW w:w="1418" w:type="dxa"/>
            <w:tcMar>
              <w:top w:w="50" w:type="dxa"/>
              <w:left w:w="100" w:type="dxa"/>
            </w:tcMar>
            <w:vAlign w:val="center"/>
          </w:tcPr>
          <w:p w:rsidR="00225333" w:rsidRDefault="00C454C2">
            <w:pPr>
              <w:spacing w:after="0"/>
              <w:ind w:left="135"/>
            </w:pPr>
            <w:r>
              <w:rPr>
                <w:rFonts w:ascii="Times New Roman" w:hAnsi="Times New Roman"/>
                <w:b/>
                <w:color w:val="000000"/>
                <w:sz w:val="24"/>
              </w:rPr>
              <w:t xml:space="preserve">Контрольные работы </w:t>
            </w:r>
          </w:p>
          <w:p w:rsidR="00225333" w:rsidRDefault="00225333">
            <w:pPr>
              <w:spacing w:after="0"/>
              <w:ind w:left="135"/>
            </w:pPr>
          </w:p>
        </w:tc>
        <w:tc>
          <w:tcPr>
            <w:tcW w:w="1417" w:type="dxa"/>
            <w:tcMar>
              <w:top w:w="50" w:type="dxa"/>
              <w:left w:w="100" w:type="dxa"/>
            </w:tcMar>
            <w:vAlign w:val="center"/>
          </w:tcPr>
          <w:p w:rsidR="00225333" w:rsidRDefault="00C454C2">
            <w:pPr>
              <w:spacing w:after="0"/>
              <w:ind w:left="135"/>
            </w:pPr>
            <w:r>
              <w:rPr>
                <w:rFonts w:ascii="Times New Roman" w:hAnsi="Times New Roman"/>
                <w:b/>
                <w:color w:val="000000"/>
                <w:sz w:val="24"/>
              </w:rPr>
              <w:t xml:space="preserve">Практические работы </w:t>
            </w:r>
          </w:p>
          <w:p w:rsidR="00225333" w:rsidRDefault="00225333">
            <w:pPr>
              <w:spacing w:after="0"/>
              <w:ind w:left="135"/>
            </w:pPr>
          </w:p>
        </w:tc>
        <w:tc>
          <w:tcPr>
            <w:tcW w:w="4220" w:type="dxa"/>
            <w:vMerge/>
            <w:tcBorders>
              <w:top w:val="nil"/>
            </w:tcBorders>
            <w:tcMar>
              <w:top w:w="50" w:type="dxa"/>
              <w:left w:w="100" w:type="dxa"/>
            </w:tcMar>
          </w:tcPr>
          <w:p w:rsidR="00225333" w:rsidRDefault="00225333"/>
        </w:tc>
        <w:tc>
          <w:tcPr>
            <w:tcW w:w="1782" w:type="dxa"/>
            <w:vMerge/>
            <w:tcBorders>
              <w:top w:val="nil"/>
            </w:tcBorders>
            <w:tcMar>
              <w:top w:w="50" w:type="dxa"/>
              <w:left w:w="100" w:type="dxa"/>
            </w:tcMar>
          </w:tcPr>
          <w:p w:rsidR="00225333" w:rsidRDefault="00225333"/>
        </w:tc>
      </w:tr>
      <w:tr w:rsidR="00225333" w:rsidTr="00A06702">
        <w:trPr>
          <w:trHeight w:val="144"/>
          <w:tblCellSpacing w:w="20" w:type="nil"/>
        </w:trPr>
        <w:tc>
          <w:tcPr>
            <w:tcW w:w="1039" w:type="dxa"/>
            <w:tcMar>
              <w:top w:w="50" w:type="dxa"/>
              <w:left w:w="100" w:type="dxa"/>
            </w:tcMar>
            <w:vAlign w:val="center"/>
          </w:tcPr>
          <w:p w:rsidR="00225333" w:rsidRDefault="00C454C2">
            <w:pPr>
              <w:spacing w:after="0"/>
            </w:pPr>
            <w:r>
              <w:rPr>
                <w:rFonts w:ascii="Times New Roman" w:hAnsi="Times New Roman"/>
                <w:color w:val="000000"/>
                <w:sz w:val="24"/>
              </w:rPr>
              <w:t>1</w:t>
            </w:r>
          </w:p>
        </w:tc>
        <w:tc>
          <w:tcPr>
            <w:tcW w:w="3030" w:type="dxa"/>
            <w:tcMar>
              <w:top w:w="50" w:type="dxa"/>
              <w:left w:w="100" w:type="dxa"/>
            </w:tcMar>
            <w:vAlign w:val="center"/>
          </w:tcPr>
          <w:p w:rsidR="00225333" w:rsidRDefault="00C454C2">
            <w:pPr>
              <w:spacing w:after="0"/>
              <w:ind w:left="135"/>
            </w:pPr>
            <w:r>
              <w:rPr>
                <w:rFonts w:ascii="Times New Roman" w:hAnsi="Times New Roman"/>
                <w:color w:val="000000"/>
                <w:sz w:val="24"/>
              </w:rPr>
              <w:t>Эволюция и методы её изучения</w:t>
            </w:r>
          </w:p>
        </w:tc>
        <w:tc>
          <w:tcPr>
            <w:tcW w:w="1134" w:type="dxa"/>
            <w:tcMar>
              <w:top w:w="50" w:type="dxa"/>
              <w:left w:w="100" w:type="dxa"/>
            </w:tcMar>
            <w:vAlign w:val="center"/>
          </w:tcPr>
          <w:p w:rsidR="00225333" w:rsidRDefault="00C454C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5333" w:rsidRDefault="00C454C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25333" w:rsidRDefault="00C454C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25333" w:rsidRPr="00A06702" w:rsidRDefault="00A06702" w:rsidP="00A06702">
            <w:pPr>
              <w:spacing w:after="0"/>
              <w:ind w:left="135"/>
              <w:rPr>
                <w:rFonts w:ascii="Times New Roman" w:hAnsi="Times New Roman" w:cs="Times New Roman"/>
                <w:sz w:val="24"/>
              </w:rPr>
            </w:pPr>
            <w:r w:rsidRPr="00A06702">
              <w:rPr>
                <w:rFonts w:ascii="Times New Roman" w:hAnsi="Times New Roman" w:cs="Times New Roman"/>
                <w:sz w:val="24"/>
              </w:rPr>
              <w:t xml:space="preserve">Продуктивное общение и взаимодействие в процессе совместной учебной деятельности с учётом позиции других участников деятельности при обсуждении основных положений эволюционной теории </w:t>
            </w:r>
            <w:proofErr w:type="spellStart"/>
            <w:r w:rsidRPr="00A06702">
              <w:rPr>
                <w:rFonts w:ascii="Times New Roman" w:hAnsi="Times New Roman" w:cs="Times New Roman"/>
                <w:sz w:val="24"/>
              </w:rPr>
              <w:t>Ч.Дарвина</w:t>
            </w:r>
            <w:proofErr w:type="spellEnd"/>
            <w:r w:rsidRPr="00A06702">
              <w:rPr>
                <w:rFonts w:ascii="Times New Roman" w:hAnsi="Times New Roman" w:cs="Times New Roman"/>
                <w:sz w:val="24"/>
              </w:rPr>
              <w:t xml:space="preserve"> и положений синтетической теории эволюции. Самостоятельная информационнопознавательная деятельность с различными источниками информации о развитии эволюционных идей, её критическая оценка и интерпретация</w:t>
            </w:r>
          </w:p>
        </w:tc>
        <w:tc>
          <w:tcPr>
            <w:tcW w:w="1782" w:type="dxa"/>
            <w:tcMar>
              <w:top w:w="50" w:type="dxa"/>
              <w:left w:w="100" w:type="dxa"/>
            </w:tcMar>
            <w:vAlign w:val="center"/>
          </w:tcPr>
          <w:p w:rsidR="00225333" w:rsidRDefault="00292242">
            <w:pPr>
              <w:spacing w:after="0"/>
              <w:ind w:left="135"/>
            </w:pPr>
            <w:r w:rsidRPr="002B71ED">
              <w:rPr>
                <w:rFonts w:ascii="Times New Roman" w:hAnsi="Times New Roman"/>
                <w:color w:val="000000"/>
                <w:sz w:val="24"/>
              </w:rPr>
              <w:t>§ 1</w:t>
            </w:r>
            <w:r>
              <w:rPr>
                <w:rFonts w:ascii="Times New Roman" w:hAnsi="Times New Roman"/>
                <w:color w:val="000000"/>
                <w:sz w:val="24"/>
              </w:rPr>
              <w:t>1 записи в тетради</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t>2</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История развития представлений об эволюции</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A06702" w:rsidRDefault="00735764" w:rsidP="00A06702">
            <w:pPr>
              <w:spacing w:after="0"/>
              <w:ind w:left="135"/>
              <w:rPr>
                <w:rFonts w:ascii="Times New Roman" w:hAnsi="Times New Roman" w:cs="Times New Roman"/>
                <w:sz w:val="24"/>
              </w:rPr>
            </w:pPr>
            <w:r w:rsidRPr="00A06702">
              <w:rPr>
                <w:rFonts w:ascii="Times New Roman" w:hAnsi="Times New Roman" w:cs="Times New Roman"/>
                <w:sz w:val="24"/>
              </w:rPr>
              <w:t>Определение основополагающих понятий: эволюция, теория эволюции Дарвина, движущие силы эволюции: изменчивость, борьба за существование, естественный отбор, синтетическая теория эволюции. Продуктивное общение и взаимодействие</w:t>
            </w:r>
            <w:r w:rsidR="00A06702" w:rsidRPr="00A06702">
              <w:rPr>
                <w:rFonts w:ascii="Times New Roman" w:hAnsi="Times New Roman" w:cs="Times New Roman"/>
                <w:sz w:val="24"/>
              </w:rPr>
              <w:t xml:space="preserve"> </w:t>
            </w:r>
            <w:r w:rsidRPr="00A06702">
              <w:rPr>
                <w:rFonts w:ascii="Times New Roman" w:hAnsi="Times New Roman" w:cs="Times New Roman"/>
                <w:sz w:val="24"/>
              </w:rPr>
              <w:t xml:space="preserve">в процессе совместной учебной деятельности с </w:t>
            </w:r>
            <w:r w:rsidRPr="00A06702">
              <w:rPr>
                <w:rFonts w:ascii="Times New Roman" w:hAnsi="Times New Roman" w:cs="Times New Roman"/>
                <w:sz w:val="24"/>
              </w:rPr>
              <w:lastRenderedPageBreak/>
              <w:t xml:space="preserve">учётом позиции других участников деятельности при обсуждении основных положений эволюционной теории </w:t>
            </w:r>
            <w:proofErr w:type="spellStart"/>
            <w:r w:rsidRPr="00A06702">
              <w:rPr>
                <w:rFonts w:ascii="Times New Roman" w:hAnsi="Times New Roman" w:cs="Times New Roman"/>
                <w:sz w:val="24"/>
              </w:rPr>
              <w:t>Ч.Дарвина</w:t>
            </w:r>
            <w:proofErr w:type="spellEnd"/>
            <w:r w:rsidRPr="00A06702">
              <w:rPr>
                <w:rFonts w:ascii="Times New Roman" w:hAnsi="Times New Roman" w:cs="Times New Roman"/>
                <w:sz w:val="24"/>
              </w:rPr>
              <w:t xml:space="preserve"> и положений синтетической теории эволюции. Самостоятельная информационнопознавательная деятельность с различными источниками информации о развитии эволюционных идей, её критическая оценка и интерпретация. Формирование собственной позиции по отношению к биологической информации, получаемой из разных источников. Использование средств ИКТ в решении когнитивных, коммуникативных и организационных задач, связанных с изучением личности </w:t>
            </w:r>
            <w:proofErr w:type="spellStart"/>
            <w:r w:rsidRPr="00A06702">
              <w:rPr>
                <w:rFonts w:ascii="Times New Roman" w:hAnsi="Times New Roman" w:cs="Times New Roman"/>
                <w:sz w:val="24"/>
              </w:rPr>
              <w:t>Ч.Дарвина</w:t>
            </w:r>
            <w:proofErr w:type="spellEnd"/>
            <w:r w:rsidRPr="00A06702">
              <w:rPr>
                <w:rFonts w:ascii="Times New Roman" w:hAnsi="Times New Roman" w:cs="Times New Roman"/>
                <w:sz w:val="24"/>
              </w:rPr>
              <w:t>, как ученого-исследователя. Развитие познавательного интереса к изучению биологии в процессе изучения дополнительного материала учебника</w:t>
            </w:r>
          </w:p>
        </w:tc>
        <w:tc>
          <w:tcPr>
            <w:tcW w:w="1782" w:type="dxa"/>
            <w:tcMar>
              <w:top w:w="50" w:type="dxa"/>
              <w:left w:w="100" w:type="dxa"/>
            </w:tcMar>
          </w:tcPr>
          <w:p w:rsidR="00292242" w:rsidRDefault="00292242">
            <w:r w:rsidRPr="00BE5361">
              <w:rPr>
                <w:rFonts w:ascii="Times New Roman" w:hAnsi="Times New Roman"/>
                <w:color w:val="000000"/>
                <w:sz w:val="24"/>
              </w:rPr>
              <w:lastRenderedPageBreak/>
              <w:t>§ 1</w:t>
            </w:r>
            <w:r w:rsidR="00AF2EE4">
              <w:rPr>
                <w:rFonts w:ascii="Times New Roman" w:hAnsi="Times New Roman"/>
                <w:color w:val="000000"/>
                <w:sz w:val="24"/>
              </w:rPr>
              <w:t xml:space="preserve">1 </w:t>
            </w:r>
            <w:r w:rsidRPr="00BE5361">
              <w:rPr>
                <w:rFonts w:ascii="Times New Roman" w:hAnsi="Times New Roman"/>
                <w:color w:val="000000"/>
                <w:sz w:val="24"/>
              </w:rPr>
              <w:t xml:space="preserve"> </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3</w:t>
            </w:r>
          </w:p>
        </w:tc>
        <w:tc>
          <w:tcPr>
            <w:tcW w:w="3030" w:type="dxa"/>
            <w:tcMar>
              <w:top w:w="50" w:type="dxa"/>
              <w:left w:w="100" w:type="dxa"/>
            </w:tcMar>
            <w:vAlign w:val="center"/>
          </w:tcPr>
          <w:p w:rsidR="00292242" w:rsidRDefault="00292242">
            <w:pPr>
              <w:spacing w:after="0"/>
              <w:ind w:left="135"/>
            </w:pPr>
            <w:proofErr w:type="spellStart"/>
            <w:r>
              <w:rPr>
                <w:rFonts w:ascii="Times New Roman" w:hAnsi="Times New Roman"/>
                <w:color w:val="000000"/>
                <w:sz w:val="24"/>
              </w:rPr>
              <w:t>Микроэволюция</w:t>
            </w:r>
            <w:proofErr w:type="spellEnd"/>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BD2E79" w:rsidRDefault="00A06702" w:rsidP="00BD2E79">
            <w:pPr>
              <w:spacing w:after="0"/>
              <w:ind w:left="135"/>
              <w:rPr>
                <w:rFonts w:ascii="Times New Roman" w:hAnsi="Times New Roman" w:cs="Times New Roman"/>
                <w:sz w:val="24"/>
              </w:rPr>
            </w:pPr>
            <w:proofErr w:type="gramStart"/>
            <w:r w:rsidRPr="00BD2E79">
              <w:rPr>
                <w:rFonts w:ascii="Times New Roman" w:hAnsi="Times New Roman" w:cs="Times New Roman"/>
                <w:sz w:val="24"/>
              </w:rPr>
              <w:t xml:space="preserve">Определение основополагающих понятий: </w:t>
            </w:r>
            <w:proofErr w:type="spellStart"/>
            <w:r w:rsidRPr="00BD2E79">
              <w:rPr>
                <w:rFonts w:ascii="Times New Roman" w:hAnsi="Times New Roman" w:cs="Times New Roman"/>
                <w:sz w:val="24"/>
              </w:rPr>
              <w:t>микроэволюция</w:t>
            </w:r>
            <w:proofErr w:type="spellEnd"/>
            <w:r w:rsidRPr="00BD2E79">
              <w:rPr>
                <w:rFonts w:ascii="Times New Roman" w:hAnsi="Times New Roman" w:cs="Times New Roman"/>
                <w:sz w:val="24"/>
              </w:rPr>
              <w:t>, дивергенция, репродуктивная изоляция, видообразование: географическое, экологическое, конвергенция.</w:t>
            </w:r>
            <w:proofErr w:type="gramEnd"/>
            <w:r w:rsidRPr="00BD2E79">
              <w:rPr>
                <w:rFonts w:ascii="Times New Roman" w:hAnsi="Times New Roman" w:cs="Times New Roman"/>
                <w:sz w:val="24"/>
              </w:rPr>
              <w:t xml:space="preserve"> Продуктивное </w:t>
            </w:r>
            <w:r w:rsidRPr="00BD2E79">
              <w:rPr>
                <w:rFonts w:ascii="Times New Roman" w:hAnsi="Times New Roman" w:cs="Times New Roman"/>
                <w:sz w:val="24"/>
              </w:rPr>
              <w:lastRenderedPageBreak/>
              <w:t xml:space="preserve">общение и взаимодействие в процессе совместной учебной деятельности с учётом позиции других участников деятельности при обсуждении процессов </w:t>
            </w:r>
            <w:proofErr w:type="spellStart"/>
            <w:r w:rsidRPr="00BD2E79">
              <w:rPr>
                <w:rFonts w:ascii="Times New Roman" w:hAnsi="Times New Roman" w:cs="Times New Roman"/>
                <w:sz w:val="24"/>
              </w:rPr>
              <w:t>микроэволюции</w:t>
            </w:r>
            <w:proofErr w:type="spellEnd"/>
            <w:r w:rsidRPr="00BD2E79">
              <w:rPr>
                <w:rFonts w:ascii="Times New Roman" w:hAnsi="Times New Roman" w:cs="Times New Roman"/>
                <w:sz w:val="24"/>
              </w:rPr>
              <w:t>. Самостоятельная информационнопознавательная деятельность с различными источниками информации о формах видообразования, её критическая оценка и интерпретация.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1782" w:type="dxa"/>
            <w:tcMar>
              <w:top w:w="50" w:type="dxa"/>
              <w:left w:w="100" w:type="dxa"/>
            </w:tcMar>
          </w:tcPr>
          <w:p w:rsidR="00292242" w:rsidRDefault="00AF2EE4">
            <w:r>
              <w:rPr>
                <w:rFonts w:ascii="Times New Roman" w:hAnsi="Times New Roman"/>
                <w:color w:val="000000"/>
                <w:sz w:val="24"/>
              </w:rPr>
              <w:lastRenderedPageBreak/>
              <w:t>§ 14</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4</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Популяция как элементарная единица вида и эволюции. Лабораторная работа № 1 «Сравнение видов по морфологическому критерию»</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0.5 </w:t>
            </w:r>
          </w:p>
        </w:tc>
        <w:tc>
          <w:tcPr>
            <w:tcW w:w="4220" w:type="dxa"/>
            <w:tcMar>
              <w:top w:w="50" w:type="dxa"/>
              <w:left w:w="100" w:type="dxa"/>
            </w:tcMar>
            <w:vAlign w:val="center"/>
          </w:tcPr>
          <w:p w:rsidR="00292242" w:rsidRPr="00BD2E79" w:rsidRDefault="00BD2E79" w:rsidP="00BD2E79">
            <w:pPr>
              <w:spacing w:after="0"/>
              <w:ind w:left="135"/>
              <w:rPr>
                <w:rFonts w:ascii="Times New Roman" w:hAnsi="Times New Roman" w:cs="Times New Roman"/>
                <w:sz w:val="24"/>
              </w:rPr>
            </w:pPr>
            <w:r w:rsidRPr="00BD2E79">
              <w:rPr>
                <w:rFonts w:ascii="Times New Roman" w:hAnsi="Times New Roman" w:cs="Times New Roman"/>
                <w:sz w:val="24"/>
              </w:rPr>
              <w:t xml:space="preserve">Самостоятельное определение цели учебной деятельности и составление её плана. </w:t>
            </w:r>
            <w:proofErr w:type="gramStart"/>
            <w:r w:rsidRPr="00BD2E79">
              <w:rPr>
                <w:rFonts w:ascii="Times New Roman" w:hAnsi="Times New Roman" w:cs="Times New Roman"/>
                <w:sz w:val="24"/>
              </w:rPr>
              <w:t>Определение основополагающих понятий: вид, критерии вида, ареал, популяция, рождаемость, смертность, показатели структуры популяции, плотность, численность.</w:t>
            </w:r>
            <w:proofErr w:type="gramEnd"/>
            <w:r w:rsidRPr="00BD2E79">
              <w:rPr>
                <w:rFonts w:ascii="Times New Roman" w:hAnsi="Times New Roman" w:cs="Times New Roman"/>
                <w:sz w:val="24"/>
              </w:rPr>
              <w:t xml:space="preserve"> Продуктивное общение и взаимодействие в процессе совместной учебной деятельности с учётом позиции других участников </w:t>
            </w:r>
            <w:r w:rsidRPr="00BD2E79">
              <w:rPr>
                <w:rFonts w:ascii="Times New Roman" w:hAnsi="Times New Roman" w:cs="Times New Roman"/>
                <w:sz w:val="24"/>
              </w:rPr>
              <w:lastRenderedPageBreak/>
              <w:t>деятельности при обсуждении современных представлений о виде и его популяционной структуре. Овладение методами научного познания, используемыми при биологических исследованиях в процессе выполнения лабораторной работы «Изучение морфологического критерия вида». Развитие познавательного интереса к изучению биологии в процессе изучения дополнительного материала учебника</w:t>
            </w:r>
          </w:p>
        </w:tc>
        <w:tc>
          <w:tcPr>
            <w:tcW w:w="1782" w:type="dxa"/>
            <w:tcMar>
              <w:top w:w="50" w:type="dxa"/>
              <w:left w:w="100" w:type="dxa"/>
            </w:tcMar>
          </w:tcPr>
          <w:p w:rsidR="00292242" w:rsidRDefault="00292242">
            <w:r w:rsidRPr="00BE5361">
              <w:rPr>
                <w:rFonts w:ascii="Times New Roman" w:hAnsi="Times New Roman"/>
                <w:color w:val="000000"/>
                <w:sz w:val="24"/>
              </w:rPr>
              <w:lastRenderedPageBreak/>
              <w:t>§ 1</w:t>
            </w:r>
            <w:r w:rsidR="00AF2EE4">
              <w:rPr>
                <w:rFonts w:ascii="Times New Roman" w:hAnsi="Times New Roman"/>
                <w:color w:val="000000"/>
                <w:sz w:val="24"/>
              </w:rPr>
              <w:t>0</w:t>
            </w:r>
            <w:r w:rsidRPr="00BE5361">
              <w:rPr>
                <w:rFonts w:ascii="Times New Roman" w:hAnsi="Times New Roman"/>
                <w:color w:val="000000"/>
                <w:sz w:val="24"/>
              </w:rPr>
              <w:t xml:space="preserve"> </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5</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Движущие силы (элементарные факторы) эволюции</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BD2E79" w:rsidRDefault="00BD2E79" w:rsidP="00BD2E79">
            <w:pPr>
              <w:spacing w:after="0"/>
              <w:ind w:left="135"/>
              <w:rPr>
                <w:rFonts w:ascii="Times New Roman" w:hAnsi="Times New Roman" w:cs="Times New Roman"/>
                <w:sz w:val="24"/>
              </w:rPr>
            </w:pPr>
            <w:r w:rsidRPr="00BD2E79">
              <w:rPr>
                <w:rFonts w:ascii="Times New Roman" w:hAnsi="Times New Roman" w:cs="Times New Roman"/>
                <w:sz w:val="24"/>
              </w:rPr>
              <w:t xml:space="preserve">Определение основополагающих понятий: элементарные факторы эволюции: мутационный процесс, популяционные волны, дрейф генов, изоляция. Продуктивное общение и взаимодействие в процессе совместной учебной деятельности с учётом позиции других участников деятельности при обсуждении современных представлений о движущих силах (факторах) эволюции. Самостоятельная информационнопознавательная деятельность с различными источниками информации об эволюционных факторах, её критическая оценка и интерпретация. </w:t>
            </w:r>
            <w:r w:rsidRPr="00BD2E79">
              <w:rPr>
                <w:rFonts w:ascii="Times New Roman" w:hAnsi="Times New Roman" w:cs="Times New Roman"/>
                <w:sz w:val="24"/>
              </w:rPr>
              <w:lastRenderedPageBreak/>
              <w:t>Формирование собственной позиции по отношению к биологической информации, получаемой из разных источников. Решение биологических задач на применение закона Харди-</w:t>
            </w:r>
            <w:proofErr w:type="spellStart"/>
            <w:r w:rsidRPr="00BD2E79">
              <w:rPr>
                <w:rFonts w:ascii="Times New Roman" w:hAnsi="Times New Roman" w:cs="Times New Roman"/>
                <w:sz w:val="24"/>
              </w:rPr>
              <w:t>Вайнберга</w:t>
            </w:r>
            <w:proofErr w:type="spellEnd"/>
            <w:r w:rsidRPr="00BD2E79">
              <w:rPr>
                <w:rFonts w:ascii="Times New Roman" w:hAnsi="Times New Roman" w:cs="Times New Roman"/>
                <w:sz w:val="24"/>
              </w:rPr>
              <w:t>. Развитие познавательного интереса к изучению биологии в процессе изучения дополнительного материала учебника</w:t>
            </w:r>
          </w:p>
        </w:tc>
        <w:tc>
          <w:tcPr>
            <w:tcW w:w="1782" w:type="dxa"/>
            <w:tcMar>
              <w:top w:w="50" w:type="dxa"/>
              <w:left w:w="100" w:type="dxa"/>
            </w:tcMar>
          </w:tcPr>
          <w:p w:rsidR="00292242" w:rsidRDefault="00292242">
            <w:r w:rsidRPr="00BE5361">
              <w:rPr>
                <w:rFonts w:ascii="Times New Roman" w:hAnsi="Times New Roman"/>
                <w:color w:val="000000"/>
                <w:sz w:val="24"/>
              </w:rPr>
              <w:lastRenderedPageBreak/>
              <w:t>§ 1</w:t>
            </w:r>
            <w:r w:rsidR="00AF2EE4">
              <w:rPr>
                <w:rFonts w:ascii="Times New Roman" w:hAnsi="Times New Roman"/>
                <w:color w:val="000000"/>
                <w:sz w:val="24"/>
              </w:rPr>
              <w:t>2</w:t>
            </w:r>
            <w:r w:rsidRPr="00BE5361">
              <w:rPr>
                <w:rFonts w:ascii="Times New Roman" w:hAnsi="Times New Roman"/>
                <w:color w:val="000000"/>
                <w:sz w:val="24"/>
              </w:rPr>
              <w:t xml:space="preserve"> </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6</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Естественный отбор и его формы</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273350" w:rsidRDefault="00273350" w:rsidP="00273350">
            <w:pPr>
              <w:spacing w:after="0"/>
              <w:ind w:left="135"/>
              <w:rPr>
                <w:rFonts w:ascii="Times New Roman" w:hAnsi="Times New Roman" w:cs="Times New Roman"/>
                <w:sz w:val="24"/>
              </w:rPr>
            </w:pPr>
            <w:r w:rsidRPr="00273350">
              <w:rPr>
                <w:rFonts w:ascii="Times New Roman" w:hAnsi="Times New Roman" w:cs="Times New Roman"/>
                <w:sz w:val="24"/>
              </w:rPr>
              <w:t xml:space="preserve">Определение основополагающих понятий: формы естественного отбора: </w:t>
            </w:r>
            <w:proofErr w:type="gramStart"/>
            <w:r w:rsidRPr="00273350">
              <w:rPr>
                <w:rFonts w:ascii="Times New Roman" w:hAnsi="Times New Roman" w:cs="Times New Roman"/>
                <w:sz w:val="24"/>
              </w:rPr>
              <w:t>движущий</w:t>
            </w:r>
            <w:proofErr w:type="gramEnd"/>
            <w:r w:rsidRPr="00273350">
              <w:rPr>
                <w:rFonts w:ascii="Times New Roman" w:hAnsi="Times New Roman" w:cs="Times New Roman"/>
                <w:sz w:val="24"/>
              </w:rPr>
              <w:t xml:space="preserve">, </w:t>
            </w:r>
            <w:proofErr w:type="spellStart"/>
            <w:r w:rsidRPr="00273350">
              <w:rPr>
                <w:rFonts w:ascii="Times New Roman" w:hAnsi="Times New Roman" w:cs="Times New Roman"/>
                <w:sz w:val="24"/>
              </w:rPr>
              <w:t>стабилизирующиий</w:t>
            </w:r>
            <w:proofErr w:type="spellEnd"/>
            <w:r w:rsidRPr="00273350">
              <w:rPr>
                <w:rFonts w:ascii="Times New Roman" w:hAnsi="Times New Roman" w:cs="Times New Roman"/>
                <w:sz w:val="24"/>
              </w:rPr>
              <w:t xml:space="preserve">, </w:t>
            </w:r>
            <w:proofErr w:type="spellStart"/>
            <w:r w:rsidRPr="00273350">
              <w:rPr>
                <w:rFonts w:ascii="Times New Roman" w:hAnsi="Times New Roman" w:cs="Times New Roman"/>
                <w:sz w:val="24"/>
              </w:rPr>
              <w:t>дизруптивный</w:t>
            </w:r>
            <w:proofErr w:type="spellEnd"/>
            <w:r w:rsidRPr="00273350">
              <w:rPr>
                <w:rFonts w:ascii="Times New Roman" w:hAnsi="Times New Roman" w:cs="Times New Roman"/>
                <w:sz w:val="24"/>
              </w:rPr>
              <w:t xml:space="preserve"> (разрывающий). Продуктивное общение и взаимодействие в процессе совместной учебной деятельности с учётом позиции других участников деятельности при обсуждении влияния естественного отбора на генофонд популяций. Развитие познавательного интереса к изучению биологии в процессе изучения дополнительного материала учебник</w:t>
            </w:r>
          </w:p>
        </w:tc>
        <w:tc>
          <w:tcPr>
            <w:tcW w:w="1782" w:type="dxa"/>
            <w:tcMar>
              <w:top w:w="50" w:type="dxa"/>
              <w:left w:w="100" w:type="dxa"/>
            </w:tcMar>
          </w:tcPr>
          <w:p w:rsidR="00292242" w:rsidRDefault="00292242">
            <w:r w:rsidRPr="00BE5361">
              <w:rPr>
                <w:rFonts w:ascii="Times New Roman" w:hAnsi="Times New Roman"/>
                <w:color w:val="000000"/>
                <w:sz w:val="24"/>
              </w:rPr>
              <w:t>§ 1</w:t>
            </w:r>
            <w:r w:rsidR="00AF2EE4">
              <w:rPr>
                <w:rFonts w:ascii="Times New Roman" w:hAnsi="Times New Roman"/>
                <w:color w:val="000000"/>
                <w:sz w:val="24"/>
              </w:rPr>
              <w:t>3</w:t>
            </w:r>
            <w:r w:rsidRPr="00BE5361">
              <w:rPr>
                <w:rFonts w:ascii="Times New Roman" w:hAnsi="Times New Roman"/>
                <w:color w:val="000000"/>
                <w:sz w:val="24"/>
              </w:rPr>
              <w:t xml:space="preserve"> </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t>7</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 xml:space="preserve">Результаты эволюции: приспособленность организмов и видообразование. </w:t>
            </w:r>
            <w:r>
              <w:rPr>
                <w:rFonts w:ascii="Times New Roman" w:hAnsi="Times New Roman"/>
                <w:color w:val="000000"/>
                <w:sz w:val="24"/>
              </w:rPr>
              <w:lastRenderedPageBreak/>
              <w:t>Лабораторная работа № 2 «Описание приспособленности организма и её относительного характера»</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0.5 </w:t>
            </w:r>
          </w:p>
        </w:tc>
        <w:tc>
          <w:tcPr>
            <w:tcW w:w="4220" w:type="dxa"/>
            <w:tcMar>
              <w:top w:w="50" w:type="dxa"/>
              <w:left w:w="100" w:type="dxa"/>
            </w:tcMar>
            <w:vAlign w:val="center"/>
          </w:tcPr>
          <w:p w:rsidR="00292242" w:rsidRPr="00836ECB" w:rsidRDefault="00836ECB" w:rsidP="00BC3FC6">
            <w:pPr>
              <w:spacing w:after="0"/>
              <w:ind w:left="135"/>
              <w:rPr>
                <w:rFonts w:ascii="Times New Roman" w:hAnsi="Times New Roman" w:cs="Times New Roman"/>
                <w:sz w:val="24"/>
              </w:rPr>
            </w:pPr>
            <w:r w:rsidRPr="00836ECB">
              <w:rPr>
                <w:rFonts w:ascii="Times New Roman" w:hAnsi="Times New Roman" w:cs="Times New Roman"/>
                <w:sz w:val="24"/>
              </w:rPr>
              <w:t xml:space="preserve">Самостоятельный контроль и коррекция учебной деятельности с использованием всех возможных ресурсов для достижения </w:t>
            </w:r>
            <w:r w:rsidRPr="00836ECB">
              <w:rPr>
                <w:rFonts w:ascii="Times New Roman" w:hAnsi="Times New Roman" w:cs="Times New Roman"/>
                <w:sz w:val="24"/>
              </w:rPr>
              <w:lastRenderedPageBreak/>
              <w:t>поставленных целей и реализации планов деятельности. Демонстрация навыков познавательной рефлексии. Продуктивное общение и взаимодействие в процессе совместной учебной деятельности с учётом позиции других участников деятельности</w:t>
            </w:r>
          </w:p>
        </w:tc>
        <w:tc>
          <w:tcPr>
            <w:tcW w:w="1782" w:type="dxa"/>
            <w:tcMar>
              <w:top w:w="50" w:type="dxa"/>
              <w:left w:w="100" w:type="dxa"/>
            </w:tcMar>
          </w:tcPr>
          <w:p w:rsidR="00292242" w:rsidRDefault="0076206A">
            <w:r>
              <w:rPr>
                <w:rFonts w:ascii="Times New Roman" w:hAnsi="Times New Roman"/>
                <w:color w:val="000000"/>
                <w:sz w:val="24"/>
              </w:rPr>
              <w:lastRenderedPageBreak/>
              <w:t>§ записи в тетради</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8</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Направления и пути макроэволюции</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273350" w:rsidRDefault="00273350" w:rsidP="00770A59">
            <w:pPr>
              <w:spacing w:after="0"/>
              <w:ind w:left="135"/>
              <w:rPr>
                <w:rFonts w:ascii="Times New Roman" w:hAnsi="Times New Roman" w:cs="Times New Roman"/>
                <w:sz w:val="24"/>
              </w:rPr>
            </w:pPr>
            <w:proofErr w:type="gramStart"/>
            <w:r w:rsidRPr="00273350">
              <w:rPr>
                <w:rFonts w:ascii="Times New Roman" w:hAnsi="Times New Roman" w:cs="Times New Roman"/>
                <w:sz w:val="24"/>
              </w:rPr>
              <w:t>Определение основополагающих понятий: макроэволюция</w:t>
            </w:r>
            <w:r w:rsidR="00770A59">
              <w:rPr>
                <w:rFonts w:ascii="Times New Roman" w:hAnsi="Times New Roman" w:cs="Times New Roman"/>
                <w:sz w:val="24"/>
              </w:rPr>
              <w:t>,</w:t>
            </w:r>
            <w:r w:rsidR="00770A59">
              <w:t xml:space="preserve"> </w:t>
            </w:r>
            <w:r w:rsidR="00770A59" w:rsidRPr="00770A59">
              <w:rPr>
                <w:rFonts w:ascii="Times New Roman" w:hAnsi="Times New Roman" w:cs="Times New Roman"/>
                <w:sz w:val="24"/>
              </w:rPr>
              <w:t>направления эволюции: биологический прогресс, биологический регресс, ароморфоз, идиоадаптация, дегенерация.</w:t>
            </w:r>
            <w:proofErr w:type="gramEnd"/>
            <w:r w:rsidR="00770A59">
              <w:rPr>
                <w:rFonts w:ascii="Times New Roman" w:hAnsi="Times New Roman" w:cs="Times New Roman"/>
                <w:sz w:val="24"/>
              </w:rPr>
              <w:t xml:space="preserve"> </w:t>
            </w:r>
            <w:r w:rsidRPr="00273350">
              <w:rPr>
                <w:rFonts w:ascii="Times New Roman" w:hAnsi="Times New Roman" w:cs="Times New Roman"/>
                <w:sz w:val="24"/>
              </w:rPr>
              <w:t xml:space="preserve">Продуктивное общение и взаимодействие в процессе совместной учебной деятельности с учётом позиции других участников деятельности при обсуждении процессов макроэволюции. Самостоятельная информационнопознавательная деятельность с различными источниками информации о формах видообразования, её критическая оценка и интерпретация. Формирование собственной позиции по отношению к биологической информации, получаемой из разных источников. Развитие </w:t>
            </w:r>
            <w:r w:rsidRPr="00273350">
              <w:rPr>
                <w:rFonts w:ascii="Times New Roman" w:hAnsi="Times New Roman" w:cs="Times New Roman"/>
                <w:sz w:val="24"/>
              </w:rPr>
              <w:lastRenderedPageBreak/>
              <w:t>познавательного интереса к изучению биологии в процессе изучения дополнительного материала учебника</w:t>
            </w:r>
          </w:p>
        </w:tc>
        <w:tc>
          <w:tcPr>
            <w:tcW w:w="1782" w:type="dxa"/>
            <w:tcMar>
              <w:top w:w="50" w:type="dxa"/>
              <w:left w:w="100" w:type="dxa"/>
            </w:tcMar>
          </w:tcPr>
          <w:p w:rsidR="00292242" w:rsidRDefault="0076206A">
            <w:r>
              <w:rPr>
                <w:rFonts w:ascii="Times New Roman" w:hAnsi="Times New Roman"/>
                <w:color w:val="000000"/>
                <w:sz w:val="24"/>
              </w:rPr>
              <w:lastRenderedPageBreak/>
              <w:t>§ 15</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9</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Необратимость эволюции</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Default="00185841">
            <w:pPr>
              <w:spacing w:after="0"/>
              <w:ind w:left="135"/>
            </w:pPr>
            <w:r w:rsidRPr="00273350">
              <w:rPr>
                <w:rFonts w:ascii="Times New Roman" w:hAnsi="Times New Roman" w:cs="Times New Roman"/>
                <w:sz w:val="24"/>
              </w:rPr>
              <w:t>Самостоятельная информационнопознавательная деятельность с различными источниками информации о формах видообразования, её критическая оценка и интерпретация. Формирование собственной позиции по отношению к биологической информации, получаемой из разных источников.</w:t>
            </w:r>
          </w:p>
        </w:tc>
        <w:tc>
          <w:tcPr>
            <w:tcW w:w="1782" w:type="dxa"/>
            <w:tcMar>
              <w:top w:w="50" w:type="dxa"/>
              <w:left w:w="100" w:type="dxa"/>
            </w:tcMar>
          </w:tcPr>
          <w:p w:rsidR="00292242" w:rsidRDefault="0076206A">
            <w:r>
              <w:rPr>
                <w:rFonts w:ascii="Times New Roman" w:hAnsi="Times New Roman"/>
                <w:color w:val="000000"/>
                <w:sz w:val="24"/>
              </w:rPr>
              <w:t>§ 26 записи в тетради</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t>10</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История жизни на Земле и методы её изучения</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Default="00883011">
            <w:pPr>
              <w:spacing w:after="0"/>
              <w:ind w:left="135"/>
            </w:pPr>
            <w:r w:rsidRPr="00883011">
              <w:rPr>
                <w:rFonts w:ascii="Times New Roman" w:hAnsi="Times New Roman" w:cs="Times New Roman"/>
                <w:sz w:val="24"/>
              </w:rPr>
              <w:t xml:space="preserve">Определение основополагающих понятий: креационизм, гипотеза стационарного состояния, самопроизвольное зарождение, гипотеза панспермии, гипотеза биохимической эволюции, абиогенез, гипотеза РНК-мира Продуктивное общение и взаимодействие в процессе совместной учебной деятельности с учётом позиции других участников деятельности при обсуждении гипотез происхождения жизни на Земле. Самостоятельная информационнопознавательная деятельность с различными </w:t>
            </w:r>
            <w:r w:rsidRPr="00883011">
              <w:rPr>
                <w:rFonts w:ascii="Times New Roman" w:hAnsi="Times New Roman" w:cs="Times New Roman"/>
                <w:sz w:val="24"/>
              </w:rPr>
              <w:lastRenderedPageBreak/>
              <w:t>источниками информации о происхождении жизни на Земле, её критическая оценка и интерпретация.</w:t>
            </w:r>
          </w:p>
        </w:tc>
        <w:tc>
          <w:tcPr>
            <w:tcW w:w="1782" w:type="dxa"/>
            <w:tcMar>
              <w:top w:w="50" w:type="dxa"/>
              <w:left w:w="100" w:type="dxa"/>
            </w:tcMar>
          </w:tcPr>
          <w:p w:rsidR="00292242" w:rsidRDefault="0076206A">
            <w:r>
              <w:rPr>
                <w:rFonts w:ascii="Times New Roman" w:hAnsi="Times New Roman"/>
                <w:color w:val="000000"/>
                <w:sz w:val="24"/>
              </w:rPr>
              <w:lastRenderedPageBreak/>
              <w:t>§ 27</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11</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Гипотезы происхождения жизни на Земле</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883011" w:rsidRDefault="00883011" w:rsidP="007E75C5">
            <w:pPr>
              <w:spacing w:after="0"/>
              <w:ind w:left="135"/>
              <w:rPr>
                <w:rFonts w:ascii="Times New Roman" w:hAnsi="Times New Roman" w:cs="Times New Roman"/>
              </w:rPr>
            </w:pPr>
            <w:r w:rsidRPr="00883011">
              <w:rPr>
                <w:rFonts w:ascii="Times New Roman" w:hAnsi="Times New Roman" w:cs="Times New Roman"/>
                <w:sz w:val="24"/>
              </w:rPr>
              <w:t>Определение основополагающих понятий: креационизм, гипотеза стационарного состояния, самопроизвольное зарождение, гипотеза панспермии, гипотеза биохимической эволюции, абиогенез, гипотеза РНК-мира Продуктивное общение и взаимодействие в процессе совместной учебной деятельности с учётом позиции других участников деятельности при обсуждении гипотез происхождения жизни на Земле. Самостоятельная информационнопознавательная деятельность с различными источниками информации о происхождении жизни на Земле, её критическая оценка и интерпретация.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w:t>
            </w:r>
            <w:r w:rsidR="007E75C5">
              <w:rPr>
                <w:rFonts w:ascii="Times New Roman" w:hAnsi="Times New Roman" w:cs="Times New Roman"/>
                <w:sz w:val="24"/>
              </w:rPr>
              <w:t>ка</w:t>
            </w:r>
          </w:p>
        </w:tc>
        <w:tc>
          <w:tcPr>
            <w:tcW w:w="1782" w:type="dxa"/>
            <w:tcMar>
              <w:top w:w="50" w:type="dxa"/>
              <w:left w:w="100" w:type="dxa"/>
            </w:tcMar>
          </w:tcPr>
          <w:p w:rsidR="00292242" w:rsidRDefault="0076206A">
            <w:r>
              <w:rPr>
                <w:rFonts w:ascii="Times New Roman" w:hAnsi="Times New Roman"/>
                <w:color w:val="000000"/>
                <w:sz w:val="24"/>
              </w:rPr>
              <w:t>§ 28</w:t>
            </w:r>
            <w:r w:rsidR="00292242" w:rsidRPr="00BE5361">
              <w:rPr>
                <w:rFonts w:ascii="Times New Roman" w:hAnsi="Times New Roman"/>
                <w:color w:val="000000"/>
                <w:sz w:val="24"/>
              </w:rPr>
              <w:t xml:space="preserve"> </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12</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Развитие жизни на Земле по эрам и периодам</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Default="00557237">
            <w:pPr>
              <w:spacing w:after="0"/>
              <w:ind w:left="135"/>
            </w:pPr>
            <w:proofErr w:type="gramStart"/>
            <w:r w:rsidRPr="003559C9">
              <w:rPr>
                <w:rFonts w:ascii="Times New Roman" w:hAnsi="Times New Roman" w:cs="Times New Roman"/>
                <w:sz w:val="24"/>
              </w:rPr>
              <w:t xml:space="preserve">Определение основополагающих понятий: эон, эра, период, эпоха, </w:t>
            </w:r>
            <w:proofErr w:type="spellStart"/>
            <w:r w:rsidRPr="003559C9">
              <w:rPr>
                <w:rFonts w:ascii="Times New Roman" w:hAnsi="Times New Roman" w:cs="Times New Roman"/>
                <w:sz w:val="24"/>
              </w:rPr>
              <w:t>катархей</w:t>
            </w:r>
            <w:proofErr w:type="spellEnd"/>
            <w:r w:rsidRPr="003559C9">
              <w:rPr>
                <w:rFonts w:ascii="Times New Roman" w:hAnsi="Times New Roman" w:cs="Times New Roman"/>
                <w:sz w:val="24"/>
              </w:rPr>
              <w:t xml:space="preserve">, архей, протерозой, </w:t>
            </w:r>
            <w:proofErr w:type="spellStart"/>
            <w:r w:rsidRPr="003559C9">
              <w:rPr>
                <w:rFonts w:ascii="Times New Roman" w:hAnsi="Times New Roman" w:cs="Times New Roman"/>
                <w:sz w:val="24"/>
              </w:rPr>
              <w:t>фанерозой</w:t>
            </w:r>
            <w:proofErr w:type="spellEnd"/>
            <w:r w:rsidRPr="003559C9">
              <w:rPr>
                <w:rFonts w:ascii="Times New Roman" w:hAnsi="Times New Roman" w:cs="Times New Roman"/>
                <w:sz w:val="24"/>
              </w:rPr>
              <w:t xml:space="preserve">, палеозой, мезозой, кайнозой, кембрий, </w:t>
            </w:r>
            <w:proofErr w:type="spellStart"/>
            <w:r w:rsidRPr="003559C9">
              <w:rPr>
                <w:rFonts w:ascii="Times New Roman" w:hAnsi="Times New Roman" w:cs="Times New Roman"/>
                <w:sz w:val="24"/>
              </w:rPr>
              <w:t>ордовик</w:t>
            </w:r>
            <w:proofErr w:type="spellEnd"/>
            <w:r w:rsidRPr="003559C9">
              <w:rPr>
                <w:rFonts w:ascii="Times New Roman" w:hAnsi="Times New Roman" w:cs="Times New Roman"/>
                <w:sz w:val="24"/>
              </w:rPr>
              <w:t xml:space="preserve">, силур, девон, карбон, </w:t>
            </w:r>
            <w:proofErr w:type="spellStart"/>
            <w:r w:rsidRPr="003559C9">
              <w:rPr>
                <w:rFonts w:ascii="Times New Roman" w:hAnsi="Times New Roman" w:cs="Times New Roman"/>
                <w:sz w:val="24"/>
              </w:rPr>
              <w:t>пермь</w:t>
            </w:r>
            <w:proofErr w:type="spellEnd"/>
            <w:r w:rsidRPr="003559C9">
              <w:rPr>
                <w:rFonts w:ascii="Times New Roman" w:hAnsi="Times New Roman" w:cs="Times New Roman"/>
                <w:sz w:val="24"/>
              </w:rPr>
              <w:t>, триас, юра, мел, палеоген, неоген, антропоген, голоцен.</w:t>
            </w:r>
            <w:proofErr w:type="gramEnd"/>
            <w:r w:rsidRPr="003559C9">
              <w:rPr>
                <w:rFonts w:ascii="Times New Roman" w:hAnsi="Times New Roman" w:cs="Times New Roman"/>
                <w:sz w:val="24"/>
              </w:rPr>
              <w:t xml:space="preserve"> Продуктивное общение и взаимодействие в процессе совместной учебной деятельности с учётом позиции других участников деятельности при обсуждении проблем возникновения и развитие жизни на Земле. Самостоятельная информационно</w:t>
            </w:r>
            <w:r>
              <w:rPr>
                <w:rFonts w:ascii="Times New Roman" w:hAnsi="Times New Roman" w:cs="Times New Roman"/>
                <w:sz w:val="24"/>
              </w:rPr>
              <w:t xml:space="preserve"> </w:t>
            </w:r>
            <w:r w:rsidRPr="003559C9">
              <w:rPr>
                <w:rFonts w:ascii="Times New Roman" w:hAnsi="Times New Roman" w:cs="Times New Roman"/>
                <w:sz w:val="24"/>
              </w:rPr>
              <w:t>познавательная деятельность с различными источниками информации об основных этапах эволюции органического мира на Земле, её критическая оценка и интерпретация.</w:t>
            </w:r>
          </w:p>
        </w:tc>
        <w:tc>
          <w:tcPr>
            <w:tcW w:w="1782" w:type="dxa"/>
            <w:tcMar>
              <w:top w:w="50" w:type="dxa"/>
              <w:left w:w="100" w:type="dxa"/>
            </w:tcMar>
          </w:tcPr>
          <w:p w:rsidR="00292242" w:rsidRDefault="0076206A">
            <w:r>
              <w:rPr>
                <w:rFonts w:ascii="Times New Roman" w:hAnsi="Times New Roman"/>
                <w:color w:val="000000"/>
                <w:sz w:val="24"/>
              </w:rPr>
              <w:t>§ 27 записи в тетради</w:t>
            </w:r>
            <w:r w:rsidR="00292242" w:rsidRPr="000E1124">
              <w:rPr>
                <w:rFonts w:ascii="Times New Roman" w:hAnsi="Times New Roman"/>
                <w:color w:val="000000"/>
                <w:sz w:val="24"/>
              </w:rPr>
              <w:t xml:space="preserve"> </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t>13</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0.5 </w:t>
            </w:r>
          </w:p>
        </w:tc>
        <w:tc>
          <w:tcPr>
            <w:tcW w:w="4220" w:type="dxa"/>
            <w:tcMar>
              <w:top w:w="50" w:type="dxa"/>
              <w:left w:w="100" w:type="dxa"/>
            </w:tcMar>
            <w:vAlign w:val="center"/>
          </w:tcPr>
          <w:p w:rsidR="00292242" w:rsidRPr="003559C9" w:rsidRDefault="00185841" w:rsidP="003559C9">
            <w:pPr>
              <w:spacing w:after="0"/>
              <w:ind w:left="135"/>
              <w:rPr>
                <w:rFonts w:ascii="Times New Roman" w:hAnsi="Times New Roman" w:cs="Times New Roman"/>
                <w:sz w:val="24"/>
              </w:rPr>
            </w:pPr>
            <w:proofErr w:type="gramStart"/>
            <w:r w:rsidRPr="003559C9">
              <w:rPr>
                <w:rFonts w:ascii="Times New Roman" w:hAnsi="Times New Roman" w:cs="Times New Roman"/>
                <w:sz w:val="24"/>
              </w:rPr>
              <w:t xml:space="preserve">Определение основополагающих понятий: эон, эра, период, эпоха, </w:t>
            </w:r>
            <w:proofErr w:type="spellStart"/>
            <w:r w:rsidRPr="003559C9">
              <w:rPr>
                <w:rFonts w:ascii="Times New Roman" w:hAnsi="Times New Roman" w:cs="Times New Roman"/>
                <w:sz w:val="24"/>
              </w:rPr>
              <w:t>катархей</w:t>
            </w:r>
            <w:proofErr w:type="spellEnd"/>
            <w:r w:rsidRPr="003559C9">
              <w:rPr>
                <w:rFonts w:ascii="Times New Roman" w:hAnsi="Times New Roman" w:cs="Times New Roman"/>
                <w:sz w:val="24"/>
              </w:rPr>
              <w:t xml:space="preserve">, архей, протерозой, </w:t>
            </w:r>
            <w:proofErr w:type="spellStart"/>
            <w:r w:rsidRPr="003559C9">
              <w:rPr>
                <w:rFonts w:ascii="Times New Roman" w:hAnsi="Times New Roman" w:cs="Times New Roman"/>
                <w:sz w:val="24"/>
              </w:rPr>
              <w:t>фанерозой</w:t>
            </w:r>
            <w:proofErr w:type="spellEnd"/>
            <w:r w:rsidRPr="003559C9">
              <w:rPr>
                <w:rFonts w:ascii="Times New Roman" w:hAnsi="Times New Roman" w:cs="Times New Roman"/>
                <w:sz w:val="24"/>
              </w:rPr>
              <w:t xml:space="preserve">, палеозой, мезозой, кайнозой, кембрий, </w:t>
            </w:r>
            <w:proofErr w:type="spellStart"/>
            <w:r w:rsidRPr="003559C9">
              <w:rPr>
                <w:rFonts w:ascii="Times New Roman" w:hAnsi="Times New Roman" w:cs="Times New Roman"/>
                <w:sz w:val="24"/>
              </w:rPr>
              <w:t>ордовик</w:t>
            </w:r>
            <w:proofErr w:type="spellEnd"/>
            <w:r w:rsidRPr="003559C9">
              <w:rPr>
                <w:rFonts w:ascii="Times New Roman" w:hAnsi="Times New Roman" w:cs="Times New Roman"/>
                <w:sz w:val="24"/>
              </w:rPr>
              <w:t xml:space="preserve">, силур, девон, карбон, </w:t>
            </w:r>
            <w:proofErr w:type="spellStart"/>
            <w:r w:rsidRPr="003559C9">
              <w:rPr>
                <w:rFonts w:ascii="Times New Roman" w:hAnsi="Times New Roman" w:cs="Times New Roman"/>
                <w:sz w:val="24"/>
              </w:rPr>
              <w:t>пермь</w:t>
            </w:r>
            <w:proofErr w:type="spellEnd"/>
            <w:r w:rsidRPr="003559C9">
              <w:rPr>
                <w:rFonts w:ascii="Times New Roman" w:hAnsi="Times New Roman" w:cs="Times New Roman"/>
                <w:sz w:val="24"/>
              </w:rPr>
              <w:t>, триас, юра, мел, палеоген, неоген, антропоген, голоцен.</w:t>
            </w:r>
            <w:proofErr w:type="gramEnd"/>
            <w:r w:rsidRPr="003559C9">
              <w:rPr>
                <w:rFonts w:ascii="Times New Roman" w:hAnsi="Times New Roman" w:cs="Times New Roman"/>
                <w:sz w:val="24"/>
              </w:rPr>
              <w:t xml:space="preserve"> Продуктивное общение и взаимодействие в процессе совместной учебной деятельности с </w:t>
            </w:r>
            <w:r w:rsidRPr="003559C9">
              <w:rPr>
                <w:rFonts w:ascii="Times New Roman" w:hAnsi="Times New Roman" w:cs="Times New Roman"/>
                <w:sz w:val="24"/>
              </w:rPr>
              <w:lastRenderedPageBreak/>
              <w:t>учётом позиции других участников деятельности при обсуждении проблем возникновения и развитие жизни на Земле. Самостоятельная информационнопознавательная деятельность с различными источниками информации об основных этапах эволюции органического мира на Земле, её критическая оценка и интерпретация.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1782" w:type="dxa"/>
            <w:tcMar>
              <w:top w:w="50" w:type="dxa"/>
              <w:left w:w="100" w:type="dxa"/>
            </w:tcMar>
          </w:tcPr>
          <w:p w:rsidR="00292242" w:rsidRDefault="0076206A">
            <w:r>
              <w:rPr>
                <w:rFonts w:ascii="Times New Roman" w:hAnsi="Times New Roman"/>
                <w:color w:val="000000"/>
                <w:sz w:val="24"/>
              </w:rPr>
              <w:lastRenderedPageBreak/>
              <w:t>§ 28 Записи в тетради</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14</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Современная система органического мира</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F17E58" w:rsidRDefault="00F17E58" w:rsidP="007114B5">
            <w:pPr>
              <w:spacing w:after="0"/>
              <w:ind w:left="135"/>
              <w:rPr>
                <w:rFonts w:ascii="Times New Roman" w:hAnsi="Times New Roman" w:cs="Times New Roman"/>
                <w:sz w:val="24"/>
              </w:rPr>
            </w:pPr>
            <w:proofErr w:type="gramStart"/>
            <w:r w:rsidRPr="00F17E58">
              <w:rPr>
                <w:rFonts w:ascii="Times New Roman" w:hAnsi="Times New Roman" w:cs="Times New Roman"/>
                <w:sz w:val="24"/>
              </w:rPr>
              <w:t>Определение основополагающих понятий: систематика, биноминальное название, систематические категории: тип, отдел, класс, отряд, порядок, семейство, род, вид.</w:t>
            </w:r>
            <w:proofErr w:type="gramEnd"/>
            <w:r w:rsidRPr="00F17E58">
              <w:rPr>
                <w:rFonts w:ascii="Times New Roman" w:hAnsi="Times New Roman" w:cs="Times New Roman"/>
                <w:sz w:val="24"/>
              </w:rPr>
              <w:t xml:space="preserve"> Продуктивное общение и взаимодействие  в процессе совместной учебной деятельности с учётом позиции других участников деятельности при обсуждении принципов классификации организмов. Развитие </w:t>
            </w:r>
            <w:r w:rsidRPr="00F17E58">
              <w:rPr>
                <w:rFonts w:ascii="Times New Roman" w:hAnsi="Times New Roman" w:cs="Times New Roman"/>
                <w:sz w:val="24"/>
              </w:rPr>
              <w:lastRenderedPageBreak/>
              <w:t>познавательного интереса к изучению биологии в процессе изучения дополнительного материала учебник</w:t>
            </w:r>
            <w:r w:rsidR="00557237">
              <w:rPr>
                <w:rFonts w:ascii="Times New Roman" w:hAnsi="Times New Roman" w:cs="Times New Roman"/>
                <w:sz w:val="24"/>
              </w:rPr>
              <w:t>а</w:t>
            </w:r>
          </w:p>
        </w:tc>
        <w:tc>
          <w:tcPr>
            <w:tcW w:w="1782" w:type="dxa"/>
            <w:tcMar>
              <w:top w:w="50" w:type="dxa"/>
              <w:left w:w="100" w:type="dxa"/>
            </w:tcMar>
          </w:tcPr>
          <w:p w:rsidR="00292242" w:rsidRDefault="0076206A">
            <w:r>
              <w:rPr>
                <w:rFonts w:ascii="Times New Roman" w:hAnsi="Times New Roman"/>
                <w:color w:val="000000"/>
                <w:sz w:val="24"/>
              </w:rPr>
              <w:lastRenderedPageBreak/>
              <w:t>§ 16</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15</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Эволюция человека (антропогенез)</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3559C9" w:rsidRDefault="00185841" w:rsidP="003559C9">
            <w:pPr>
              <w:spacing w:after="0"/>
              <w:ind w:left="135"/>
              <w:rPr>
                <w:rFonts w:ascii="Times New Roman" w:hAnsi="Times New Roman" w:cs="Times New Roman"/>
                <w:sz w:val="24"/>
              </w:rPr>
            </w:pPr>
            <w:proofErr w:type="gramStart"/>
            <w:r w:rsidRPr="003559C9">
              <w:rPr>
                <w:rFonts w:ascii="Times New Roman" w:hAnsi="Times New Roman" w:cs="Times New Roman"/>
                <w:sz w:val="24"/>
              </w:rPr>
              <w:t>Определение основополагающих понятий: антропогенез, человек разумный (</w:t>
            </w:r>
            <w:proofErr w:type="spellStart"/>
            <w:r w:rsidRPr="003559C9">
              <w:rPr>
                <w:rFonts w:ascii="Times New Roman" w:hAnsi="Times New Roman" w:cs="Times New Roman"/>
                <w:sz w:val="24"/>
              </w:rPr>
              <w:t>Homo</w:t>
            </w:r>
            <w:proofErr w:type="spellEnd"/>
            <w:r w:rsidRPr="003559C9">
              <w:rPr>
                <w:rFonts w:ascii="Times New Roman" w:hAnsi="Times New Roman" w:cs="Times New Roman"/>
                <w:sz w:val="24"/>
              </w:rPr>
              <w:t xml:space="preserve"> </w:t>
            </w:r>
            <w:proofErr w:type="spellStart"/>
            <w:r w:rsidRPr="003559C9">
              <w:rPr>
                <w:rFonts w:ascii="Times New Roman" w:hAnsi="Times New Roman" w:cs="Times New Roman"/>
                <w:sz w:val="24"/>
              </w:rPr>
              <w:t>sapiens</w:t>
            </w:r>
            <w:proofErr w:type="spellEnd"/>
            <w:r w:rsidRPr="003559C9">
              <w:rPr>
                <w:rFonts w:ascii="Times New Roman" w:hAnsi="Times New Roman" w:cs="Times New Roman"/>
                <w:sz w:val="24"/>
              </w:rPr>
              <w:t xml:space="preserve">), </w:t>
            </w:r>
            <w:proofErr w:type="spellStart"/>
            <w:r w:rsidRPr="003559C9">
              <w:rPr>
                <w:rFonts w:ascii="Times New Roman" w:hAnsi="Times New Roman" w:cs="Times New Roman"/>
                <w:sz w:val="24"/>
              </w:rPr>
              <w:t>австралопитековые</w:t>
            </w:r>
            <w:proofErr w:type="spellEnd"/>
            <w:r w:rsidRPr="003559C9">
              <w:rPr>
                <w:rFonts w:ascii="Times New Roman" w:hAnsi="Times New Roman" w:cs="Times New Roman"/>
                <w:sz w:val="24"/>
              </w:rPr>
              <w:t xml:space="preserve">, люди: архантропы, палеоантропы, неоантропы, социальные факторы антропогенеза: трудовая деятельность, общественный образ жизни, речь, мышление, расы: европеоидная, монголоидная, </w:t>
            </w:r>
            <w:proofErr w:type="spellStart"/>
            <w:r w:rsidRPr="003559C9">
              <w:rPr>
                <w:rFonts w:ascii="Times New Roman" w:hAnsi="Times New Roman" w:cs="Times New Roman"/>
                <w:sz w:val="24"/>
              </w:rPr>
              <w:t>американоидная</w:t>
            </w:r>
            <w:proofErr w:type="spellEnd"/>
            <w:r w:rsidRPr="003559C9">
              <w:rPr>
                <w:rFonts w:ascii="Times New Roman" w:hAnsi="Times New Roman" w:cs="Times New Roman"/>
                <w:sz w:val="24"/>
              </w:rPr>
              <w:t>, негроидная, австралоидная, расизм.</w:t>
            </w:r>
            <w:proofErr w:type="gramEnd"/>
            <w:r w:rsidRPr="003559C9">
              <w:rPr>
                <w:rFonts w:ascii="Times New Roman" w:hAnsi="Times New Roman" w:cs="Times New Roman"/>
                <w:sz w:val="24"/>
              </w:rPr>
              <w:t xml:space="preserve"> Продуктивное общение и взаимодействие в процессе совместной учебной деятельности с учётом позиции других участников деятельности при обсуждении расогенеза. Самостоятельная информационнопознавательная деятельность с различными источниками информации об антропогенезе, её критическая оценка и интерпретация. Формирование собственной позиции по отношению к биологической информации, получаемой из разных </w:t>
            </w:r>
            <w:r w:rsidRPr="003559C9">
              <w:rPr>
                <w:rFonts w:ascii="Times New Roman" w:hAnsi="Times New Roman" w:cs="Times New Roman"/>
                <w:sz w:val="24"/>
              </w:rPr>
              <w:lastRenderedPageBreak/>
              <w:t>источников. Использование средств ИКТ в решении когнитивных, коммуникативных и организационных задач, связанных с изучением вопросов эволюции человека. Развитие познавательного интереса к изучению биологии в процессе изучения дополнительного материала учебника</w:t>
            </w:r>
          </w:p>
        </w:tc>
        <w:tc>
          <w:tcPr>
            <w:tcW w:w="1782" w:type="dxa"/>
            <w:tcMar>
              <w:top w:w="50" w:type="dxa"/>
              <w:left w:w="100" w:type="dxa"/>
            </w:tcMar>
          </w:tcPr>
          <w:p w:rsidR="00292242" w:rsidRDefault="0076206A">
            <w:r>
              <w:rPr>
                <w:rFonts w:ascii="Times New Roman" w:hAnsi="Times New Roman"/>
                <w:color w:val="000000"/>
                <w:sz w:val="24"/>
              </w:rPr>
              <w:lastRenderedPageBreak/>
              <w:t>§ 29</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16</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Движущие силы (факторы) антропогенеза</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3559C9" w:rsidRDefault="00F17E58">
            <w:pPr>
              <w:spacing w:after="0"/>
              <w:ind w:left="135"/>
              <w:rPr>
                <w:rFonts w:ascii="Times New Roman" w:hAnsi="Times New Roman" w:cs="Times New Roman"/>
                <w:sz w:val="24"/>
              </w:rPr>
            </w:pPr>
            <w:r w:rsidRPr="003559C9">
              <w:rPr>
                <w:rFonts w:ascii="Times New Roman" w:hAnsi="Times New Roman" w:cs="Times New Roman"/>
                <w:sz w:val="24"/>
              </w:rPr>
              <w:t>Самостоятельная информационнопознавательная деятельность с различными источниками информации об антропогенезе, её критическая оценка и интерпретация. Формирование собственной позиции по отношению к биологической информации, получаемой из разных источников. Использование средств ИКТ в решении когнитивных, коммуникативных и организационных задач, связанных с изучением вопросов эволюции человека.</w:t>
            </w:r>
          </w:p>
        </w:tc>
        <w:tc>
          <w:tcPr>
            <w:tcW w:w="1782" w:type="dxa"/>
            <w:tcMar>
              <w:top w:w="50" w:type="dxa"/>
              <w:left w:w="100" w:type="dxa"/>
            </w:tcMar>
          </w:tcPr>
          <w:p w:rsidR="00292242" w:rsidRDefault="0076206A">
            <w:r>
              <w:rPr>
                <w:rFonts w:ascii="Times New Roman" w:hAnsi="Times New Roman"/>
                <w:color w:val="000000"/>
                <w:sz w:val="24"/>
              </w:rPr>
              <w:t>§ 29 записи в тетради</w:t>
            </w:r>
            <w:r w:rsidR="00292242" w:rsidRPr="000E1124">
              <w:rPr>
                <w:rFonts w:ascii="Times New Roman" w:hAnsi="Times New Roman"/>
                <w:color w:val="000000"/>
                <w:sz w:val="24"/>
              </w:rPr>
              <w:t xml:space="preserve"> </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t>17</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Основные стадии эволюции человека</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557237" w:rsidRDefault="00557237" w:rsidP="00557237">
            <w:pPr>
              <w:spacing w:after="0"/>
              <w:ind w:left="135"/>
              <w:rPr>
                <w:rFonts w:ascii="Times New Roman" w:hAnsi="Times New Roman" w:cs="Times New Roman"/>
                <w:sz w:val="24"/>
              </w:rPr>
            </w:pPr>
            <w:proofErr w:type="gramStart"/>
            <w:r w:rsidRPr="00557237">
              <w:rPr>
                <w:rFonts w:ascii="Times New Roman" w:hAnsi="Times New Roman" w:cs="Times New Roman"/>
                <w:sz w:val="24"/>
              </w:rPr>
              <w:t>Определение основополагающих понятий: антропогенез, человек разумный (</w:t>
            </w:r>
            <w:proofErr w:type="spellStart"/>
            <w:r w:rsidRPr="00557237">
              <w:rPr>
                <w:rFonts w:ascii="Times New Roman" w:hAnsi="Times New Roman" w:cs="Times New Roman"/>
                <w:sz w:val="24"/>
              </w:rPr>
              <w:t>Homo</w:t>
            </w:r>
            <w:proofErr w:type="spellEnd"/>
            <w:r w:rsidRPr="00557237">
              <w:rPr>
                <w:rFonts w:ascii="Times New Roman" w:hAnsi="Times New Roman" w:cs="Times New Roman"/>
                <w:sz w:val="24"/>
              </w:rPr>
              <w:t xml:space="preserve"> </w:t>
            </w:r>
            <w:proofErr w:type="spellStart"/>
            <w:r w:rsidRPr="00557237">
              <w:rPr>
                <w:rFonts w:ascii="Times New Roman" w:hAnsi="Times New Roman" w:cs="Times New Roman"/>
                <w:sz w:val="24"/>
              </w:rPr>
              <w:t>sapiens</w:t>
            </w:r>
            <w:proofErr w:type="spellEnd"/>
            <w:r w:rsidRPr="00557237">
              <w:rPr>
                <w:rFonts w:ascii="Times New Roman" w:hAnsi="Times New Roman" w:cs="Times New Roman"/>
                <w:sz w:val="24"/>
              </w:rPr>
              <w:t xml:space="preserve">), </w:t>
            </w:r>
            <w:proofErr w:type="spellStart"/>
            <w:r w:rsidRPr="00557237">
              <w:rPr>
                <w:rFonts w:ascii="Times New Roman" w:hAnsi="Times New Roman" w:cs="Times New Roman"/>
                <w:sz w:val="24"/>
              </w:rPr>
              <w:t>австралопитековые</w:t>
            </w:r>
            <w:proofErr w:type="spellEnd"/>
            <w:r w:rsidRPr="00557237">
              <w:rPr>
                <w:rFonts w:ascii="Times New Roman" w:hAnsi="Times New Roman" w:cs="Times New Roman"/>
                <w:sz w:val="24"/>
              </w:rPr>
              <w:t xml:space="preserve">, люди: архантропы, палеоантропы, </w:t>
            </w:r>
            <w:r w:rsidRPr="00557237">
              <w:rPr>
                <w:rFonts w:ascii="Times New Roman" w:hAnsi="Times New Roman" w:cs="Times New Roman"/>
                <w:sz w:val="24"/>
              </w:rPr>
              <w:lastRenderedPageBreak/>
              <w:t xml:space="preserve">неоантропы, расы: европеоидная, монголоидная, </w:t>
            </w:r>
            <w:proofErr w:type="spellStart"/>
            <w:r w:rsidRPr="00557237">
              <w:rPr>
                <w:rFonts w:ascii="Times New Roman" w:hAnsi="Times New Roman" w:cs="Times New Roman"/>
                <w:sz w:val="24"/>
              </w:rPr>
              <w:t>американоидная</w:t>
            </w:r>
            <w:proofErr w:type="spellEnd"/>
            <w:r w:rsidRPr="00557237">
              <w:rPr>
                <w:rFonts w:ascii="Times New Roman" w:hAnsi="Times New Roman" w:cs="Times New Roman"/>
                <w:sz w:val="24"/>
              </w:rPr>
              <w:t>, негроидная, австралоидная, расизм.</w:t>
            </w:r>
            <w:proofErr w:type="gramEnd"/>
            <w:r w:rsidRPr="00557237">
              <w:rPr>
                <w:rFonts w:ascii="Times New Roman" w:hAnsi="Times New Roman" w:cs="Times New Roman"/>
                <w:sz w:val="24"/>
              </w:rPr>
              <w:t xml:space="preserve"> Продуктивное общение и взаимодействие в процессе совместной учебной деятельности с учётом позиции других участников деятельности при обсуждении расогенеза. Самостоятельная информационнопознавательная деятельность с различными источниками информации об антропогенезе, её критическая оценка и интерпретация. Формирование собственной позиции по отношению к биологической информации, получаемой из разных источников. Использование средств ИКТ в решении когнитивных, коммуникативных и организационных задач, связанных с изучением вопросов эволюции человека. Развитие познавательного интереса к изучению биологии в процессе изучения дополнительного материала учебника</w:t>
            </w:r>
          </w:p>
        </w:tc>
        <w:tc>
          <w:tcPr>
            <w:tcW w:w="1782" w:type="dxa"/>
            <w:tcMar>
              <w:top w:w="50" w:type="dxa"/>
              <w:left w:w="100" w:type="dxa"/>
            </w:tcMar>
          </w:tcPr>
          <w:p w:rsidR="00292242" w:rsidRDefault="0076206A">
            <w:r>
              <w:rPr>
                <w:rFonts w:ascii="Times New Roman" w:hAnsi="Times New Roman"/>
                <w:color w:val="000000"/>
                <w:sz w:val="24"/>
              </w:rPr>
              <w:lastRenderedPageBreak/>
              <w:t>§ 29</w:t>
            </w:r>
            <w:r w:rsidR="00292242" w:rsidRPr="000E1124">
              <w:rPr>
                <w:rFonts w:ascii="Times New Roman" w:hAnsi="Times New Roman"/>
                <w:color w:val="000000"/>
                <w:sz w:val="24"/>
              </w:rPr>
              <w:t xml:space="preserve"> </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18</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Человеческие расы и природные адаптации человека</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3559C9" w:rsidRDefault="00557237" w:rsidP="00557237">
            <w:pPr>
              <w:spacing w:after="0"/>
              <w:ind w:left="135"/>
              <w:rPr>
                <w:rFonts w:ascii="Times New Roman" w:hAnsi="Times New Roman" w:cs="Times New Roman"/>
                <w:sz w:val="24"/>
              </w:rPr>
            </w:pPr>
            <w:proofErr w:type="gramStart"/>
            <w:r w:rsidRPr="00557237">
              <w:rPr>
                <w:rFonts w:ascii="Times New Roman" w:hAnsi="Times New Roman" w:cs="Times New Roman"/>
                <w:sz w:val="24"/>
              </w:rPr>
              <w:t>Определение основополагающих понятий: антропогенез, человек разумный (</w:t>
            </w:r>
            <w:proofErr w:type="spellStart"/>
            <w:r w:rsidRPr="00557237">
              <w:rPr>
                <w:rFonts w:ascii="Times New Roman" w:hAnsi="Times New Roman" w:cs="Times New Roman"/>
                <w:sz w:val="24"/>
              </w:rPr>
              <w:t>Homo</w:t>
            </w:r>
            <w:proofErr w:type="spellEnd"/>
            <w:r w:rsidRPr="00557237">
              <w:rPr>
                <w:rFonts w:ascii="Times New Roman" w:hAnsi="Times New Roman" w:cs="Times New Roman"/>
                <w:sz w:val="24"/>
              </w:rPr>
              <w:t xml:space="preserve"> </w:t>
            </w:r>
            <w:proofErr w:type="spellStart"/>
            <w:r w:rsidRPr="00557237">
              <w:rPr>
                <w:rFonts w:ascii="Times New Roman" w:hAnsi="Times New Roman" w:cs="Times New Roman"/>
                <w:sz w:val="24"/>
              </w:rPr>
              <w:t>sapiens</w:t>
            </w:r>
            <w:proofErr w:type="spellEnd"/>
            <w:r w:rsidRPr="00557237">
              <w:rPr>
                <w:rFonts w:ascii="Times New Roman" w:hAnsi="Times New Roman" w:cs="Times New Roman"/>
                <w:sz w:val="24"/>
              </w:rPr>
              <w:t xml:space="preserve">), расы: европеоидная, монголоидная, </w:t>
            </w:r>
            <w:proofErr w:type="spellStart"/>
            <w:r w:rsidRPr="00557237">
              <w:rPr>
                <w:rFonts w:ascii="Times New Roman" w:hAnsi="Times New Roman" w:cs="Times New Roman"/>
                <w:sz w:val="24"/>
              </w:rPr>
              <w:lastRenderedPageBreak/>
              <w:t>американоидная</w:t>
            </w:r>
            <w:proofErr w:type="spellEnd"/>
            <w:r w:rsidRPr="00557237">
              <w:rPr>
                <w:rFonts w:ascii="Times New Roman" w:hAnsi="Times New Roman" w:cs="Times New Roman"/>
                <w:sz w:val="24"/>
              </w:rPr>
              <w:t>, негроидная, австралоидная, расизм.</w:t>
            </w:r>
            <w:proofErr w:type="gramEnd"/>
            <w:r w:rsidRPr="00557237">
              <w:rPr>
                <w:rFonts w:ascii="Times New Roman" w:hAnsi="Times New Roman" w:cs="Times New Roman"/>
                <w:sz w:val="24"/>
              </w:rPr>
              <w:t xml:space="preserve"> Продуктивное общение и взаимодействие в процессе совместной учебной деятельности с учётом позиции других участников деятельности при обсуждении расогенеза. Самостоятельная информационнопознавательная деятельность с различными источниками информации об антропогенезе, её критическая оценка и интерпретация. Формирование собственной позиции по отношению к биологической информации, получаемой из разных источников. Использование средств ИКТ в решении когнитивных, коммуникативных и организационных задач, связанных с изучением вопросов эволюции человека. Развитие познавательного интереса к изучению биологии в процессе изучения дополнительного материала учебника</w:t>
            </w:r>
          </w:p>
        </w:tc>
        <w:tc>
          <w:tcPr>
            <w:tcW w:w="1782" w:type="dxa"/>
            <w:tcMar>
              <w:top w:w="50" w:type="dxa"/>
              <w:left w:w="100" w:type="dxa"/>
            </w:tcMar>
          </w:tcPr>
          <w:p w:rsidR="00292242" w:rsidRDefault="0076206A">
            <w:r>
              <w:rPr>
                <w:rFonts w:ascii="Times New Roman" w:hAnsi="Times New Roman"/>
                <w:color w:val="000000"/>
                <w:sz w:val="24"/>
              </w:rPr>
              <w:lastRenderedPageBreak/>
              <w:t>§ 29 записи в тетради</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19</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Резервный урок. Обобщение по теме «Возникновение и развитие жизни на Земле»</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2F77A1" w:rsidRDefault="002F77A1" w:rsidP="002F77A1">
            <w:pPr>
              <w:spacing w:after="0"/>
              <w:ind w:left="135"/>
              <w:rPr>
                <w:rFonts w:ascii="Times New Roman" w:hAnsi="Times New Roman" w:cs="Times New Roman"/>
                <w:sz w:val="24"/>
              </w:rPr>
            </w:pPr>
            <w:r w:rsidRPr="002F77A1">
              <w:rPr>
                <w:rFonts w:ascii="Times New Roman" w:hAnsi="Times New Roman" w:cs="Times New Roman"/>
                <w:sz w:val="24"/>
              </w:rPr>
              <w:t xml:space="preserve">Самостоятельный контроль и коррекция учебной деятельности с использованием всех возможных ресурсов для достижения поставленных целей и реализации </w:t>
            </w:r>
            <w:r w:rsidRPr="002F77A1">
              <w:rPr>
                <w:rFonts w:ascii="Times New Roman" w:hAnsi="Times New Roman" w:cs="Times New Roman"/>
                <w:sz w:val="24"/>
              </w:rPr>
              <w:lastRenderedPageBreak/>
              <w:t>планов деятельности. Демонстрация навыков познавательной рефлексии Продуктивное общение и взаимодействие в процессе совместной учебной деятельности с учётом позиции других участников деятельности. Демонстрация владения языковыми средствам</w:t>
            </w:r>
            <w:r>
              <w:rPr>
                <w:rFonts w:ascii="Times New Roman" w:hAnsi="Times New Roman" w:cs="Times New Roman"/>
                <w:sz w:val="24"/>
              </w:rPr>
              <w:t xml:space="preserve">и. </w:t>
            </w:r>
            <w:r w:rsidRPr="002F77A1">
              <w:rPr>
                <w:rFonts w:ascii="Times New Roman" w:hAnsi="Times New Roman" w:cs="Times New Roman"/>
                <w:sz w:val="24"/>
              </w:rPr>
              <w:t>Уверенное пользование биологической терминологией в пределах изученной темы</w:t>
            </w:r>
          </w:p>
        </w:tc>
        <w:tc>
          <w:tcPr>
            <w:tcW w:w="1782" w:type="dxa"/>
            <w:tcMar>
              <w:top w:w="50" w:type="dxa"/>
              <w:left w:w="100" w:type="dxa"/>
            </w:tcMar>
          </w:tcPr>
          <w:p w:rsidR="00292242" w:rsidRDefault="0076206A">
            <w:r>
              <w:rPr>
                <w:rFonts w:ascii="Times New Roman" w:hAnsi="Times New Roman"/>
                <w:color w:val="000000"/>
                <w:sz w:val="24"/>
              </w:rPr>
              <w:lastRenderedPageBreak/>
              <w:t>Записи в тетради</w:t>
            </w:r>
            <w:r w:rsidR="00292242" w:rsidRPr="000E1124">
              <w:rPr>
                <w:rFonts w:ascii="Times New Roman" w:hAnsi="Times New Roman"/>
                <w:color w:val="000000"/>
                <w:sz w:val="24"/>
              </w:rPr>
              <w:t xml:space="preserve"> </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20</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Экология как наука</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9442E2" w:rsidRDefault="009442E2" w:rsidP="009442E2">
            <w:pPr>
              <w:spacing w:after="0"/>
              <w:ind w:left="135"/>
              <w:rPr>
                <w:rFonts w:ascii="Times New Roman" w:hAnsi="Times New Roman" w:cs="Times New Roman"/>
                <w:sz w:val="24"/>
              </w:rPr>
            </w:pPr>
            <w:r w:rsidRPr="009442E2">
              <w:rPr>
                <w:rFonts w:ascii="Times New Roman" w:hAnsi="Times New Roman" w:cs="Times New Roman"/>
                <w:sz w:val="24"/>
              </w:rPr>
              <w:t xml:space="preserve">Самостоятельное определение цели учебной деятельности и составление её плана. </w:t>
            </w:r>
            <w:proofErr w:type="gramStart"/>
            <w:r w:rsidRPr="009442E2">
              <w:rPr>
                <w:rFonts w:ascii="Times New Roman" w:hAnsi="Times New Roman" w:cs="Times New Roman"/>
                <w:sz w:val="24"/>
              </w:rPr>
              <w:t>Определение основополагающих понятий: среда обитания, экологические факторы</w:t>
            </w:r>
            <w:r>
              <w:rPr>
                <w:rFonts w:ascii="Times New Roman" w:hAnsi="Times New Roman" w:cs="Times New Roman"/>
                <w:sz w:val="24"/>
              </w:rPr>
              <w:t>,</w:t>
            </w:r>
            <w:r w:rsidRPr="009442E2">
              <w:rPr>
                <w:rFonts w:ascii="Times New Roman" w:hAnsi="Times New Roman" w:cs="Times New Roman"/>
                <w:sz w:val="24"/>
              </w:rPr>
              <w:t xml:space="preserve"> лимитирующие, толерантность, закон минимума, правило толерантности, адаптация.</w:t>
            </w:r>
            <w:proofErr w:type="gramEnd"/>
            <w:r w:rsidRPr="009442E2">
              <w:rPr>
                <w:rFonts w:ascii="Times New Roman" w:hAnsi="Times New Roman" w:cs="Times New Roman"/>
                <w:sz w:val="24"/>
              </w:rPr>
              <w:t xml:space="preserve"> Продуктивное общение и взаимодействие в процессе совместной учебной деятельности с учётом позиции других участников деятельности при обсуждении влияния экологических факторов на организмы. Самостоятельная информационнопознавательная деятельность с различными источниками информации о приспособлениях организмов к </w:t>
            </w:r>
            <w:r w:rsidRPr="009442E2">
              <w:rPr>
                <w:rFonts w:ascii="Times New Roman" w:hAnsi="Times New Roman" w:cs="Times New Roman"/>
                <w:sz w:val="24"/>
              </w:rPr>
              <w:lastRenderedPageBreak/>
              <w:t>действию различных экологических факторов, её критическая оценка и интерпретация.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1782" w:type="dxa"/>
            <w:tcMar>
              <w:top w:w="50" w:type="dxa"/>
              <w:left w:w="100" w:type="dxa"/>
            </w:tcMar>
          </w:tcPr>
          <w:p w:rsidR="00292242" w:rsidRDefault="0076206A">
            <w:r>
              <w:rPr>
                <w:rFonts w:ascii="Times New Roman" w:hAnsi="Times New Roman"/>
                <w:color w:val="000000"/>
                <w:sz w:val="24"/>
              </w:rPr>
              <w:lastRenderedPageBreak/>
              <w:t>§ 17</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21</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Среды обитания и экологические факторы</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3559C9" w:rsidRDefault="009442E2">
            <w:pPr>
              <w:spacing w:after="0"/>
              <w:ind w:left="135"/>
              <w:rPr>
                <w:rFonts w:ascii="Times New Roman" w:hAnsi="Times New Roman" w:cs="Times New Roman"/>
                <w:sz w:val="24"/>
              </w:rPr>
            </w:pPr>
            <w:r w:rsidRPr="009442E2">
              <w:rPr>
                <w:rFonts w:ascii="Times New Roman" w:hAnsi="Times New Roman" w:cs="Times New Roman"/>
                <w:sz w:val="24"/>
              </w:rPr>
              <w:t xml:space="preserve">Самостоятельное определение цели учебной деятельности и составление её плана. </w:t>
            </w:r>
            <w:proofErr w:type="gramStart"/>
            <w:r w:rsidRPr="009442E2">
              <w:rPr>
                <w:rFonts w:ascii="Times New Roman" w:hAnsi="Times New Roman" w:cs="Times New Roman"/>
                <w:sz w:val="24"/>
              </w:rPr>
              <w:t>Определение основополагающих понятий: среда обитания, экологические факторы: абиотические, биотические, антропогенные, лимитирующие, толерантность, закон минимума, правило толерантности, адаптация.</w:t>
            </w:r>
            <w:proofErr w:type="gramEnd"/>
            <w:r w:rsidRPr="009442E2">
              <w:rPr>
                <w:rFonts w:ascii="Times New Roman" w:hAnsi="Times New Roman" w:cs="Times New Roman"/>
                <w:sz w:val="24"/>
              </w:rPr>
              <w:t xml:space="preserve"> Продуктивное общение и взаимодействие в процессе совместной учебной деятельности с учётом позиции других участников деятельности при обсуждении влияния экологических факторов на организмы. Самостоятельная информационнопознавательная деятельность с различными источниками информации о приспособлениях организмов к </w:t>
            </w:r>
            <w:r w:rsidRPr="009442E2">
              <w:rPr>
                <w:rFonts w:ascii="Times New Roman" w:hAnsi="Times New Roman" w:cs="Times New Roman"/>
                <w:sz w:val="24"/>
              </w:rPr>
              <w:lastRenderedPageBreak/>
              <w:t>действию различных экологических факторов, её критическая оценка и интерпретация.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1782" w:type="dxa"/>
            <w:tcMar>
              <w:top w:w="50" w:type="dxa"/>
              <w:left w:w="100" w:type="dxa"/>
            </w:tcMar>
          </w:tcPr>
          <w:p w:rsidR="00292242" w:rsidRDefault="00292242">
            <w:r w:rsidRPr="000E1124">
              <w:rPr>
                <w:rFonts w:ascii="Times New Roman" w:hAnsi="Times New Roman"/>
                <w:color w:val="000000"/>
                <w:sz w:val="24"/>
              </w:rPr>
              <w:lastRenderedPageBreak/>
              <w:t>§ 1</w:t>
            </w:r>
            <w:r w:rsidR="0076206A">
              <w:rPr>
                <w:rFonts w:ascii="Times New Roman" w:hAnsi="Times New Roman"/>
                <w:color w:val="000000"/>
                <w:sz w:val="24"/>
              </w:rPr>
              <w:t>7</w:t>
            </w:r>
            <w:r w:rsidRPr="000E1124">
              <w:rPr>
                <w:rFonts w:ascii="Times New Roman" w:hAnsi="Times New Roman"/>
                <w:color w:val="000000"/>
                <w:sz w:val="24"/>
              </w:rPr>
              <w:t xml:space="preserve"> </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22</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0.5 </w:t>
            </w:r>
          </w:p>
        </w:tc>
        <w:tc>
          <w:tcPr>
            <w:tcW w:w="4220" w:type="dxa"/>
            <w:tcMar>
              <w:top w:w="50" w:type="dxa"/>
              <w:left w:w="100" w:type="dxa"/>
            </w:tcMar>
            <w:vAlign w:val="center"/>
          </w:tcPr>
          <w:p w:rsidR="00292242" w:rsidRPr="003559C9" w:rsidRDefault="009442E2">
            <w:pPr>
              <w:spacing w:after="0"/>
              <w:ind w:left="135"/>
              <w:rPr>
                <w:rFonts w:ascii="Times New Roman" w:hAnsi="Times New Roman" w:cs="Times New Roman"/>
                <w:sz w:val="24"/>
              </w:rPr>
            </w:pPr>
            <w:r w:rsidRPr="009442E2">
              <w:rPr>
                <w:rFonts w:ascii="Times New Roman" w:hAnsi="Times New Roman" w:cs="Times New Roman"/>
                <w:sz w:val="24"/>
              </w:rPr>
              <w:t xml:space="preserve">Самостоятельное определение цели учебной деятельности и составление её плана. </w:t>
            </w:r>
            <w:proofErr w:type="gramStart"/>
            <w:r w:rsidRPr="009442E2">
              <w:rPr>
                <w:rFonts w:ascii="Times New Roman" w:hAnsi="Times New Roman" w:cs="Times New Roman"/>
                <w:sz w:val="24"/>
              </w:rPr>
              <w:t>Определение основополагающих понятий: среда обитания, экологические факторы: абиотические, биотические, антропогенные, лимитирующие, толерантность, закон минимума, правило толерантности, адаптация.</w:t>
            </w:r>
            <w:proofErr w:type="gramEnd"/>
            <w:r w:rsidRPr="009442E2">
              <w:rPr>
                <w:rFonts w:ascii="Times New Roman" w:hAnsi="Times New Roman" w:cs="Times New Roman"/>
                <w:sz w:val="24"/>
              </w:rPr>
              <w:t xml:space="preserve"> Продуктивное общение и взаимодействие в процессе совместной учебной деятельности с учётом позиции других участников деятельности при обсуждении влияния экологических факторов на организмы. Самостоятельная информационно</w:t>
            </w:r>
            <w:r w:rsidR="00DF72D2">
              <w:rPr>
                <w:rFonts w:ascii="Times New Roman" w:hAnsi="Times New Roman" w:cs="Times New Roman"/>
                <w:sz w:val="24"/>
              </w:rPr>
              <w:t xml:space="preserve"> </w:t>
            </w:r>
            <w:r w:rsidRPr="009442E2">
              <w:rPr>
                <w:rFonts w:ascii="Times New Roman" w:hAnsi="Times New Roman" w:cs="Times New Roman"/>
                <w:sz w:val="24"/>
              </w:rPr>
              <w:t xml:space="preserve">познавательная деятельность с различными источниками информации о приспособлениях организмов к </w:t>
            </w:r>
            <w:r w:rsidRPr="009442E2">
              <w:rPr>
                <w:rFonts w:ascii="Times New Roman" w:hAnsi="Times New Roman" w:cs="Times New Roman"/>
                <w:sz w:val="24"/>
              </w:rPr>
              <w:lastRenderedPageBreak/>
              <w:t>действию различных экологических факторов, её критическая оценка и интерпретация.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1782" w:type="dxa"/>
            <w:tcMar>
              <w:top w:w="50" w:type="dxa"/>
              <w:left w:w="100" w:type="dxa"/>
            </w:tcMar>
          </w:tcPr>
          <w:p w:rsidR="00292242" w:rsidRDefault="0076206A">
            <w:r>
              <w:rPr>
                <w:rFonts w:ascii="Times New Roman" w:hAnsi="Times New Roman"/>
                <w:color w:val="000000"/>
                <w:sz w:val="24"/>
              </w:rPr>
              <w:lastRenderedPageBreak/>
              <w:t>§ 17</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23</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Биотические факторы</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Default="009442E2">
            <w:pPr>
              <w:spacing w:after="0"/>
              <w:ind w:left="135"/>
            </w:pPr>
            <w:r w:rsidRPr="009442E2">
              <w:rPr>
                <w:rFonts w:ascii="Times New Roman" w:hAnsi="Times New Roman" w:cs="Times New Roman"/>
                <w:sz w:val="24"/>
              </w:rPr>
              <w:t xml:space="preserve">Самостоятельное определение цели учебной деятельности и составление её плана. </w:t>
            </w:r>
            <w:proofErr w:type="gramStart"/>
            <w:r w:rsidRPr="009442E2">
              <w:rPr>
                <w:rFonts w:ascii="Times New Roman" w:hAnsi="Times New Roman" w:cs="Times New Roman"/>
                <w:sz w:val="24"/>
              </w:rPr>
              <w:t>Определение основополагающих понятий: среда обитания, экологические факторы: абиотические, биотические, антропогенные, лимитирующие, толерантность, закон минимума, правило толерантности, адаптация.</w:t>
            </w:r>
            <w:proofErr w:type="gramEnd"/>
            <w:r w:rsidRPr="009442E2">
              <w:rPr>
                <w:rFonts w:ascii="Times New Roman" w:hAnsi="Times New Roman" w:cs="Times New Roman"/>
                <w:sz w:val="24"/>
              </w:rPr>
              <w:t xml:space="preserve"> Продуктивное общение и взаимодействие в процессе совместной учебной деятельности с учётом позиции других участников деятельности при обсуждении влияния экологических факторов на организмы. Самостоятельная информационнопознавательная деятельность с различными источниками информации о приспособлениях организмов к </w:t>
            </w:r>
            <w:r w:rsidRPr="009442E2">
              <w:rPr>
                <w:rFonts w:ascii="Times New Roman" w:hAnsi="Times New Roman" w:cs="Times New Roman"/>
                <w:sz w:val="24"/>
              </w:rPr>
              <w:lastRenderedPageBreak/>
              <w:t>действию различных экологических факторов, её критическая оценка и интерпретация.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1782" w:type="dxa"/>
            <w:tcMar>
              <w:top w:w="50" w:type="dxa"/>
              <w:left w:w="100" w:type="dxa"/>
            </w:tcMar>
          </w:tcPr>
          <w:p w:rsidR="00292242" w:rsidRDefault="00292242">
            <w:r w:rsidRPr="00D417D9">
              <w:rPr>
                <w:rFonts w:ascii="Times New Roman" w:hAnsi="Times New Roman"/>
                <w:color w:val="000000"/>
                <w:sz w:val="24"/>
              </w:rPr>
              <w:lastRenderedPageBreak/>
              <w:t>§ 1</w:t>
            </w:r>
            <w:r w:rsidR="0076206A">
              <w:rPr>
                <w:rFonts w:ascii="Times New Roman" w:hAnsi="Times New Roman"/>
                <w:color w:val="000000"/>
                <w:sz w:val="24"/>
              </w:rPr>
              <w:t>7</w:t>
            </w:r>
            <w:r w:rsidRPr="00D417D9">
              <w:rPr>
                <w:rFonts w:ascii="Times New Roman" w:hAnsi="Times New Roman"/>
                <w:color w:val="000000"/>
                <w:sz w:val="24"/>
              </w:rPr>
              <w:t xml:space="preserve"> </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24</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Экологические характеристики популяции. Практическая работа № 2 «Подсчёт плотности популяций разных видов растений»</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0.5 </w:t>
            </w:r>
          </w:p>
        </w:tc>
        <w:tc>
          <w:tcPr>
            <w:tcW w:w="4220" w:type="dxa"/>
            <w:tcMar>
              <w:top w:w="50" w:type="dxa"/>
              <w:left w:w="100" w:type="dxa"/>
            </w:tcMar>
            <w:vAlign w:val="center"/>
          </w:tcPr>
          <w:p w:rsidR="00292242" w:rsidRDefault="00DF72D2">
            <w:pPr>
              <w:spacing w:after="0"/>
              <w:ind w:left="135"/>
            </w:pPr>
            <w:r w:rsidRPr="009442E2">
              <w:rPr>
                <w:rFonts w:ascii="Times New Roman" w:hAnsi="Times New Roman" w:cs="Times New Roman"/>
                <w:sz w:val="24"/>
              </w:rPr>
              <w:t>Самостоятельное определение цели учебной деятельности и составление её плана.</w:t>
            </w:r>
            <w:r w:rsidRPr="009442E2">
              <w:rPr>
                <w:rFonts w:ascii="Times New Roman" w:hAnsi="Times New Roman" w:cs="Times New Roman"/>
                <w:sz w:val="24"/>
              </w:rPr>
              <w:t xml:space="preserve"> </w:t>
            </w:r>
            <w:r w:rsidRPr="009442E2">
              <w:rPr>
                <w:rFonts w:ascii="Times New Roman" w:hAnsi="Times New Roman" w:cs="Times New Roman"/>
                <w:sz w:val="24"/>
              </w:rPr>
              <w:t>Продуктивное общение и взаимодействие в процессе совместной учебной деятельности с учётом позиции других участников деятельности при обсуждении влияния экологических факторов на организмы. Самостоятельная информационно</w:t>
            </w:r>
            <w:r>
              <w:rPr>
                <w:rFonts w:ascii="Times New Roman" w:hAnsi="Times New Roman" w:cs="Times New Roman"/>
                <w:sz w:val="24"/>
              </w:rPr>
              <w:t xml:space="preserve"> </w:t>
            </w:r>
            <w:r w:rsidRPr="009442E2">
              <w:rPr>
                <w:rFonts w:ascii="Times New Roman" w:hAnsi="Times New Roman" w:cs="Times New Roman"/>
                <w:sz w:val="24"/>
              </w:rPr>
              <w:t>познавательная деятельность с различными источниками информации</w:t>
            </w:r>
            <w:r w:rsidR="00592E6B">
              <w:rPr>
                <w:rFonts w:ascii="Times New Roman" w:hAnsi="Times New Roman" w:cs="Times New Roman"/>
                <w:sz w:val="24"/>
              </w:rPr>
              <w:t xml:space="preserve">. </w:t>
            </w:r>
            <w:r w:rsidR="00592E6B" w:rsidRPr="00592E6B">
              <w:rPr>
                <w:rFonts w:ascii="Times New Roman" w:hAnsi="Times New Roman" w:cs="Times New Roman"/>
                <w:sz w:val="24"/>
              </w:rPr>
              <w:t>Овладение методами научного познания, используемыми при биологических исследованиях в процессе выполнения лабораторной работы «Опис</w:t>
            </w:r>
            <w:r w:rsidR="00592E6B">
              <w:rPr>
                <w:rFonts w:ascii="Times New Roman" w:hAnsi="Times New Roman" w:cs="Times New Roman"/>
                <w:sz w:val="24"/>
              </w:rPr>
              <w:t>ание экосистем своей местности»</w:t>
            </w:r>
          </w:p>
        </w:tc>
        <w:tc>
          <w:tcPr>
            <w:tcW w:w="1782" w:type="dxa"/>
            <w:tcMar>
              <w:top w:w="50" w:type="dxa"/>
              <w:left w:w="100" w:type="dxa"/>
            </w:tcMar>
          </w:tcPr>
          <w:p w:rsidR="00292242" w:rsidRDefault="0076206A">
            <w:r>
              <w:rPr>
                <w:rFonts w:ascii="Times New Roman" w:hAnsi="Times New Roman"/>
                <w:color w:val="000000"/>
                <w:sz w:val="24"/>
              </w:rPr>
              <w:t>§ 17</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t>25</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 xml:space="preserve">Сообщества организмов </w:t>
            </w:r>
            <w:r>
              <w:rPr>
                <w:rFonts w:ascii="Times New Roman" w:hAnsi="Times New Roman"/>
                <w:color w:val="000000"/>
                <w:sz w:val="24"/>
              </w:rPr>
              <w:lastRenderedPageBreak/>
              <w:t>— биоценоз</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946220" w:rsidRDefault="00946220" w:rsidP="00946220">
            <w:pPr>
              <w:spacing w:after="0"/>
              <w:ind w:left="135"/>
              <w:rPr>
                <w:rFonts w:ascii="Times New Roman" w:hAnsi="Times New Roman" w:cs="Times New Roman"/>
              </w:rPr>
            </w:pPr>
            <w:r w:rsidRPr="00946220">
              <w:rPr>
                <w:rFonts w:ascii="Times New Roman" w:hAnsi="Times New Roman" w:cs="Times New Roman"/>
                <w:sz w:val="24"/>
              </w:rPr>
              <w:t xml:space="preserve">Определение основополагающих </w:t>
            </w:r>
            <w:r w:rsidRPr="00946220">
              <w:rPr>
                <w:rFonts w:ascii="Times New Roman" w:hAnsi="Times New Roman" w:cs="Times New Roman"/>
                <w:sz w:val="24"/>
              </w:rPr>
              <w:lastRenderedPageBreak/>
              <w:t>понятий: биотическое сообщество (биоценоз), экосистема, биогеоценоз, биотоп, искусственные (антропогенные) экосистемы: агробиоценоз, Продуктивное общение и взаимодействие в процессе совместной учебной деятельности с учётом позиции других участников деятельности при сравнивании естеств</w:t>
            </w:r>
            <w:r>
              <w:rPr>
                <w:rFonts w:ascii="Times New Roman" w:hAnsi="Times New Roman" w:cs="Times New Roman"/>
                <w:sz w:val="24"/>
              </w:rPr>
              <w:t>енных и искусственных экосистем</w:t>
            </w:r>
            <w:r w:rsidRPr="00946220">
              <w:rPr>
                <w:rFonts w:ascii="Times New Roman" w:hAnsi="Times New Roman" w:cs="Times New Roman"/>
                <w:sz w:val="24"/>
              </w:rPr>
              <w:t>. Самостоятельная информационнопознавательная деятельность с различными источниками информации об экологических сообществах, её критическая оценка и интерпретация.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1782" w:type="dxa"/>
            <w:tcMar>
              <w:top w:w="50" w:type="dxa"/>
              <w:left w:w="100" w:type="dxa"/>
            </w:tcMar>
          </w:tcPr>
          <w:p w:rsidR="00292242" w:rsidRDefault="0076206A">
            <w:r>
              <w:rPr>
                <w:rFonts w:ascii="Times New Roman" w:hAnsi="Times New Roman"/>
                <w:color w:val="000000"/>
                <w:sz w:val="24"/>
              </w:rPr>
              <w:lastRenderedPageBreak/>
              <w:t>§ 18</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26</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Экологические системы (экосистемы)</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Default="00946220" w:rsidP="00DF72D2">
            <w:pPr>
              <w:spacing w:after="0"/>
              <w:ind w:left="135"/>
            </w:pPr>
            <w:proofErr w:type="gramStart"/>
            <w:r w:rsidRPr="00946220">
              <w:rPr>
                <w:rFonts w:ascii="Times New Roman" w:hAnsi="Times New Roman" w:cs="Times New Roman"/>
                <w:sz w:val="24"/>
              </w:rPr>
              <w:t>Определение основополагающих понятий: биотическое сообщество (биоценоз), экосистема, биогеоценоз, биотоп, искусстве</w:t>
            </w:r>
            <w:r w:rsidR="00DF72D2">
              <w:rPr>
                <w:rFonts w:ascii="Times New Roman" w:hAnsi="Times New Roman" w:cs="Times New Roman"/>
                <w:sz w:val="24"/>
              </w:rPr>
              <w:t>нные (антропогенные) экосистемы.</w:t>
            </w:r>
            <w:proofErr w:type="gramEnd"/>
            <w:r w:rsidRPr="00946220">
              <w:rPr>
                <w:rFonts w:ascii="Times New Roman" w:hAnsi="Times New Roman" w:cs="Times New Roman"/>
                <w:sz w:val="24"/>
              </w:rPr>
              <w:t xml:space="preserve"> </w:t>
            </w:r>
            <w:r w:rsidRPr="00946220">
              <w:rPr>
                <w:rFonts w:ascii="Times New Roman" w:hAnsi="Times New Roman" w:cs="Times New Roman"/>
                <w:sz w:val="24"/>
              </w:rPr>
              <w:lastRenderedPageBreak/>
              <w:t>Продуктивное общение и взаимодействие в процессе совместной учебной деятельности с учётом позиции других участников деятельности при сравнивании естественных и искусственных экосистем, проблем загрязнения атмосферы. Самостоятельная информационнопознавательная деятельность с различными источниками информации об экологических сообществах, её критическая оценка и интерпретация.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1782" w:type="dxa"/>
            <w:tcMar>
              <w:top w:w="50" w:type="dxa"/>
              <w:left w:w="100" w:type="dxa"/>
            </w:tcMar>
          </w:tcPr>
          <w:p w:rsidR="00292242" w:rsidRDefault="00FE41AF">
            <w:r>
              <w:rPr>
                <w:rFonts w:ascii="Times New Roman" w:hAnsi="Times New Roman"/>
                <w:color w:val="000000"/>
                <w:sz w:val="24"/>
              </w:rPr>
              <w:lastRenderedPageBreak/>
              <w:t>§ 20</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27</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Основные показатели экосистемы. Экологические пирамиды. Свойства экосистем. Сукцессия</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E70E51" w:rsidRPr="00D02197" w:rsidRDefault="00E70E51">
            <w:pPr>
              <w:spacing w:after="0"/>
              <w:ind w:left="135"/>
              <w:rPr>
                <w:rFonts w:ascii="Times New Roman" w:hAnsi="Times New Roman" w:cs="Times New Roman"/>
                <w:sz w:val="24"/>
              </w:rPr>
            </w:pPr>
            <w:r w:rsidRPr="00D02197">
              <w:rPr>
                <w:rFonts w:ascii="Times New Roman" w:hAnsi="Times New Roman" w:cs="Times New Roman"/>
                <w:sz w:val="24"/>
              </w:rPr>
              <w:t xml:space="preserve">Определение основополагающих понятий: видовая структура, пространственная структура сообщества, трофическая структура, пищевая цепь, пищевая сеть, </w:t>
            </w:r>
            <w:proofErr w:type="spellStart"/>
            <w:r w:rsidRPr="00D02197">
              <w:rPr>
                <w:rFonts w:ascii="Times New Roman" w:hAnsi="Times New Roman" w:cs="Times New Roman"/>
                <w:sz w:val="24"/>
              </w:rPr>
              <w:t>ярусность</w:t>
            </w:r>
            <w:proofErr w:type="spellEnd"/>
            <w:r w:rsidRPr="00D02197">
              <w:rPr>
                <w:rFonts w:ascii="Times New Roman" w:hAnsi="Times New Roman" w:cs="Times New Roman"/>
                <w:sz w:val="24"/>
              </w:rPr>
              <w:t xml:space="preserve">, автотрофы, гетеротрофы, продуценты, </w:t>
            </w:r>
            <w:proofErr w:type="spellStart"/>
            <w:r w:rsidRPr="00D02197">
              <w:rPr>
                <w:rFonts w:ascii="Times New Roman" w:hAnsi="Times New Roman" w:cs="Times New Roman"/>
                <w:sz w:val="24"/>
              </w:rPr>
              <w:t>консументы</w:t>
            </w:r>
            <w:proofErr w:type="spellEnd"/>
            <w:r w:rsidRPr="00D02197">
              <w:rPr>
                <w:rFonts w:ascii="Times New Roman" w:hAnsi="Times New Roman" w:cs="Times New Roman"/>
                <w:sz w:val="24"/>
              </w:rPr>
              <w:t xml:space="preserve">, </w:t>
            </w:r>
            <w:proofErr w:type="spellStart"/>
            <w:r w:rsidRPr="00D02197">
              <w:rPr>
                <w:rFonts w:ascii="Times New Roman" w:hAnsi="Times New Roman" w:cs="Times New Roman"/>
                <w:sz w:val="24"/>
              </w:rPr>
              <w:t>редуценты</w:t>
            </w:r>
            <w:proofErr w:type="spellEnd"/>
            <w:r w:rsidRPr="00D02197">
              <w:rPr>
                <w:rFonts w:ascii="Times New Roman" w:hAnsi="Times New Roman" w:cs="Times New Roman"/>
                <w:sz w:val="24"/>
              </w:rPr>
              <w:t xml:space="preserve">. Продуктивное общение и взаимодействие в процессе </w:t>
            </w:r>
            <w:r w:rsidRPr="00D02197">
              <w:rPr>
                <w:rFonts w:ascii="Times New Roman" w:hAnsi="Times New Roman" w:cs="Times New Roman"/>
                <w:sz w:val="24"/>
              </w:rPr>
              <w:lastRenderedPageBreak/>
              <w:t xml:space="preserve">совместной учебной деятельности с учётом позиции других участников деятельности при обсуждении различных структур экосистем. </w:t>
            </w:r>
          </w:p>
          <w:p w:rsidR="00E70E51" w:rsidRPr="00D02197" w:rsidRDefault="00E70E51">
            <w:pPr>
              <w:spacing w:after="0"/>
              <w:ind w:left="135"/>
              <w:rPr>
                <w:rFonts w:ascii="Times New Roman" w:hAnsi="Times New Roman" w:cs="Times New Roman"/>
                <w:sz w:val="24"/>
              </w:rPr>
            </w:pPr>
            <w:proofErr w:type="gramStart"/>
            <w:r w:rsidRPr="00D02197">
              <w:rPr>
                <w:rFonts w:ascii="Times New Roman" w:hAnsi="Times New Roman" w:cs="Times New Roman"/>
                <w:sz w:val="24"/>
              </w:rPr>
              <w:t xml:space="preserve">Определение основополагающих понятий: пищевая цепь: </w:t>
            </w:r>
            <w:proofErr w:type="spellStart"/>
            <w:r w:rsidRPr="00D02197">
              <w:rPr>
                <w:rFonts w:ascii="Times New Roman" w:hAnsi="Times New Roman" w:cs="Times New Roman"/>
                <w:sz w:val="24"/>
              </w:rPr>
              <w:t>детритная</w:t>
            </w:r>
            <w:proofErr w:type="spellEnd"/>
            <w:r w:rsidRPr="00D02197">
              <w:rPr>
                <w:rFonts w:ascii="Times New Roman" w:hAnsi="Times New Roman" w:cs="Times New Roman"/>
                <w:sz w:val="24"/>
              </w:rPr>
              <w:t>, пастбищная; пирамида: чисел, биомасс, энергии; правило экологической пирамиды.</w:t>
            </w:r>
            <w:proofErr w:type="gramEnd"/>
            <w:r w:rsidRPr="00D02197">
              <w:rPr>
                <w:rFonts w:ascii="Times New Roman" w:hAnsi="Times New Roman" w:cs="Times New Roman"/>
                <w:sz w:val="24"/>
              </w:rPr>
              <w:t xml:space="preserve"> Продуктивное общение и взаимодействие в процессе совместной учебной деятельности с учётом позиции других участников деятельности при обсуждении пищевых связей в различных экосистемах</w:t>
            </w:r>
          </w:p>
          <w:p w:rsidR="00292242" w:rsidRDefault="00E70E51">
            <w:pPr>
              <w:spacing w:after="0"/>
              <w:ind w:left="135"/>
            </w:pPr>
            <w:r w:rsidRPr="00D02197">
              <w:rPr>
                <w:rFonts w:ascii="Times New Roman" w:hAnsi="Times New Roman" w:cs="Times New Roman"/>
                <w:sz w:val="24"/>
              </w:rPr>
              <w:t>Развитие познавательного интереса к изучению биологии в процессе изучения дополнительного материала учебника</w:t>
            </w:r>
          </w:p>
        </w:tc>
        <w:tc>
          <w:tcPr>
            <w:tcW w:w="1782" w:type="dxa"/>
            <w:tcMar>
              <w:top w:w="50" w:type="dxa"/>
              <w:left w:w="100" w:type="dxa"/>
            </w:tcMar>
          </w:tcPr>
          <w:p w:rsidR="00292242" w:rsidRDefault="00FE41AF">
            <w:r>
              <w:rPr>
                <w:rFonts w:ascii="Times New Roman" w:hAnsi="Times New Roman"/>
                <w:color w:val="000000"/>
                <w:sz w:val="24"/>
              </w:rPr>
              <w:lastRenderedPageBreak/>
              <w:t>§ 21</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28</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Природные экосистемы</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D02197" w:rsidRDefault="00E70E51" w:rsidP="00D02197">
            <w:pPr>
              <w:spacing w:after="0"/>
              <w:ind w:left="135"/>
              <w:rPr>
                <w:rFonts w:ascii="Times New Roman" w:hAnsi="Times New Roman" w:cs="Times New Roman"/>
              </w:rPr>
            </w:pPr>
            <w:r w:rsidRPr="00D02197">
              <w:rPr>
                <w:rFonts w:ascii="Times New Roman" w:hAnsi="Times New Roman" w:cs="Times New Roman"/>
                <w:sz w:val="24"/>
              </w:rPr>
              <w:t xml:space="preserve">Определение основополагающих понятий: сукцессия, общее дыхание сообщества, первичная и вторичная сукцессии. Продуктивное общение и взаимодействие в процессе совместной учебной деятельности с учётом позиции других участников деятельности. Развитие умений объяснять результаты биологических экспериментов. Развитие </w:t>
            </w:r>
            <w:r w:rsidRPr="00D02197">
              <w:rPr>
                <w:rFonts w:ascii="Times New Roman" w:hAnsi="Times New Roman" w:cs="Times New Roman"/>
                <w:sz w:val="24"/>
              </w:rPr>
              <w:lastRenderedPageBreak/>
              <w:t>познавательного интереса к изучению биологии в процессе изучения дополнительного материала учебника</w:t>
            </w:r>
          </w:p>
        </w:tc>
        <w:tc>
          <w:tcPr>
            <w:tcW w:w="1782" w:type="dxa"/>
            <w:tcMar>
              <w:top w:w="50" w:type="dxa"/>
              <w:left w:w="100" w:type="dxa"/>
            </w:tcMar>
          </w:tcPr>
          <w:p w:rsidR="00292242" w:rsidRDefault="00292242" w:rsidP="00FE41AF">
            <w:r w:rsidRPr="00D417D9">
              <w:rPr>
                <w:rFonts w:ascii="Times New Roman" w:hAnsi="Times New Roman"/>
                <w:color w:val="000000"/>
                <w:sz w:val="24"/>
              </w:rPr>
              <w:lastRenderedPageBreak/>
              <w:t xml:space="preserve">§ </w:t>
            </w:r>
            <w:r w:rsidR="00825C0A">
              <w:rPr>
                <w:rFonts w:ascii="Times New Roman" w:hAnsi="Times New Roman"/>
                <w:color w:val="000000"/>
                <w:sz w:val="24"/>
              </w:rPr>
              <w:t>19</w:t>
            </w:r>
            <w:r w:rsidRPr="00D417D9">
              <w:rPr>
                <w:rFonts w:ascii="Times New Roman" w:hAnsi="Times New Roman"/>
                <w:color w:val="000000"/>
                <w:sz w:val="24"/>
              </w:rPr>
              <w:t xml:space="preserve"> </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29</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Антропогенные экосистемы</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Default="00EA690D" w:rsidP="00EA690D">
            <w:pPr>
              <w:spacing w:after="0"/>
              <w:ind w:left="135"/>
            </w:pPr>
            <w:r w:rsidRPr="00946220">
              <w:rPr>
                <w:rFonts w:ascii="Times New Roman" w:hAnsi="Times New Roman" w:cs="Times New Roman"/>
                <w:sz w:val="24"/>
              </w:rPr>
              <w:t>Определение основополагающих понятий: биотическое сообщество (биоценоз), экосистема, искусственные (антропогенные) экосистемы: агробиоценоз, Продуктивное общение и взаимодействие в процессе совместной учебной деятельности с учётом позиции других участников деятельности при сравнивании естеств</w:t>
            </w:r>
            <w:r>
              <w:rPr>
                <w:rFonts w:ascii="Times New Roman" w:hAnsi="Times New Roman" w:cs="Times New Roman"/>
                <w:sz w:val="24"/>
              </w:rPr>
              <w:t>енных и искусственных экосистем</w:t>
            </w:r>
            <w:r w:rsidRPr="00946220">
              <w:rPr>
                <w:rFonts w:ascii="Times New Roman" w:hAnsi="Times New Roman" w:cs="Times New Roman"/>
                <w:sz w:val="24"/>
              </w:rPr>
              <w:t>.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1782" w:type="dxa"/>
            <w:tcMar>
              <w:top w:w="50" w:type="dxa"/>
              <w:left w:w="100" w:type="dxa"/>
            </w:tcMar>
          </w:tcPr>
          <w:p w:rsidR="00292242" w:rsidRDefault="00FE41AF">
            <w:r>
              <w:rPr>
                <w:rFonts w:ascii="Times New Roman" w:hAnsi="Times New Roman"/>
                <w:color w:val="000000"/>
                <w:sz w:val="24"/>
              </w:rPr>
              <w:t>§ 23</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t>30</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Биосфера — глобальная экосистема Земли</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FA4EDA" w:rsidRDefault="00E70E51">
            <w:pPr>
              <w:spacing w:after="0"/>
              <w:ind w:left="135"/>
              <w:rPr>
                <w:rFonts w:ascii="Times New Roman" w:hAnsi="Times New Roman" w:cs="Times New Roman"/>
              </w:rPr>
            </w:pPr>
            <w:r w:rsidRPr="00FA4EDA">
              <w:rPr>
                <w:rFonts w:ascii="Times New Roman" w:hAnsi="Times New Roman" w:cs="Times New Roman"/>
                <w:sz w:val="24"/>
              </w:rPr>
              <w:t xml:space="preserve">Определение основополагающих понятий: биосфера, ноосфера, живое вещество, биогенное вещество, </w:t>
            </w:r>
            <w:proofErr w:type="spellStart"/>
            <w:r w:rsidRPr="00FA4EDA">
              <w:rPr>
                <w:rFonts w:ascii="Times New Roman" w:hAnsi="Times New Roman" w:cs="Times New Roman"/>
                <w:sz w:val="24"/>
              </w:rPr>
              <w:t>биокосное</w:t>
            </w:r>
            <w:proofErr w:type="spellEnd"/>
            <w:r w:rsidRPr="00FA4EDA">
              <w:rPr>
                <w:rFonts w:ascii="Times New Roman" w:hAnsi="Times New Roman" w:cs="Times New Roman"/>
                <w:sz w:val="24"/>
              </w:rPr>
              <w:t xml:space="preserve"> вещество. Продуктивное общение и взаимодействие в процессе совместной учебной </w:t>
            </w:r>
            <w:r w:rsidRPr="00FA4EDA">
              <w:rPr>
                <w:rFonts w:ascii="Times New Roman" w:hAnsi="Times New Roman" w:cs="Times New Roman"/>
                <w:sz w:val="24"/>
              </w:rPr>
              <w:lastRenderedPageBreak/>
              <w:t>деятельности с учётом позиции других участников деятельности при обсуждении структуры и границы биосферы. Самостоятельная информационнопознавательная деятельность с различными источниками информации об учении В.И. Вернадского о биосфере, роли человека в изменении биосферы, её критическая оценка и интерпретация.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1782" w:type="dxa"/>
            <w:tcMar>
              <w:top w:w="50" w:type="dxa"/>
              <w:left w:w="100" w:type="dxa"/>
            </w:tcMar>
          </w:tcPr>
          <w:p w:rsidR="00292242" w:rsidRDefault="00FE41AF">
            <w:r>
              <w:rPr>
                <w:rFonts w:ascii="Times New Roman" w:hAnsi="Times New Roman"/>
                <w:color w:val="000000"/>
                <w:sz w:val="24"/>
              </w:rPr>
              <w:lastRenderedPageBreak/>
              <w:t>§ 24</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31</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Закономерности существования биосферы</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Default="00E70E51" w:rsidP="00FA4EDA">
            <w:pPr>
              <w:spacing w:after="0"/>
              <w:ind w:left="135"/>
            </w:pPr>
            <w:r w:rsidRPr="00FA4EDA">
              <w:rPr>
                <w:rFonts w:ascii="Times New Roman" w:hAnsi="Times New Roman" w:cs="Times New Roman"/>
                <w:sz w:val="24"/>
              </w:rPr>
              <w:t xml:space="preserve">Определение основополагающих понятий: биогеохимический цикл, закон глобального замыкания биогеохимического круговорота в биосфере. Продуктивное общение и взаимодействие в процессе совместной учебной деятельности с учётом позиции других участников деятельности при обсуждении круговорота веществ в биосфере. Самостоятельная информационнопознавательная </w:t>
            </w:r>
            <w:r w:rsidRPr="00FA4EDA">
              <w:rPr>
                <w:rFonts w:ascii="Times New Roman" w:hAnsi="Times New Roman" w:cs="Times New Roman"/>
                <w:sz w:val="24"/>
              </w:rPr>
              <w:lastRenderedPageBreak/>
              <w:t>деятельность с различными источниками информации о круговороте веществ в биосфере, её критическая оценка и интерпретация. Формирован</w:t>
            </w:r>
            <w:r w:rsidR="00FA4EDA">
              <w:rPr>
                <w:rFonts w:ascii="Times New Roman" w:hAnsi="Times New Roman" w:cs="Times New Roman"/>
                <w:sz w:val="24"/>
              </w:rPr>
              <w:t>ие собственной позиции по отноше</w:t>
            </w:r>
            <w:r w:rsidRPr="00FA4EDA">
              <w:rPr>
                <w:rFonts w:ascii="Times New Roman" w:hAnsi="Times New Roman" w:cs="Times New Roman"/>
                <w:sz w:val="24"/>
              </w:rPr>
              <w:t>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r w:rsidR="00592E6B" w:rsidRPr="00FA4EDA">
              <w:rPr>
                <w:rFonts w:ascii="Times New Roman" w:hAnsi="Times New Roman" w:cs="Times New Roman"/>
                <w:sz w:val="24"/>
              </w:rPr>
              <w:t xml:space="preserve"> </w:t>
            </w:r>
            <w:r w:rsidRPr="00FA4EDA">
              <w:rPr>
                <w:rFonts w:ascii="Times New Roman" w:hAnsi="Times New Roman" w:cs="Times New Roman"/>
                <w:sz w:val="24"/>
              </w:rPr>
              <w:t xml:space="preserve">Определение основополагающих понятий: формация </w:t>
            </w:r>
            <w:proofErr w:type="spellStart"/>
            <w:r w:rsidRPr="00FA4EDA">
              <w:rPr>
                <w:rFonts w:ascii="Times New Roman" w:hAnsi="Times New Roman" w:cs="Times New Roman"/>
                <w:sz w:val="24"/>
              </w:rPr>
              <w:t>Исуа</w:t>
            </w:r>
            <w:proofErr w:type="spellEnd"/>
            <w:r w:rsidRPr="00FA4EDA">
              <w:rPr>
                <w:rFonts w:ascii="Times New Roman" w:hAnsi="Times New Roman" w:cs="Times New Roman"/>
                <w:sz w:val="24"/>
              </w:rPr>
              <w:t xml:space="preserve">, первичный бульон, </w:t>
            </w:r>
            <w:proofErr w:type="spellStart"/>
            <w:r w:rsidRPr="00FA4EDA">
              <w:rPr>
                <w:rFonts w:ascii="Times New Roman" w:hAnsi="Times New Roman" w:cs="Times New Roman"/>
                <w:sz w:val="24"/>
              </w:rPr>
              <w:t>метаногенные</w:t>
            </w:r>
            <w:proofErr w:type="spellEnd"/>
            <w:r w:rsidRPr="00FA4EDA">
              <w:rPr>
                <w:rFonts w:ascii="Times New Roman" w:hAnsi="Times New Roman" w:cs="Times New Roman"/>
                <w:sz w:val="24"/>
              </w:rPr>
              <w:t xml:space="preserve"> археи. </w:t>
            </w:r>
          </w:p>
        </w:tc>
        <w:tc>
          <w:tcPr>
            <w:tcW w:w="1782" w:type="dxa"/>
            <w:tcMar>
              <w:top w:w="50" w:type="dxa"/>
              <w:left w:w="100" w:type="dxa"/>
            </w:tcMar>
          </w:tcPr>
          <w:p w:rsidR="00292242" w:rsidRDefault="00825C0A">
            <w:r>
              <w:rPr>
                <w:rFonts w:ascii="Times New Roman" w:hAnsi="Times New Roman"/>
                <w:color w:val="000000"/>
                <w:sz w:val="24"/>
              </w:rPr>
              <w:lastRenderedPageBreak/>
              <w:t>§ 24</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32</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Человечество в биосфере Земли</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B30914" w:rsidRDefault="00E70E51" w:rsidP="00B30914">
            <w:pPr>
              <w:spacing w:after="0"/>
              <w:ind w:left="135"/>
              <w:rPr>
                <w:rFonts w:ascii="Times New Roman" w:hAnsi="Times New Roman" w:cs="Times New Roman"/>
              </w:rPr>
            </w:pPr>
            <w:r w:rsidRPr="00B30914">
              <w:rPr>
                <w:rFonts w:ascii="Times New Roman" w:hAnsi="Times New Roman" w:cs="Times New Roman"/>
                <w:sz w:val="24"/>
              </w:rPr>
              <w:t xml:space="preserve">Определение основополагающих понятий: устойчивое развитие. Продуктивное общение и взаимодействие в процессе совместной учебной деятельности с учётом позиции других участников деятельности при обсуждении роль человека в биосфере. Самостоятельная информационнопознавательная деятельность с различными источниками информации о проблемах устойчивого развития, её критическая оценка и интерпретация. Формирование собственной позиции </w:t>
            </w:r>
            <w:r w:rsidRPr="00B30914">
              <w:rPr>
                <w:rFonts w:ascii="Times New Roman" w:hAnsi="Times New Roman" w:cs="Times New Roman"/>
                <w:sz w:val="24"/>
              </w:rPr>
              <w:lastRenderedPageBreak/>
              <w:t xml:space="preserve">по отношению к биологической информации, получаемой из разных источников. </w:t>
            </w:r>
          </w:p>
        </w:tc>
        <w:tc>
          <w:tcPr>
            <w:tcW w:w="1782" w:type="dxa"/>
            <w:tcMar>
              <w:top w:w="50" w:type="dxa"/>
              <w:left w:w="100" w:type="dxa"/>
            </w:tcMar>
          </w:tcPr>
          <w:p w:rsidR="00292242" w:rsidRDefault="00825C0A">
            <w:r>
              <w:rPr>
                <w:rFonts w:ascii="Times New Roman" w:hAnsi="Times New Roman"/>
                <w:color w:val="000000"/>
                <w:sz w:val="24"/>
              </w:rPr>
              <w:lastRenderedPageBreak/>
              <w:t>Записи в тетради</w:t>
            </w:r>
            <w:r w:rsidR="00292242" w:rsidRPr="00D417D9">
              <w:rPr>
                <w:rFonts w:ascii="Times New Roman" w:hAnsi="Times New Roman"/>
                <w:color w:val="000000"/>
                <w:sz w:val="24"/>
              </w:rPr>
              <w:t xml:space="preserve"> </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lastRenderedPageBreak/>
              <w:t>33</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Сосуществование природы и человечества</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B30914" w:rsidRDefault="00B30914" w:rsidP="00B30914">
            <w:pPr>
              <w:spacing w:after="0"/>
              <w:ind w:left="135"/>
              <w:rPr>
                <w:rFonts w:ascii="Times New Roman" w:hAnsi="Times New Roman" w:cs="Times New Roman"/>
              </w:rPr>
            </w:pPr>
            <w:r w:rsidRPr="00B30914">
              <w:rPr>
                <w:rFonts w:ascii="Times New Roman" w:hAnsi="Times New Roman" w:cs="Times New Roman"/>
                <w:sz w:val="24"/>
              </w:rPr>
              <w:t>Определение основополагающих понятий: устойчивое развитие. Продуктивное общение и взаимодействие в процессе совместной учебной деятельности с учётом позиции других участников деятельности при обсуждении роль человека в биосфере. Самостоятельная информационно</w:t>
            </w:r>
            <w:r w:rsidRPr="00B30914">
              <w:rPr>
                <w:rFonts w:ascii="Times New Roman" w:hAnsi="Times New Roman" w:cs="Times New Roman"/>
                <w:sz w:val="24"/>
              </w:rPr>
              <w:t>познавательная деятельность с различными источниками информации о проблемах устойчивого развития, её критическая оценка и интерпретация. Формирование собственной позиции по отношению к биологической информации, получаемой из разных источников</w:t>
            </w:r>
            <w:r w:rsidRPr="00B30914">
              <w:rPr>
                <w:rFonts w:ascii="Times New Roman" w:hAnsi="Times New Roman" w:cs="Times New Roman"/>
                <w:sz w:val="24"/>
              </w:rPr>
              <w:t xml:space="preserve">. </w:t>
            </w:r>
            <w:r w:rsidRPr="00B30914">
              <w:rPr>
                <w:rFonts w:ascii="Times New Roman" w:hAnsi="Times New Roman" w:cs="Times New Roman"/>
                <w:sz w:val="24"/>
              </w:rPr>
              <w:t>Развитие познавательного интереса к изучению биологии в процессе изучения до</w:t>
            </w:r>
            <w:bookmarkStart w:id="7" w:name="_GoBack"/>
            <w:bookmarkEnd w:id="7"/>
            <w:r w:rsidRPr="00B30914">
              <w:rPr>
                <w:rFonts w:ascii="Times New Roman" w:hAnsi="Times New Roman" w:cs="Times New Roman"/>
                <w:sz w:val="24"/>
              </w:rPr>
              <w:t>полнительного материала учебника</w:t>
            </w:r>
          </w:p>
        </w:tc>
        <w:tc>
          <w:tcPr>
            <w:tcW w:w="1782" w:type="dxa"/>
            <w:tcMar>
              <w:top w:w="50" w:type="dxa"/>
              <w:left w:w="100" w:type="dxa"/>
            </w:tcMar>
          </w:tcPr>
          <w:p w:rsidR="00292242" w:rsidRDefault="00825C0A">
            <w:r>
              <w:rPr>
                <w:rFonts w:ascii="Times New Roman" w:hAnsi="Times New Roman"/>
                <w:color w:val="000000"/>
                <w:sz w:val="24"/>
              </w:rPr>
              <w:t>Записи в тетради</w:t>
            </w:r>
          </w:p>
        </w:tc>
      </w:tr>
      <w:tr w:rsidR="00292242" w:rsidTr="00A06702">
        <w:trPr>
          <w:trHeight w:val="144"/>
          <w:tblCellSpacing w:w="20" w:type="nil"/>
        </w:trPr>
        <w:tc>
          <w:tcPr>
            <w:tcW w:w="1039" w:type="dxa"/>
            <w:tcMar>
              <w:top w:w="50" w:type="dxa"/>
              <w:left w:w="100" w:type="dxa"/>
            </w:tcMar>
            <w:vAlign w:val="center"/>
          </w:tcPr>
          <w:p w:rsidR="00292242" w:rsidRDefault="00292242">
            <w:pPr>
              <w:spacing w:after="0"/>
            </w:pPr>
            <w:r>
              <w:rPr>
                <w:rFonts w:ascii="Times New Roman" w:hAnsi="Times New Roman"/>
                <w:color w:val="000000"/>
                <w:sz w:val="24"/>
              </w:rPr>
              <w:t>34</w:t>
            </w:r>
          </w:p>
        </w:tc>
        <w:tc>
          <w:tcPr>
            <w:tcW w:w="3030" w:type="dxa"/>
            <w:tcMar>
              <w:top w:w="50" w:type="dxa"/>
              <w:left w:w="100" w:type="dxa"/>
            </w:tcMar>
            <w:vAlign w:val="center"/>
          </w:tcPr>
          <w:p w:rsidR="00292242" w:rsidRDefault="00292242">
            <w:pPr>
              <w:spacing w:after="0"/>
              <w:ind w:left="135"/>
            </w:pPr>
            <w:r>
              <w:rPr>
                <w:rFonts w:ascii="Times New Roman" w:hAnsi="Times New Roman"/>
                <w:color w:val="000000"/>
                <w:sz w:val="24"/>
              </w:rPr>
              <w:t>Резервный урок. Обобщение темы «Сообщества и экологические системы»</w:t>
            </w:r>
          </w:p>
        </w:tc>
        <w:tc>
          <w:tcPr>
            <w:tcW w:w="1134"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292242" w:rsidRDefault="00292242">
            <w:pPr>
              <w:spacing w:after="0"/>
              <w:ind w:left="135"/>
              <w:jc w:val="center"/>
            </w:pPr>
            <w:r>
              <w:rPr>
                <w:rFonts w:ascii="Times New Roman" w:hAnsi="Times New Roman"/>
                <w:color w:val="000000"/>
                <w:sz w:val="24"/>
              </w:rPr>
              <w:t xml:space="preserve"> 0 </w:t>
            </w:r>
          </w:p>
        </w:tc>
        <w:tc>
          <w:tcPr>
            <w:tcW w:w="4220" w:type="dxa"/>
            <w:tcMar>
              <w:top w:w="50" w:type="dxa"/>
              <w:left w:w="100" w:type="dxa"/>
            </w:tcMar>
            <w:vAlign w:val="center"/>
          </w:tcPr>
          <w:p w:rsidR="00292242" w:rsidRPr="00B30914" w:rsidRDefault="00E70E51">
            <w:pPr>
              <w:spacing w:after="0"/>
              <w:ind w:left="135"/>
              <w:rPr>
                <w:rFonts w:ascii="Times New Roman" w:hAnsi="Times New Roman" w:cs="Times New Roman"/>
              </w:rPr>
            </w:pPr>
            <w:r w:rsidRPr="00B30914">
              <w:rPr>
                <w:rFonts w:ascii="Times New Roman" w:hAnsi="Times New Roman" w:cs="Times New Roman"/>
                <w:sz w:val="24"/>
              </w:rPr>
              <w:t xml:space="preserve">Демонстрация навыков познавательной рефлексии. Продуктивное общение и взаимодействие в процессе </w:t>
            </w:r>
            <w:r w:rsidRPr="00B30914">
              <w:rPr>
                <w:rFonts w:ascii="Times New Roman" w:hAnsi="Times New Roman" w:cs="Times New Roman"/>
                <w:sz w:val="24"/>
              </w:rPr>
              <w:lastRenderedPageBreak/>
              <w:t>совместной учебной деятельности с учётом позиции других участников деятельности. Демонстрация владения языковыми средствами. Уверенное пользование биологической терминологией. Демонстрация владением приемами учебно-исследовательской и проектной деятельности</w:t>
            </w:r>
          </w:p>
        </w:tc>
        <w:tc>
          <w:tcPr>
            <w:tcW w:w="1782" w:type="dxa"/>
            <w:tcMar>
              <w:top w:w="50" w:type="dxa"/>
              <w:left w:w="100" w:type="dxa"/>
            </w:tcMar>
          </w:tcPr>
          <w:p w:rsidR="00292242" w:rsidRDefault="00292242"/>
        </w:tc>
      </w:tr>
      <w:tr w:rsidR="00225333" w:rsidTr="00A06702">
        <w:trPr>
          <w:trHeight w:val="144"/>
          <w:tblCellSpacing w:w="20" w:type="nil"/>
        </w:trPr>
        <w:tc>
          <w:tcPr>
            <w:tcW w:w="4069" w:type="dxa"/>
            <w:gridSpan w:val="2"/>
            <w:tcMar>
              <w:top w:w="50" w:type="dxa"/>
              <w:left w:w="100" w:type="dxa"/>
            </w:tcMar>
            <w:vAlign w:val="center"/>
          </w:tcPr>
          <w:p w:rsidR="00225333" w:rsidRDefault="00C454C2">
            <w:pPr>
              <w:spacing w:after="0"/>
              <w:ind w:left="135"/>
            </w:pPr>
            <w:r>
              <w:rPr>
                <w:rFonts w:ascii="Times New Roman" w:hAnsi="Times New Roman"/>
                <w:color w:val="000000"/>
                <w:sz w:val="24"/>
              </w:rPr>
              <w:lastRenderedPageBreak/>
              <w:t>ОБЩЕЕ КОЛИЧЕСТВО ЧАСОВ ПО ПРОГРАММЕ</w:t>
            </w:r>
          </w:p>
        </w:tc>
        <w:tc>
          <w:tcPr>
            <w:tcW w:w="1134" w:type="dxa"/>
            <w:tcMar>
              <w:top w:w="50" w:type="dxa"/>
              <w:left w:w="100" w:type="dxa"/>
            </w:tcMar>
            <w:vAlign w:val="center"/>
          </w:tcPr>
          <w:p w:rsidR="00225333" w:rsidRDefault="00C454C2">
            <w:pPr>
              <w:spacing w:after="0"/>
              <w:ind w:left="135"/>
              <w:jc w:val="center"/>
            </w:pPr>
            <w:r>
              <w:rPr>
                <w:rFonts w:ascii="Times New Roman" w:hAnsi="Times New Roman"/>
                <w:color w:val="000000"/>
                <w:sz w:val="24"/>
              </w:rPr>
              <w:t xml:space="preserve"> 34 </w:t>
            </w:r>
          </w:p>
        </w:tc>
        <w:tc>
          <w:tcPr>
            <w:tcW w:w="1418" w:type="dxa"/>
            <w:tcMar>
              <w:top w:w="50" w:type="dxa"/>
              <w:left w:w="100" w:type="dxa"/>
            </w:tcMar>
            <w:vAlign w:val="center"/>
          </w:tcPr>
          <w:p w:rsidR="00225333" w:rsidRDefault="00C454C2">
            <w:pPr>
              <w:spacing w:after="0"/>
              <w:ind w:left="135"/>
              <w:jc w:val="center"/>
            </w:pPr>
            <w:r>
              <w:rPr>
                <w:rFonts w:ascii="Times New Roman" w:hAnsi="Times New Roman"/>
                <w:color w:val="000000"/>
                <w:sz w:val="24"/>
              </w:rPr>
              <w:t xml:space="preserve"> 3 </w:t>
            </w:r>
          </w:p>
        </w:tc>
        <w:tc>
          <w:tcPr>
            <w:tcW w:w="1417" w:type="dxa"/>
            <w:tcMar>
              <w:top w:w="50" w:type="dxa"/>
              <w:left w:w="100" w:type="dxa"/>
            </w:tcMar>
            <w:vAlign w:val="center"/>
          </w:tcPr>
          <w:p w:rsidR="00225333" w:rsidRDefault="00C454C2">
            <w:pPr>
              <w:spacing w:after="0"/>
              <w:ind w:left="135"/>
              <w:jc w:val="center"/>
            </w:pPr>
            <w:r>
              <w:rPr>
                <w:rFonts w:ascii="Times New Roman" w:hAnsi="Times New Roman"/>
                <w:color w:val="000000"/>
                <w:sz w:val="24"/>
              </w:rPr>
              <w:t xml:space="preserve"> 2.5 </w:t>
            </w:r>
          </w:p>
        </w:tc>
        <w:tc>
          <w:tcPr>
            <w:tcW w:w="6002" w:type="dxa"/>
            <w:gridSpan w:val="2"/>
            <w:tcMar>
              <w:top w:w="50" w:type="dxa"/>
              <w:left w:w="100" w:type="dxa"/>
            </w:tcMar>
            <w:vAlign w:val="center"/>
          </w:tcPr>
          <w:p w:rsidR="00225333" w:rsidRDefault="00225333"/>
        </w:tc>
      </w:tr>
    </w:tbl>
    <w:p w:rsidR="00225333" w:rsidRDefault="00225333">
      <w:pPr>
        <w:sectPr w:rsidR="00225333">
          <w:pgSz w:w="16383" w:h="11906" w:orient="landscape"/>
          <w:pgMar w:top="1134" w:right="850" w:bottom="1134" w:left="1701" w:header="720" w:footer="720" w:gutter="0"/>
          <w:cols w:space="720"/>
        </w:sectPr>
      </w:pPr>
    </w:p>
    <w:p w:rsidR="00225333" w:rsidRDefault="00C454C2">
      <w:pPr>
        <w:spacing w:after="0"/>
        <w:ind w:left="120"/>
      </w:pPr>
      <w:bookmarkStart w:id="8" w:name="block-8368964"/>
      <w:bookmarkEnd w:id="6"/>
      <w:r>
        <w:rPr>
          <w:rFonts w:ascii="Times New Roman" w:hAnsi="Times New Roman"/>
          <w:b/>
          <w:color w:val="000000"/>
          <w:sz w:val="28"/>
        </w:rPr>
        <w:lastRenderedPageBreak/>
        <w:t>УЧЕБНО-МЕТОДИЧЕСКОЕ ОБЕСПЕЧЕНИЕ ОБРАЗОВАТЕЛЬНОГО ПРОЦЕССА</w:t>
      </w:r>
    </w:p>
    <w:p w:rsidR="00225333" w:rsidRDefault="00C454C2">
      <w:pPr>
        <w:spacing w:after="0" w:line="480" w:lineRule="auto"/>
        <w:ind w:left="120"/>
      </w:pPr>
      <w:r>
        <w:rPr>
          <w:rFonts w:ascii="Times New Roman" w:hAnsi="Times New Roman"/>
          <w:b/>
          <w:color w:val="000000"/>
          <w:sz w:val="28"/>
        </w:rPr>
        <w:t>ОБЯЗАТЕЛЬНЫЕ УЧЕБНЫЕ МАТЕРИАЛЫ ДЛЯ УЧЕНИКА</w:t>
      </w:r>
    </w:p>
    <w:p w:rsidR="00225333" w:rsidRDefault="00C454C2" w:rsidP="00A8532E">
      <w:pPr>
        <w:spacing w:after="0"/>
        <w:ind w:left="120"/>
        <w:rPr>
          <w:rFonts w:ascii="Times New Roman" w:hAnsi="Times New Roman"/>
          <w:color w:val="000000"/>
          <w:sz w:val="28"/>
        </w:rPr>
      </w:pPr>
      <w:proofErr w:type="gramStart"/>
      <w:r>
        <w:rPr>
          <w:rFonts w:ascii="Times New Roman" w:hAnsi="Times New Roman"/>
          <w:color w:val="000000"/>
          <w:sz w:val="28"/>
        </w:rPr>
        <w:t>​‌• Биология, 10 класс/ Пасечник В.В., Каменский А.А., Рубцов A.M. и другие /Под ред. Пасечника В.В., Акционерное общество «Издательство «Просвещение»</w:t>
      </w:r>
      <w:r>
        <w:rPr>
          <w:sz w:val="28"/>
        </w:rPr>
        <w:br/>
      </w:r>
      <w:r>
        <w:rPr>
          <w:rFonts w:ascii="Times New Roman" w:hAnsi="Times New Roman"/>
          <w:color w:val="000000"/>
          <w:sz w:val="28"/>
        </w:rPr>
        <w:t xml:space="preserve"> • Биология, 11 класс/ Каменский А.А., Касперская Е.К., </w:t>
      </w:r>
      <w:proofErr w:type="spellStart"/>
      <w:r>
        <w:rPr>
          <w:rFonts w:ascii="Times New Roman" w:hAnsi="Times New Roman"/>
          <w:color w:val="000000"/>
          <w:sz w:val="28"/>
        </w:rPr>
        <w:t>Сивоглазов</w:t>
      </w:r>
      <w:proofErr w:type="spellEnd"/>
      <w:r>
        <w:rPr>
          <w:rFonts w:ascii="Times New Roman" w:hAnsi="Times New Roman"/>
          <w:color w:val="000000"/>
          <w:sz w:val="28"/>
        </w:rPr>
        <w:t xml:space="preserve"> В.И., Акционерное общество «Издательство «Просвещение»</w:t>
      </w:r>
      <w:r>
        <w:rPr>
          <w:sz w:val="28"/>
        </w:rPr>
        <w:br/>
      </w:r>
      <w:bookmarkStart w:id="9" w:name="1afc3992-2479-4825-97e8-55faa1aba9ed"/>
      <w:r>
        <w:rPr>
          <w:rFonts w:ascii="Times New Roman" w:hAnsi="Times New Roman"/>
          <w:color w:val="000000"/>
          <w:sz w:val="28"/>
        </w:rPr>
        <w:t xml:space="preserve"> • Биология, 11 класс/ Пасечник В.В., Каменский А.А., Рубцов A.M. и другие /Под ред. Пасечника В.В., Акционерное общество</w:t>
      </w:r>
      <w:proofErr w:type="gramEnd"/>
      <w:r>
        <w:rPr>
          <w:rFonts w:ascii="Times New Roman" w:hAnsi="Times New Roman"/>
          <w:color w:val="000000"/>
          <w:sz w:val="28"/>
        </w:rPr>
        <w:t xml:space="preserve"> «Издательство «Просвещение»</w:t>
      </w:r>
      <w:bookmarkEnd w:id="9"/>
      <w:r>
        <w:rPr>
          <w:rFonts w:ascii="Times New Roman" w:hAnsi="Times New Roman"/>
          <w:color w:val="000000"/>
          <w:sz w:val="28"/>
        </w:rPr>
        <w:t>‌​</w:t>
      </w:r>
    </w:p>
    <w:p w:rsidR="00A8532E" w:rsidRDefault="00A8532E" w:rsidP="00A8532E">
      <w:pPr>
        <w:spacing w:after="0"/>
        <w:ind w:left="120"/>
      </w:pPr>
    </w:p>
    <w:p w:rsidR="00225333" w:rsidRDefault="00C454C2" w:rsidP="00A8532E">
      <w:pPr>
        <w:spacing w:after="0"/>
        <w:ind w:left="120"/>
      </w:pPr>
      <w:r>
        <w:rPr>
          <w:rFonts w:ascii="Times New Roman" w:hAnsi="Times New Roman"/>
          <w:color w:val="000000"/>
          <w:sz w:val="28"/>
        </w:rPr>
        <w:t>​‌‌</w:t>
      </w:r>
      <w:r>
        <w:rPr>
          <w:rFonts w:ascii="Times New Roman" w:hAnsi="Times New Roman"/>
          <w:b/>
          <w:color w:val="000000"/>
          <w:sz w:val="28"/>
        </w:rPr>
        <w:t>МЕТОДИЧЕСКИЕ МАТЕРИАЛЫ ДЛЯ УЧИТЕЛЯ</w:t>
      </w:r>
    </w:p>
    <w:p w:rsidR="00225333" w:rsidRPr="0050772D" w:rsidRDefault="00C454C2" w:rsidP="00A8532E">
      <w:pPr>
        <w:spacing w:after="0"/>
        <w:ind w:left="120"/>
      </w:pPr>
      <w:r w:rsidRPr="007E2F22">
        <w:rPr>
          <w:rFonts w:ascii="Times New Roman" w:hAnsi="Times New Roman"/>
          <w:color w:val="000000"/>
          <w:sz w:val="28"/>
        </w:rPr>
        <w:t>​</w:t>
      </w:r>
      <w:r w:rsidRPr="0050772D">
        <w:rPr>
          <w:rFonts w:ascii="Times New Roman" w:hAnsi="Times New Roman"/>
          <w:color w:val="000000"/>
          <w:sz w:val="28"/>
        </w:rPr>
        <w:t>‌</w:t>
      </w:r>
      <w:r w:rsidRPr="00B57607">
        <w:rPr>
          <w:rFonts w:ascii="Times New Roman" w:hAnsi="Times New Roman"/>
          <w:color w:val="000000"/>
          <w:sz w:val="28"/>
          <w:lang w:val="en-US"/>
        </w:rPr>
        <w:t>https</w:t>
      </w:r>
      <w:r w:rsidRPr="0050772D">
        <w:rPr>
          <w:rFonts w:ascii="Times New Roman" w:hAnsi="Times New Roman"/>
          <w:color w:val="000000"/>
          <w:sz w:val="28"/>
        </w:rPr>
        <w:t>://</w:t>
      </w:r>
      <w:r w:rsidRPr="00B57607">
        <w:rPr>
          <w:rFonts w:ascii="Times New Roman" w:hAnsi="Times New Roman"/>
          <w:color w:val="000000"/>
          <w:sz w:val="28"/>
          <w:lang w:val="en-US"/>
        </w:rPr>
        <w:t>school</w:t>
      </w:r>
      <w:r w:rsidRPr="0050772D">
        <w:rPr>
          <w:rFonts w:ascii="Times New Roman" w:hAnsi="Times New Roman"/>
          <w:color w:val="000000"/>
          <w:sz w:val="28"/>
        </w:rPr>
        <w:t>.</w:t>
      </w:r>
      <w:proofErr w:type="spellStart"/>
      <w:r w:rsidRPr="00B57607">
        <w:rPr>
          <w:rFonts w:ascii="Times New Roman" w:hAnsi="Times New Roman"/>
          <w:color w:val="000000"/>
          <w:sz w:val="28"/>
          <w:lang w:val="en-US"/>
        </w:rPr>
        <w:t>infourok</w:t>
      </w:r>
      <w:proofErr w:type="spellEnd"/>
      <w:r w:rsidRPr="0050772D">
        <w:rPr>
          <w:rFonts w:ascii="Times New Roman" w:hAnsi="Times New Roman"/>
          <w:color w:val="000000"/>
          <w:sz w:val="28"/>
        </w:rPr>
        <w:t>.</w:t>
      </w:r>
      <w:proofErr w:type="spellStart"/>
      <w:r w:rsidRPr="00B57607">
        <w:rPr>
          <w:rFonts w:ascii="Times New Roman" w:hAnsi="Times New Roman"/>
          <w:color w:val="000000"/>
          <w:sz w:val="28"/>
          <w:lang w:val="en-US"/>
        </w:rPr>
        <w:t>ru</w:t>
      </w:r>
      <w:proofErr w:type="spellEnd"/>
      <w:r w:rsidRPr="0050772D">
        <w:rPr>
          <w:rFonts w:ascii="Times New Roman" w:hAnsi="Times New Roman"/>
          <w:color w:val="000000"/>
          <w:sz w:val="28"/>
        </w:rPr>
        <w:t>/</w:t>
      </w:r>
      <w:proofErr w:type="spellStart"/>
      <w:r w:rsidRPr="00B57607">
        <w:rPr>
          <w:rFonts w:ascii="Times New Roman" w:hAnsi="Times New Roman"/>
          <w:color w:val="000000"/>
          <w:sz w:val="28"/>
          <w:lang w:val="en-US"/>
        </w:rPr>
        <w:t>videouroki</w:t>
      </w:r>
      <w:proofErr w:type="spellEnd"/>
      <w:r w:rsidRPr="0050772D">
        <w:rPr>
          <w:rFonts w:ascii="Times New Roman" w:hAnsi="Times New Roman"/>
          <w:color w:val="000000"/>
          <w:sz w:val="28"/>
        </w:rPr>
        <w:t>?</w:t>
      </w:r>
      <w:proofErr w:type="spellStart"/>
      <w:r w:rsidRPr="00B57607">
        <w:rPr>
          <w:rFonts w:ascii="Times New Roman" w:hAnsi="Times New Roman"/>
          <w:color w:val="000000"/>
          <w:sz w:val="28"/>
          <w:lang w:val="en-US"/>
        </w:rPr>
        <w:t>predmet</w:t>
      </w:r>
      <w:proofErr w:type="spellEnd"/>
      <w:r w:rsidRPr="0050772D">
        <w:rPr>
          <w:rFonts w:ascii="Times New Roman" w:hAnsi="Times New Roman"/>
          <w:color w:val="000000"/>
          <w:sz w:val="28"/>
        </w:rPr>
        <w:t>=</w:t>
      </w:r>
      <w:proofErr w:type="spellStart"/>
      <w:r w:rsidRPr="00B57607">
        <w:rPr>
          <w:rFonts w:ascii="Times New Roman" w:hAnsi="Times New Roman"/>
          <w:color w:val="000000"/>
          <w:sz w:val="28"/>
          <w:lang w:val="en-US"/>
        </w:rPr>
        <w:t>biologiya</w:t>
      </w:r>
      <w:proofErr w:type="spellEnd"/>
      <w:r w:rsidRPr="0050772D">
        <w:rPr>
          <w:rFonts w:ascii="Times New Roman" w:hAnsi="Times New Roman"/>
          <w:color w:val="000000"/>
          <w:sz w:val="28"/>
        </w:rPr>
        <w:t xml:space="preserve"> </w:t>
      </w:r>
      <w:r w:rsidRPr="0050772D">
        <w:rPr>
          <w:sz w:val="28"/>
        </w:rPr>
        <w:br/>
      </w:r>
      <w:r w:rsidRPr="0050772D">
        <w:rPr>
          <w:rFonts w:ascii="Times New Roman" w:hAnsi="Times New Roman"/>
          <w:color w:val="000000"/>
          <w:sz w:val="28"/>
        </w:rPr>
        <w:t xml:space="preserve"> </w:t>
      </w:r>
      <w:r w:rsidRPr="00B57607">
        <w:rPr>
          <w:rFonts w:ascii="Times New Roman" w:hAnsi="Times New Roman"/>
          <w:color w:val="000000"/>
          <w:sz w:val="28"/>
          <w:lang w:val="en-US"/>
        </w:rPr>
        <w:t>https</w:t>
      </w:r>
      <w:r w:rsidRPr="0050772D">
        <w:rPr>
          <w:rFonts w:ascii="Times New Roman" w:hAnsi="Times New Roman"/>
          <w:color w:val="000000"/>
          <w:sz w:val="28"/>
        </w:rPr>
        <w:t>://</w:t>
      </w:r>
      <w:r w:rsidRPr="00B57607">
        <w:rPr>
          <w:rFonts w:ascii="Times New Roman" w:hAnsi="Times New Roman"/>
          <w:color w:val="000000"/>
          <w:sz w:val="28"/>
          <w:lang w:val="en-US"/>
        </w:rPr>
        <w:t>media</w:t>
      </w:r>
      <w:r w:rsidRPr="0050772D">
        <w:rPr>
          <w:rFonts w:ascii="Times New Roman" w:hAnsi="Times New Roman"/>
          <w:color w:val="000000"/>
          <w:sz w:val="28"/>
        </w:rPr>
        <w:t>.</w:t>
      </w:r>
      <w:proofErr w:type="spellStart"/>
      <w:r w:rsidRPr="00B57607">
        <w:rPr>
          <w:rFonts w:ascii="Times New Roman" w:hAnsi="Times New Roman"/>
          <w:color w:val="000000"/>
          <w:sz w:val="28"/>
          <w:lang w:val="en-US"/>
        </w:rPr>
        <w:t>prosv</w:t>
      </w:r>
      <w:proofErr w:type="spellEnd"/>
      <w:r w:rsidRPr="0050772D">
        <w:rPr>
          <w:rFonts w:ascii="Times New Roman" w:hAnsi="Times New Roman"/>
          <w:color w:val="000000"/>
          <w:sz w:val="28"/>
        </w:rPr>
        <w:t>.</w:t>
      </w:r>
      <w:proofErr w:type="spellStart"/>
      <w:r w:rsidRPr="00B57607">
        <w:rPr>
          <w:rFonts w:ascii="Times New Roman" w:hAnsi="Times New Roman"/>
          <w:color w:val="000000"/>
          <w:sz w:val="28"/>
          <w:lang w:val="en-US"/>
        </w:rPr>
        <w:t>ru</w:t>
      </w:r>
      <w:proofErr w:type="spellEnd"/>
      <w:r w:rsidRPr="0050772D">
        <w:rPr>
          <w:rFonts w:ascii="Times New Roman" w:hAnsi="Times New Roman"/>
          <w:color w:val="000000"/>
          <w:sz w:val="28"/>
        </w:rPr>
        <w:t>/</w:t>
      </w:r>
      <w:r w:rsidRPr="00B57607">
        <w:rPr>
          <w:rFonts w:ascii="Times New Roman" w:hAnsi="Times New Roman"/>
          <w:color w:val="000000"/>
          <w:sz w:val="28"/>
          <w:lang w:val="en-US"/>
        </w:rPr>
        <w:t>content</w:t>
      </w:r>
      <w:r w:rsidRPr="0050772D">
        <w:rPr>
          <w:rFonts w:ascii="Times New Roman" w:hAnsi="Times New Roman"/>
          <w:color w:val="000000"/>
          <w:sz w:val="28"/>
        </w:rPr>
        <w:t>/</w:t>
      </w:r>
      <w:r w:rsidRPr="00B57607">
        <w:rPr>
          <w:rFonts w:ascii="Times New Roman" w:hAnsi="Times New Roman"/>
          <w:color w:val="000000"/>
          <w:sz w:val="28"/>
          <w:lang w:val="en-US"/>
        </w:rPr>
        <w:t>item</w:t>
      </w:r>
      <w:r w:rsidRPr="0050772D">
        <w:rPr>
          <w:rFonts w:ascii="Times New Roman" w:hAnsi="Times New Roman"/>
          <w:color w:val="000000"/>
          <w:sz w:val="28"/>
        </w:rPr>
        <w:t>/</w:t>
      </w:r>
      <w:r w:rsidRPr="00B57607">
        <w:rPr>
          <w:rFonts w:ascii="Times New Roman" w:hAnsi="Times New Roman"/>
          <w:color w:val="000000"/>
          <w:sz w:val="28"/>
          <w:lang w:val="en-US"/>
        </w:rPr>
        <w:t>reader</w:t>
      </w:r>
      <w:r w:rsidRPr="0050772D">
        <w:rPr>
          <w:rFonts w:ascii="Times New Roman" w:hAnsi="Times New Roman"/>
          <w:color w:val="000000"/>
          <w:sz w:val="28"/>
        </w:rPr>
        <w:t xml:space="preserve">/13516/ </w:t>
      </w:r>
      <w:r w:rsidRPr="0050772D">
        <w:rPr>
          <w:sz w:val="28"/>
        </w:rPr>
        <w:br/>
      </w:r>
      <w:r w:rsidRPr="0050772D">
        <w:rPr>
          <w:rFonts w:ascii="Times New Roman" w:hAnsi="Times New Roman"/>
          <w:color w:val="000000"/>
          <w:sz w:val="28"/>
        </w:rPr>
        <w:t xml:space="preserve"> </w:t>
      </w:r>
      <w:r w:rsidRPr="00B57607">
        <w:rPr>
          <w:rFonts w:ascii="Times New Roman" w:hAnsi="Times New Roman"/>
          <w:color w:val="000000"/>
          <w:sz w:val="28"/>
          <w:lang w:val="en-US"/>
        </w:rPr>
        <w:t>https</w:t>
      </w:r>
      <w:r w:rsidRPr="0050772D">
        <w:rPr>
          <w:rFonts w:ascii="Times New Roman" w:hAnsi="Times New Roman"/>
          <w:color w:val="000000"/>
          <w:sz w:val="28"/>
        </w:rPr>
        <w:t>://</w:t>
      </w:r>
      <w:r w:rsidRPr="00B57607">
        <w:rPr>
          <w:rFonts w:ascii="Times New Roman" w:hAnsi="Times New Roman"/>
          <w:color w:val="000000"/>
          <w:sz w:val="28"/>
          <w:lang w:val="en-US"/>
        </w:rPr>
        <w:t>media</w:t>
      </w:r>
      <w:r w:rsidRPr="0050772D">
        <w:rPr>
          <w:rFonts w:ascii="Times New Roman" w:hAnsi="Times New Roman"/>
          <w:color w:val="000000"/>
          <w:sz w:val="28"/>
        </w:rPr>
        <w:t>.</w:t>
      </w:r>
      <w:proofErr w:type="spellStart"/>
      <w:r w:rsidRPr="00B57607">
        <w:rPr>
          <w:rFonts w:ascii="Times New Roman" w:hAnsi="Times New Roman"/>
          <w:color w:val="000000"/>
          <w:sz w:val="28"/>
          <w:lang w:val="en-US"/>
        </w:rPr>
        <w:t>prosv</w:t>
      </w:r>
      <w:proofErr w:type="spellEnd"/>
      <w:r w:rsidRPr="0050772D">
        <w:rPr>
          <w:rFonts w:ascii="Times New Roman" w:hAnsi="Times New Roman"/>
          <w:color w:val="000000"/>
          <w:sz w:val="28"/>
        </w:rPr>
        <w:t>.</w:t>
      </w:r>
      <w:proofErr w:type="spellStart"/>
      <w:r w:rsidRPr="00B57607">
        <w:rPr>
          <w:rFonts w:ascii="Times New Roman" w:hAnsi="Times New Roman"/>
          <w:color w:val="000000"/>
          <w:sz w:val="28"/>
          <w:lang w:val="en-US"/>
        </w:rPr>
        <w:t>ru</w:t>
      </w:r>
      <w:proofErr w:type="spellEnd"/>
      <w:r w:rsidRPr="0050772D">
        <w:rPr>
          <w:rFonts w:ascii="Times New Roman" w:hAnsi="Times New Roman"/>
          <w:color w:val="000000"/>
          <w:sz w:val="28"/>
        </w:rPr>
        <w:t>/</w:t>
      </w:r>
      <w:r w:rsidRPr="00B57607">
        <w:rPr>
          <w:rFonts w:ascii="Times New Roman" w:hAnsi="Times New Roman"/>
          <w:color w:val="000000"/>
          <w:sz w:val="28"/>
          <w:lang w:val="en-US"/>
        </w:rPr>
        <w:t>content</w:t>
      </w:r>
      <w:r w:rsidRPr="0050772D">
        <w:rPr>
          <w:rFonts w:ascii="Times New Roman" w:hAnsi="Times New Roman"/>
          <w:color w:val="000000"/>
          <w:sz w:val="28"/>
        </w:rPr>
        <w:t>/?</w:t>
      </w:r>
      <w:r w:rsidRPr="00B57607">
        <w:rPr>
          <w:rFonts w:ascii="Times New Roman" w:hAnsi="Times New Roman"/>
          <w:color w:val="000000"/>
          <w:sz w:val="28"/>
          <w:lang w:val="en-US"/>
        </w:rPr>
        <w:t>type</w:t>
      </w:r>
      <w:r w:rsidRPr="0050772D">
        <w:rPr>
          <w:rFonts w:ascii="Times New Roman" w:hAnsi="Times New Roman"/>
          <w:color w:val="000000"/>
          <w:sz w:val="28"/>
        </w:rPr>
        <w:t>=</w:t>
      </w:r>
      <w:r w:rsidRPr="00B57607">
        <w:rPr>
          <w:rFonts w:ascii="Times New Roman" w:hAnsi="Times New Roman"/>
          <w:color w:val="000000"/>
          <w:sz w:val="28"/>
          <w:lang w:val="en-US"/>
        </w:rPr>
        <w:t>B</w:t>
      </w:r>
      <w:r w:rsidRPr="0050772D">
        <w:rPr>
          <w:rFonts w:ascii="Times New Roman" w:hAnsi="Times New Roman"/>
          <w:color w:val="000000"/>
          <w:sz w:val="28"/>
        </w:rPr>
        <w:t xml:space="preserve"> </w:t>
      </w:r>
      <w:r w:rsidRPr="00B57607">
        <w:rPr>
          <w:rFonts w:ascii="Times New Roman" w:hAnsi="Times New Roman"/>
          <w:color w:val="000000"/>
          <w:sz w:val="28"/>
          <w:lang w:val="en-US"/>
        </w:rPr>
        <w:t>subject</w:t>
      </w:r>
      <w:r w:rsidRPr="0050772D">
        <w:rPr>
          <w:rFonts w:ascii="Times New Roman" w:hAnsi="Times New Roman"/>
          <w:color w:val="000000"/>
          <w:sz w:val="28"/>
        </w:rPr>
        <w:t xml:space="preserve">=4 </w:t>
      </w:r>
      <w:r w:rsidRPr="0050772D">
        <w:rPr>
          <w:sz w:val="28"/>
        </w:rPr>
        <w:br/>
      </w:r>
      <w:r w:rsidRPr="0050772D">
        <w:rPr>
          <w:rFonts w:ascii="Times New Roman" w:hAnsi="Times New Roman"/>
          <w:color w:val="000000"/>
          <w:sz w:val="28"/>
        </w:rPr>
        <w:t xml:space="preserve"> </w:t>
      </w:r>
      <w:r w:rsidRPr="00B57607">
        <w:rPr>
          <w:rFonts w:ascii="Times New Roman" w:hAnsi="Times New Roman"/>
          <w:color w:val="000000"/>
          <w:sz w:val="28"/>
          <w:lang w:val="en-US"/>
        </w:rPr>
        <w:t>https</w:t>
      </w:r>
      <w:r w:rsidRPr="0050772D">
        <w:rPr>
          <w:rFonts w:ascii="Times New Roman" w:hAnsi="Times New Roman"/>
          <w:color w:val="000000"/>
          <w:sz w:val="28"/>
        </w:rPr>
        <w:t>://</w:t>
      </w:r>
      <w:proofErr w:type="spellStart"/>
      <w:r w:rsidRPr="00B57607">
        <w:rPr>
          <w:rFonts w:ascii="Times New Roman" w:hAnsi="Times New Roman"/>
          <w:color w:val="000000"/>
          <w:sz w:val="28"/>
          <w:lang w:val="en-US"/>
        </w:rPr>
        <w:t>edu</w:t>
      </w:r>
      <w:proofErr w:type="spellEnd"/>
      <w:r w:rsidRPr="0050772D">
        <w:rPr>
          <w:rFonts w:ascii="Times New Roman" w:hAnsi="Times New Roman"/>
          <w:color w:val="000000"/>
          <w:sz w:val="28"/>
        </w:rPr>
        <w:t>.</w:t>
      </w:r>
      <w:proofErr w:type="spellStart"/>
      <w:r w:rsidRPr="00B57607">
        <w:rPr>
          <w:rFonts w:ascii="Times New Roman" w:hAnsi="Times New Roman"/>
          <w:color w:val="000000"/>
          <w:sz w:val="28"/>
          <w:lang w:val="en-US"/>
        </w:rPr>
        <w:t>skysmart</w:t>
      </w:r>
      <w:proofErr w:type="spellEnd"/>
      <w:r w:rsidRPr="0050772D">
        <w:rPr>
          <w:rFonts w:ascii="Times New Roman" w:hAnsi="Times New Roman"/>
          <w:color w:val="000000"/>
          <w:sz w:val="28"/>
        </w:rPr>
        <w:t>.</w:t>
      </w:r>
      <w:proofErr w:type="spellStart"/>
      <w:r w:rsidRPr="00B57607">
        <w:rPr>
          <w:rFonts w:ascii="Times New Roman" w:hAnsi="Times New Roman"/>
          <w:color w:val="000000"/>
          <w:sz w:val="28"/>
          <w:lang w:val="en-US"/>
        </w:rPr>
        <w:t>ru</w:t>
      </w:r>
      <w:proofErr w:type="spellEnd"/>
      <w:r w:rsidRPr="0050772D">
        <w:rPr>
          <w:rFonts w:ascii="Times New Roman" w:hAnsi="Times New Roman"/>
          <w:color w:val="000000"/>
          <w:sz w:val="28"/>
        </w:rPr>
        <w:t>/</w:t>
      </w:r>
      <w:r w:rsidRPr="00B57607">
        <w:rPr>
          <w:rFonts w:ascii="Times New Roman" w:hAnsi="Times New Roman"/>
          <w:color w:val="000000"/>
          <w:sz w:val="28"/>
          <w:lang w:val="en-US"/>
        </w:rPr>
        <w:t>teacher</w:t>
      </w:r>
      <w:r w:rsidRPr="0050772D">
        <w:rPr>
          <w:rFonts w:ascii="Times New Roman" w:hAnsi="Times New Roman"/>
          <w:color w:val="000000"/>
          <w:sz w:val="28"/>
        </w:rPr>
        <w:t>/</w:t>
      </w:r>
      <w:r w:rsidRPr="00B57607">
        <w:rPr>
          <w:rFonts w:ascii="Times New Roman" w:hAnsi="Times New Roman"/>
          <w:color w:val="000000"/>
          <w:sz w:val="28"/>
          <w:lang w:val="en-US"/>
        </w:rPr>
        <w:t>homework</w:t>
      </w:r>
      <w:r w:rsidRPr="0050772D">
        <w:rPr>
          <w:rFonts w:ascii="Times New Roman" w:hAnsi="Times New Roman"/>
          <w:color w:val="000000"/>
          <w:sz w:val="28"/>
        </w:rPr>
        <w:t xml:space="preserve"> </w:t>
      </w:r>
      <w:r w:rsidRPr="0050772D">
        <w:rPr>
          <w:sz w:val="28"/>
        </w:rPr>
        <w:br/>
      </w:r>
      <w:r w:rsidRPr="0050772D">
        <w:rPr>
          <w:rFonts w:ascii="Times New Roman" w:hAnsi="Times New Roman"/>
          <w:color w:val="000000"/>
          <w:sz w:val="28"/>
        </w:rPr>
        <w:t xml:space="preserve"> </w:t>
      </w:r>
      <w:r w:rsidRPr="00B57607">
        <w:rPr>
          <w:rFonts w:ascii="Times New Roman" w:hAnsi="Times New Roman"/>
          <w:color w:val="000000"/>
          <w:sz w:val="28"/>
          <w:lang w:val="en-US"/>
        </w:rPr>
        <w:t>https</w:t>
      </w:r>
      <w:r w:rsidRPr="0050772D">
        <w:rPr>
          <w:rFonts w:ascii="Times New Roman" w:hAnsi="Times New Roman"/>
          <w:color w:val="000000"/>
          <w:sz w:val="28"/>
        </w:rPr>
        <w:t>://</w:t>
      </w:r>
      <w:proofErr w:type="spellStart"/>
      <w:r w:rsidRPr="00B57607">
        <w:rPr>
          <w:rFonts w:ascii="Times New Roman" w:hAnsi="Times New Roman"/>
          <w:color w:val="000000"/>
          <w:sz w:val="28"/>
          <w:lang w:val="en-US"/>
        </w:rPr>
        <w:t>resh</w:t>
      </w:r>
      <w:proofErr w:type="spellEnd"/>
      <w:r w:rsidRPr="0050772D">
        <w:rPr>
          <w:rFonts w:ascii="Times New Roman" w:hAnsi="Times New Roman"/>
          <w:color w:val="000000"/>
          <w:sz w:val="28"/>
        </w:rPr>
        <w:t>.</w:t>
      </w:r>
      <w:proofErr w:type="spellStart"/>
      <w:r w:rsidRPr="00B57607">
        <w:rPr>
          <w:rFonts w:ascii="Times New Roman" w:hAnsi="Times New Roman"/>
          <w:color w:val="000000"/>
          <w:sz w:val="28"/>
          <w:lang w:val="en-US"/>
        </w:rPr>
        <w:t>edu</w:t>
      </w:r>
      <w:proofErr w:type="spellEnd"/>
      <w:r w:rsidRPr="0050772D">
        <w:rPr>
          <w:rFonts w:ascii="Times New Roman" w:hAnsi="Times New Roman"/>
          <w:color w:val="000000"/>
          <w:sz w:val="28"/>
        </w:rPr>
        <w:t>.</w:t>
      </w:r>
      <w:proofErr w:type="spellStart"/>
      <w:r w:rsidRPr="00B57607">
        <w:rPr>
          <w:rFonts w:ascii="Times New Roman" w:hAnsi="Times New Roman"/>
          <w:color w:val="000000"/>
          <w:sz w:val="28"/>
          <w:lang w:val="en-US"/>
        </w:rPr>
        <w:t>ru</w:t>
      </w:r>
      <w:proofErr w:type="spellEnd"/>
      <w:r w:rsidRPr="0050772D">
        <w:rPr>
          <w:rFonts w:ascii="Times New Roman" w:hAnsi="Times New Roman"/>
          <w:color w:val="000000"/>
          <w:sz w:val="28"/>
        </w:rPr>
        <w:t>/</w:t>
      </w:r>
      <w:r w:rsidRPr="00B57607">
        <w:rPr>
          <w:rFonts w:ascii="Times New Roman" w:hAnsi="Times New Roman"/>
          <w:color w:val="000000"/>
          <w:sz w:val="28"/>
          <w:lang w:val="en-US"/>
        </w:rPr>
        <w:t>subject</w:t>
      </w:r>
      <w:r w:rsidRPr="0050772D">
        <w:rPr>
          <w:rFonts w:ascii="Times New Roman" w:hAnsi="Times New Roman"/>
          <w:color w:val="000000"/>
          <w:sz w:val="28"/>
        </w:rPr>
        <w:t xml:space="preserve"> </w:t>
      </w:r>
      <w:r w:rsidRPr="0050772D">
        <w:rPr>
          <w:sz w:val="28"/>
        </w:rPr>
        <w:br/>
      </w:r>
      <w:r w:rsidRPr="0050772D">
        <w:rPr>
          <w:rFonts w:ascii="Times New Roman" w:hAnsi="Times New Roman"/>
          <w:color w:val="000000"/>
          <w:sz w:val="28"/>
        </w:rPr>
        <w:t xml:space="preserve"> </w:t>
      </w:r>
      <w:r w:rsidRPr="00B57607">
        <w:rPr>
          <w:rFonts w:ascii="Times New Roman" w:hAnsi="Times New Roman"/>
          <w:color w:val="000000"/>
          <w:sz w:val="28"/>
          <w:lang w:val="en-US"/>
        </w:rPr>
        <w:t>https</w:t>
      </w:r>
      <w:r w:rsidRPr="0050772D">
        <w:rPr>
          <w:rFonts w:ascii="Times New Roman" w:hAnsi="Times New Roman"/>
          <w:color w:val="000000"/>
          <w:sz w:val="28"/>
        </w:rPr>
        <w:t>://</w:t>
      </w:r>
      <w:proofErr w:type="spellStart"/>
      <w:r w:rsidRPr="00B57607">
        <w:rPr>
          <w:rFonts w:ascii="Times New Roman" w:hAnsi="Times New Roman"/>
          <w:color w:val="000000"/>
          <w:sz w:val="28"/>
          <w:lang w:val="en-US"/>
        </w:rPr>
        <w:t>oge</w:t>
      </w:r>
      <w:proofErr w:type="spellEnd"/>
      <w:r w:rsidRPr="0050772D">
        <w:rPr>
          <w:rFonts w:ascii="Times New Roman" w:hAnsi="Times New Roman"/>
          <w:color w:val="000000"/>
          <w:sz w:val="28"/>
        </w:rPr>
        <w:t>.</w:t>
      </w:r>
      <w:proofErr w:type="spellStart"/>
      <w:r w:rsidRPr="00B57607">
        <w:rPr>
          <w:rFonts w:ascii="Times New Roman" w:hAnsi="Times New Roman"/>
          <w:color w:val="000000"/>
          <w:sz w:val="28"/>
          <w:lang w:val="en-US"/>
        </w:rPr>
        <w:t>sdamgia</w:t>
      </w:r>
      <w:proofErr w:type="spellEnd"/>
      <w:r w:rsidRPr="0050772D">
        <w:rPr>
          <w:rFonts w:ascii="Times New Roman" w:hAnsi="Times New Roman"/>
          <w:color w:val="000000"/>
          <w:sz w:val="28"/>
        </w:rPr>
        <w:t>.</w:t>
      </w:r>
      <w:proofErr w:type="spellStart"/>
      <w:r w:rsidRPr="00B57607">
        <w:rPr>
          <w:rFonts w:ascii="Times New Roman" w:hAnsi="Times New Roman"/>
          <w:color w:val="000000"/>
          <w:sz w:val="28"/>
          <w:lang w:val="en-US"/>
        </w:rPr>
        <w:t>ru</w:t>
      </w:r>
      <w:proofErr w:type="spellEnd"/>
      <w:r w:rsidRPr="0050772D">
        <w:rPr>
          <w:rFonts w:ascii="Times New Roman" w:hAnsi="Times New Roman"/>
          <w:color w:val="000000"/>
          <w:sz w:val="28"/>
        </w:rPr>
        <w:t xml:space="preserve">/ </w:t>
      </w:r>
      <w:r w:rsidRPr="0050772D">
        <w:rPr>
          <w:sz w:val="28"/>
        </w:rPr>
        <w:br/>
      </w:r>
      <w:r w:rsidRPr="0050772D">
        <w:rPr>
          <w:rFonts w:ascii="Times New Roman" w:hAnsi="Times New Roman"/>
          <w:color w:val="000000"/>
          <w:sz w:val="28"/>
        </w:rPr>
        <w:t xml:space="preserve"> </w:t>
      </w:r>
      <w:r w:rsidRPr="00B57607">
        <w:rPr>
          <w:rFonts w:ascii="Times New Roman" w:hAnsi="Times New Roman"/>
          <w:color w:val="000000"/>
          <w:sz w:val="28"/>
          <w:lang w:val="en-US"/>
        </w:rPr>
        <w:t>https</w:t>
      </w:r>
      <w:r w:rsidRPr="0050772D">
        <w:rPr>
          <w:rFonts w:ascii="Times New Roman" w:hAnsi="Times New Roman"/>
          <w:color w:val="000000"/>
          <w:sz w:val="28"/>
        </w:rPr>
        <w:t>://</w:t>
      </w:r>
      <w:r w:rsidRPr="00B57607">
        <w:rPr>
          <w:rFonts w:ascii="Times New Roman" w:hAnsi="Times New Roman"/>
          <w:color w:val="000000"/>
          <w:sz w:val="28"/>
          <w:lang w:val="en-US"/>
        </w:rPr>
        <w:t>bio</w:t>
      </w:r>
      <w:r w:rsidRPr="0050772D">
        <w:rPr>
          <w:rFonts w:ascii="Times New Roman" w:hAnsi="Times New Roman"/>
          <w:color w:val="000000"/>
          <w:sz w:val="28"/>
        </w:rPr>
        <w:t>-</w:t>
      </w:r>
      <w:proofErr w:type="spellStart"/>
      <w:r w:rsidRPr="00B57607">
        <w:rPr>
          <w:rFonts w:ascii="Times New Roman" w:hAnsi="Times New Roman"/>
          <w:color w:val="000000"/>
          <w:sz w:val="28"/>
          <w:lang w:val="en-US"/>
        </w:rPr>
        <w:t>vpr</w:t>
      </w:r>
      <w:proofErr w:type="spellEnd"/>
      <w:r w:rsidRPr="0050772D">
        <w:rPr>
          <w:rFonts w:ascii="Times New Roman" w:hAnsi="Times New Roman"/>
          <w:color w:val="000000"/>
          <w:sz w:val="28"/>
        </w:rPr>
        <w:t>.</w:t>
      </w:r>
      <w:proofErr w:type="spellStart"/>
      <w:r w:rsidRPr="00B57607">
        <w:rPr>
          <w:rFonts w:ascii="Times New Roman" w:hAnsi="Times New Roman"/>
          <w:color w:val="000000"/>
          <w:sz w:val="28"/>
          <w:lang w:val="en-US"/>
        </w:rPr>
        <w:t>sdamgia</w:t>
      </w:r>
      <w:proofErr w:type="spellEnd"/>
      <w:r w:rsidRPr="0050772D">
        <w:rPr>
          <w:rFonts w:ascii="Times New Roman" w:hAnsi="Times New Roman"/>
          <w:color w:val="000000"/>
          <w:sz w:val="28"/>
        </w:rPr>
        <w:t>.</w:t>
      </w:r>
      <w:proofErr w:type="spellStart"/>
      <w:r w:rsidRPr="00B57607">
        <w:rPr>
          <w:rFonts w:ascii="Times New Roman" w:hAnsi="Times New Roman"/>
          <w:color w:val="000000"/>
          <w:sz w:val="28"/>
          <w:lang w:val="en-US"/>
        </w:rPr>
        <w:t>ru</w:t>
      </w:r>
      <w:proofErr w:type="spellEnd"/>
      <w:r w:rsidRPr="0050772D">
        <w:rPr>
          <w:rFonts w:ascii="Times New Roman" w:hAnsi="Times New Roman"/>
          <w:color w:val="000000"/>
          <w:sz w:val="28"/>
        </w:rPr>
        <w:t xml:space="preserve">/ </w:t>
      </w:r>
      <w:bookmarkStart w:id="10" w:name="067ab85e-d001-4ef1-a68a-3a188c1c3fcd"/>
      <w:bookmarkEnd w:id="10"/>
      <w:r w:rsidRPr="0050772D">
        <w:rPr>
          <w:rFonts w:ascii="Times New Roman" w:hAnsi="Times New Roman"/>
          <w:color w:val="000000"/>
          <w:sz w:val="28"/>
        </w:rPr>
        <w:t>​</w:t>
      </w:r>
    </w:p>
    <w:p w:rsidR="00225333" w:rsidRPr="0050772D" w:rsidRDefault="00225333">
      <w:pPr>
        <w:spacing w:after="0"/>
        <w:ind w:left="120"/>
      </w:pPr>
    </w:p>
    <w:p w:rsidR="00225333" w:rsidRDefault="00C454C2" w:rsidP="00A8532E">
      <w:pPr>
        <w:spacing w:after="0"/>
        <w:ind w:left="120"/>
      </w:pPr>
      <w:r>
        <w:rPr>
          <w:rFonts w:ascii="Times New Roman" w:hAnsi="Times New Roman"/>
          <w:b/>
          <w:color w:val="000000"/>
          <w:sz w:val="28"/>
        </w:rPr>
        <w:t>ЦИФРОВЫЕ ОБРАЗОВАТЕЛЬНЫЕ РЕСУРСЫ И РЕСУРСЫ СЕТИ ИНТЕРНЕТ</w:t>
      </w:r>
    </w:p>
    <w:p w:rsidR="00225333" w:rsidRPr="00B57607" w:rsidRDefault="00C454C2" w:rsidP="00A8532E">
      <w:pPr>
        <w:spacing w:after="0"/>
        <w:ind w:left="120"/>
        <w:rPr>
          <w:lang w:val="en-US"/>
        </w:rPr>
      </w:pPr>
      <w:r w:rsidRPr="00B57607">
        <w:rPr>
          <w:rFonts w:ascii="Times New Roman" w:hAnsi="Times New Roman"/>
          <w:color w:val="000000"/>
          <w:sz w:val="28"/>
          <w:lang w:val="en-US"/>
        </w:rPr>
        <w:t>​</w:t>
      </w:r>
      <w:r w:rsidRPr="00B57607">
        <w:rPr>
          <w:rFonts w:ascii="Times New Roman" w:hAnsi="Times New Roman"/>
          <w:color w:val="333333"/>
          <w:sz w:val="28"/>
          <w:lang w:val="en-US"/>
        </w:rPr>
        <w:t>​‌</w:t>
      </w:r>
      <w:r w:rsidRPr="00B57607">
        <w:rPr>
          <w:rFonts w:ascii="Times New Roman" w:hAnsi="Times New Roman"/>
          <w:color w:val="000000"/>
          <w:sz w:val="28"/>
          <w:lang w:val="en-US"/>
        </w:rPr>
        <w:t>https://school.infourok.ru/</w:t>
      </w:r>
      <w:proofErr w:type="spellStart"/>
      <w:r w:rsidRPr="00B57607">
        <w:rPr>
          <w:rFonts w:ascii="Times New Roman" w:hAnsi="Times New Roman"/>
          <w:color w:val="000000"/>
          <w:sz w:val="28"/>
          <w:lang w:val="en-US"/>
        </w:rPr>
        <w:t>videouroki?predmet</w:t>
      </w:r>
      <w:proofErr w:type="spellEnd"/>
      <w:r w:rsidRPr="00B57607">
        <w:rPr>
          <w:rFonts w:ascii="Times New Roman" w:hAnsi="Times New Roman"/>
          <w:color w:val="000000"/>
          <w:sz w:val="28"/>
          <w:lang w:val="en-US"/>
        </w:rPr>
        <w:t>=</w:t>
      </w:r>
      <w:proofErr w:type="spellStart"/>
      <w:r w:rsidRPr="00B57607">
        <w:rPr>
          <w:rFonts w:ascii="Times New Roman" w:hAnsi="Times New Roman"/>
          <w:color w:val="000000"/>
          <w:sz w:val="28"/>
          <w:lang w:val="en-US"/>
        </w:rPr>
        <w:t>biologiya</w:t>
      </w:r>
      <w:proofErr w:type="spellEnd"/>
      <w:r w:rsidRPr="00B57607">
        <w:rPr>
          <w:rFonts w:ascii="Times New Roman" w:hAnsi="Times New Roman"/>
          <w:color w:val="000000"/>
          <w:sz w:val="28"/>
          <w:lang w:val="en-US"/>
        </w:rPr>
        <w:t xml:space="preserve"> </w:t>
      </w:r>
      <w:r w:rsidRPr="00B57607">
        <w:rPr>
          <w:sz w:val="28"/>
          <w:lang w:val="en-US"/>
        </w:rPr>
        <w:br/>
      </w:r>
      <w:r w:rsidRPr="00B57607">
        <w:rPr>
          <w:rFonts w:ascii="Times New Roman" w:hAnsi="Times New Roman"/>
          <w:color w:val="000000"/>
          <w:sz w:val="28"/>
          <w:lang w:val="en-US"/>
        </w:rPr>
        <w:t xml:space="preserve"> https://media.prosv.ru/content/item/reader/13516/ </w:t>
      </w:r>
      <w:r w:rsidRPr="00B57607">
        <w:rPr>
          <w:sz w:val="28"/>
          <w:lang w:val="en-US"/>
        </w:rPr>
        <w:br/>
      </w:r>
      <w:r w:rsidRPr="00B57607">
        <w:rPr>
          <w:rFonts w:ascii="Times New Roman" w:hAnsi="Times New Roman"/>
          <w:color w:val="000000"/>
          <w:sz w:val="28"/>
          <w:lang w:val="en-US"/>
        </w:rPr>
        <w:t xml:space="preserve"> https://media.prosv.ru/content/?type=B subject=4 </w:t>
      </w:r>
      <w:r w:rsidRPr="00B57607">
        <w:rPr>
          <w:sz w:val="28"/>
          <w:lang w:val="en-US"/>
        </w:rPr>
        <w:br/>
      </w:r>
      <w:r w:rsidRPr="00B57607">
        <w:rPr>
          <w:rFonts w:ascii="Times New Roman" w:hAnsi="Times New Roman"/>
          <w:color w:val="000000"/>
          <w:sz w:val="28"/>
          <w:lang w:val="en-US"/>
        </w:rPr>
        <w:t xml:space="preserve"> https://edu.skysmart.ru/teacher/homework </w:t>
      </w:r>
      <w:r w:rsidRPr="00B57607">
        <w:rPr>
          <w:sz w:val="28"/>
          <w:lang w:val="en-US"/>
        </w:rPr>
        <w:br/>
      </w:r>
      <w:r w:rsidRPr="00B57607">
        <w:rPr>
          <w:rFonts w:ascii="Times New Roman" w:hAnsi="Times New Roman"/>
          <w:color w:val="000000"/>
          <w:sz w:val="28"/>
          <w:lang w:val="en-US"/>
        </w:rPr>
        <w:t xml:space="preserve"> https://resh.edu.ru/subject </w:t>
      </w:r>
      <w:r w:rsidRPr="00B57607">
        <w:rPr>
          <w:sz w:val="28"/>
          <w:lang w:val="en-US"/>
        </w:rPr>
        <w:br/>
      </w:r>
      <w:r w:rsidRPr="00B57607">
        <w:rPr>
          <w:rFonts w:ascii="Times New Roman" w:hAnsi="Times New Roman"/>
          <w:color w:val="000000"/>
          <w:sz w:val="28"/>
          <w:lang w:val="en-US"/>
        </w:rPr>
        <w:t xml:space="preserve"> https://oge.sdamgia.ru/ </w:t>
      </w:r>
      <w:r w:rsidRPr="00B57607">
        <w:rPr>
          <w:sz w:val="28"/>
          <w:lang w:val="en-US"/>
        </w:rPr>
        <w:br/>
      </w:r>
      <w:r w:rsidRPr="00B57607">
        <w:rPr>
          <w:rFonts w:ascii="Times New Roman" w:hAnsi="Times New Roman"/>
          <w:color w:val="000000"/>
          <w:sz w:val="28"/>
          <w:lang w:val="en-US"/>
        </w:rPr>
        <w:t xml:space="preserve"> https://bio-vpr.sdamgia.ru/ </w:t>
      </w:r>
      <w:r w:rsidRPr="00B57607">
        <w:rPr>
          <w:sz w:val="28"/>
          <w:lang w:val="en-US"/>
        </w:rPr>
        <w:br/>
      </w:r>
      <w:bookmarkStart w:id="11" w:name="f609a0d8-1d02-442e-8076-df34c8584109"/>
      <w:bookmarkEnd w:id="11"/>
      <w:r w:rsidRPr="00B57607">
        <w:rPr>
          <w:rFonts w:ascii="Times New Roman" w:hAnsi="Times New Roman"/>
          <w:color w:val="333333"/>
          <w:sz w:val="28"/>
          <w:lang w:val="en-US"/>
        </w:rPr>
        <w:t>‌</w:t>
      </w:r>
      <w:r w:rsidRPr="00B57607">
        <w:rPr>
          <w:rFonts w:ascii="Times New Roman" w:hAnsi="Times New Roman"/>
          <w:color w:val="000000"/>
          <w:sz w:val="28"/>
          <w:lang w:val="en-US"/>
        </w:rPr>
        <w:t>​</w:t>
      </w:r>
    </w:p>
    <w:bookmarkEnd w:id="8"/>
    <w:p w:rsidR="00B16B3B" w:rsidRPr="00B57607" w:rsidRDefault="00B16B3B">
      <w:pPr>
        <w:rPr>
          <w:lang w:val="en-US"/>
        </w:rPr>
      </w:pPr>
    </w:p>
    <w:sectPr w:rsidR="00B16B3B" w:rsidRPr="00B5760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333"/>
    <w:rsid w:val="000072DF"/>
    <w:rsid w:val="00032299"/>
    <w:rsid w:val="00072898"/>
    <w:rsid w:val="000B7561"/>
    <w:rsid w:val="000D5CB3"/>
    <w:rsid w:val="000E3352"/>
    <w:rsid w:val="00124EE6"/>
    <w:rsid w:val="00132E6F"/>
    <w:rsid w:val="00142995"/>
    <w:rsid w:val="00177C53"/>
    <w:rsid w:val="00185841"/>
    <w:rsid w:val="0019070A"/>
    <w:rsid w:val="001D1A36"/>
    <w:rsid w:val="00225333"/>
    <w:rsid w:val="00230134"/>
    <w:rsid w:val="00251A04"/>
    <w:rsid w:val="002673F4"/>
    <w:rsid w:val="00270D9E"/>
    <w:rsid w:val="00273350"/>
    <w:rsid w:val="00292242"/>
    <w:rsid w:val="002A3B4C"/>
    <w:rsid w:val="002C5066"/>
    <w:rsid w:val="002C5D6D"/>
    <w:rsid w:val="002F77A1"/>
    <w:rsid w:val="003225CD"/>
    <w:rsid w:val="00334ECF"/>
    <w:rsid w:val="003559C9"/>
    <w:rsid w:val="003A1218"/>
    <w:rsid w:val="003D221F"/>
    <w:rsid w:val="0041508E"/>
    <w:rsid w:val="004A7D5B"/>
    <w:rsid w:val="004E1514"/>
    <w:rsid w:val="0050772D"/>
    <w:rsid w:val="00521B50"/>
    <w:rsid w:val="00547DB2"/>
    <w:rsid w:val="00557237"/>
    <w:rsid w:val="005730E3"/>
    <w:rsid w:val="00592E6B"/>
    <w:rsid w:val="005C24CF"/>
    <w:rsid w:val="005C3A02"/>
    <w:rsid w:val="00613440"/>
    <w:rsid w:val="006A00FD"/>
    <w:rsid w:val="006E0051"/>
    <w:rsid w:val="007114B5"/>
    <w:rsid w:val="00735764"/>
    <w:rsid w:val="00752B1F"/>
    <w:rsid w:val="0076206A"/>
    <w:rsid w:val="00770A59"/>
    <w:rsid w:val="007D7AC3"/>
    <w:rsid w:val="007E2F22"/>
    <w:rsid w:val="007E75C5"/>
    <w:rsid w:val="00801EC4"/>
    <w:rsid w:val="00825C0A"/>
    <w:rsid w:val="00836ECB"/>
    <w:rsid w:val="00883011"/>
    <w:rsid w:val="008F0FC9"/>
    <w:rsid w:val="00930A24"/>
    <w:rsid w:val="009442E2"/>
    <w:rsid w:val="00946220"/>
    <w:rsid w:val="00997DD4"/>
    <w:rsid w:val="009B64E6"/>
    <w:rsid w:val="00A06702"/>
    <w:rsid w:val="00A8532E"/>
    <w:rsid w:val="00AD173E"/>
    <w:rsid w:val="00AF2EE4"/>
    <w:rsid w:val="00B1088F"/>
    <w:rsid w:val="00B16B3B"/>
    <w:rsid w:val="00B30914"/>
    <w:rsid w:val="00B57607"/>
    <w:rsid w:val="00B65A38"/>
    <w:rsid w:val="00B67F78"/>
    <w:rsid w:val="00B73DFB"/>
    <w:rsid w:val="00B92F1A"/>
    <w:rsid w:val="00B94A97"/>
    <w:rsid w:val="00BC3FC6"/>
    <w:rsid w:val="00BD2E79"/>
    <w:rsid w:val="00BE6882"/>
    <w:rsid w:val="00BF0A58"/>
    <w:rsid w:val="00C1412D"/>
    <w:rsid w:val="00C15ED3"/>
    <w:rsid w:val="00C454C2"/>
    <w:rsid w:val="00CA51B0"/>
    <w:rsid w:val="00D02197"/>
    <w:rsid w:val="00D66892"/>
    <w:rsid w:val="00DF72D2"/>
    <w:rsid w:val="00E70E51"/>
    <w:rsid w:val="00EA690D"/>
    <w:rsid w:val="00EB5093"/>
    <w:rsid w:val="00F02305"/>
    <w:rsid w:val="00F17E58"/>
    <w:rsid w:val="00F573D7"/>
    <w:rsid w:val="00FA4EDA"/>
    <w:rsid w:val="00FE14AC"/>
    <w:rsid w:val="00FE41AF"/>
    <w:rsid w:val="00FE73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21">
    <w:name w:val="Основной текст (2)_"/>
    <w:basedOn w:val="a0"/>
    <w:link w:val="22"/>
    <w:rsid w:val="00AD173E"/>
    <w:rPr>
      <w:rFonts w:eastAsia="Times New Roman"/>
      <w:sz w:val="28"/>
      <w:szCs w:val="28"/>
      <w:shd w:val="clear" w:color="auto" w:fill="FFFFFF"/>
    </w:rPr>
  </w:style>
  <w:style w:type="paragraph" w:customStyle="1" w:styleId="22">
    <w:name w:val="Основной текст (2)"/>
    <w:basedOn w:val="a"/>
    <w:link w:val="21"/>
    <w:rsid w:val="00AD173E"/>
    <w:pPr>
      <w:widowControl w:val="0"/>
      <w:shd w:val="clear" w:color="auto" w:fill="FFFFFF"/>
      <w:spacing w:before="300" w:after="120" w:line="0" w:lineRule="atLeast"/>
      <w:jc w:val="both"/>
    </w:pPr>
    <w:rPr>
      <w:rFonts w:eastAsia="Times New Roman"/>
      <w:sz w:val="28"/>
      <w:szCs w:val="28"/>
    </w:rPr>
  </w:style>
  <w:style w:type="paragraph" w:customStyle="1" w:styleId="ConsPlusNormal">
    <w:name w:val="ConsPlusNormal"/>
    <w:rsid w:val="00AD173E"/>
    <w:pPr>
      <w:widowControl w:val="0"/>
      <w:autoSpaceDE w:val="0"/>
      <w:autoSpaceDN w:val="0"/>
      <w:adjustRightInd w:val="0"/>
      <w:spacing w:after="0"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21">
    <w:name w:val="Основной текст (2)_"/>
    <w:basedOn w:val="a0"/>
    <w:link w:val="22"/>
    <w:rsid w:val="00AD173E"/>
    <w:rPr>
      <w:rFonts w:eastAsia="Times New Roman"/>
      <w:sz w:val="28"/>
      <w:szCs w:val="28"/>
      <w:shd w:val="clear" w:color="auto" w:fill="FFFFFF"/>
    </w:rPr>
  </w:style>
  <w:style w:type="paragraph" w:customStyle="1" w:styleId="22">
    <w:name w:val="Основной текст (2)"/>
    <w:basedOn w:val="a"/>
    <w:link w:val="21"/>
    <w:rsid w:val="00AD173E"/>
    <w:pPr>
      <w:widowControl w:val="0"/>
      <w:shd w:val="clear" w:color="auto" w:fill="FFFFFF"/>
      <w:spacing w:before="300" w:after="120" w:line="0" w:lineRule="atLeast"/>
      <w:jc w:val="both"/>
    </w:pPr>
    <w:rPr>
      <w:rFonts w:eastAsia="Times New Roman"/>
      <w:sz w:val="28"/>
      <w:szCs w:val="28"/>
    </w:rPr>
  </w:style>
  <w:style w:type="paragraph" w:customStyle="1" w:styleId="ConsPlusNormal">
    <w:name w:val="ConsPlusNormal"/>
    <w:rsid w:val="00AD173E"/>
    <w:pPr>
      <w:widowControl w:val="0"/>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7f41c292" TargetMode="External"/><Relationship Id="rId18" Type="http://schemas.openxmlformats.org/officeDocument/2006/relationships/hyperlink" Target="https://resh.edu.ru/subject" TargetMode="External"/><Relationship Id="rId26" Type="http://schemas.openxmlformats.org/officeDocument/2006/relationships/hyperlink" Target="https://resh.edu.ru/subject" TargetMode="External"/><Relationship Id="rId39" Type="http://schemas.openxmlformats.org/officeDocument/2006/relationships/hyperlink" Target="https://media.prosv.ru/content/item/reader/13516/" TargetMode="External"/><Relationship Id="rId21" Type="http://schemas.openxmlformats.org/officeDocument/2006/relationships/hyperlink" Target="https://m.edsoo.ru/7f41c292" TargetMode="External"/><Relationship Id="rId34" Type="http://schemas.openxmlformats.org/officeDocument/2006/relationships/hyperlink" Target="https://resh.edu.ru/subject" TargetMode="External"/><Relationship Id="rId42" Type="http://schemas.openxmlformats.org/officeDocument/2006/relationships/hyperlink" Target="https://resh.edu.ru/subject" TargetMode="External"/><Relationship Id="rId47" Type="http://schemas.openxmlformats.org/officeDocument/2006/relationships/hyperlink" Target="https://media.prosv.ru/content/item/reader/13516/" TargetMode="External"/><Relationship Id="rId50" Type="http://schemas.openxmlformats.org/officeDocument/2006/relationships/hyperlink" Target="https://resh.edu.ru/subject" TargetMode="External"/><Relationship Id="rId55" Type="http://schemas.openxmlformats.org/officeDocument/2006/relationships/hyperlink" Target="https://media.prosv.ru/content/item/reader/13516/" TargetMode="External"/><Relationship Id="rId63" Type="http://schemas.openxmlformats.org/officeDocument/2006/relationships/hyperlink" Target="https://school.infourok.ru/videouroki?predmet=biologiya" TargetMode="External"/><Relationship Id="rId68" Type="http://schemas.openxmlformats.org/officeDocument/2006/relationships/hyperlink" Target="https://oge.sdamgia.ru/" TargetMode="External"/><Relationship Id="rId76" Type="http://schemas.openxmlformats.org/officeDocument/2006/relationships/hyperlink" Target="https://oge.sdamgia.ru/" TargetMode="External"/><Relationship Id="rId84" Type="http://schemas.openxmlformats.org/officeDocument/2006/relationships/hyperlink" Target="https://oge.sdamgia.ru/" TargetMode="External"/><Relationship Id="rId89" Type="http://schemas.openxmlformats.org/officeDocument/2006/relationships/theme" Target="theme/theme1.xml"/><Relationship Id="rId7" Type="http://schemas.openxmlformats.org/officeDocument/2006/relationships/hyperlink" Target="https://media.prosv.ru/content/item/reader/13516/" TargetMode="External"/><Relationship Id="rId71" Type="http://schemas.openxmlformats.org/officeDocument/2006/relationships/hyperlink" Target="https://school.infourok.ru/videouroki?predmet=biologiya" TargetMode="External"/><Relationship Id="rId2" Type="http://schemas.microsoft.com/office/2007/relationships/stylesWithEffects" Target="stylesWithEffects.xml"/><Relationship Id="rId16" Type="http://schemas.openxmlformats.org/officeDocument/2006/relationships/hyperlink" Target="https://media.prosv.ru/content/?type=B&amp;subject=4" TargetMode="External"/><Relationship Id="rId29" Type="http://schemas.openxmlformats.org/officeDocument/2006/relationships/hyperlink" Target="https://m.edsoo.ru/7f41c292" TargetMode="External"/><Relationship Id="rId11" Type="http://schemas.openxmlformats.org/officeDocument/2006/relationships/hyperlink" Target="https://oge.sdamgia.ru/" TargetMode="External"/><Relationship Id="rId24" Type="http://schemas.openxmlformats.org/officeDocument/2006/relationships/hyperlink" Target="https://media.prosv.ru/content/?type=B&amp;subject=4" TargetMode="External"/><Relationship Id="rId32" Type="http://schemas.openxmlformats.org/officeDocument/2006/relationships/hyperlink" Target="https://media.prosv.ru/content/?type=B&amp;subject=4" TargetMode="External"/><Relationship Id="rId37" Type="http://schemas.openxmlformats.org/officeDocument/2006/relationships/hyperlink" Target="https://m.edsoo.ru/7f41c292" TargetMode="External"/><Relationship Id="rId40" Type="http://schemas.openxmlformats.org/officeDocument/2006/relationships/hyperlink" Target="https://media.prosv.ru/content/?type=B&amp;subject=4" TargetMode="External"/><Relationship Id="rId45" Type="http://schemas.openxmlformats.org/officeDocument/2006/relationships/hyperlink" Target="https://m.edsoo.ru/7f41c292" TargetMode="External"/><Relationship Id="rId53" Type="http://schemas.openxmlformats.org/officeDocument/2006/relationships/hyperlink" Target="https://m.edsoo.ru/7f41c292" TargetMode="External"/><Relationship Id="rId58" Type="http://schemas.openxmlformats.org/officeDocument/2006/relationships/hyperlink" Target="https://resh.edu.ru/subject" TargetMode="External"/><Relationship Id="rId66" Type="http://schemas.openxmlformats.org/officeDocument/2006/relationships/hyperlink" Target="https://edu.skysmart.ru/teacher/homework" TargetMode="External"/><Relationship Id="rId74" Type="http://schemas.openxmlformats.org/officeDocument/2006/relationships/hyperlink" Target="https://edu.skysmart.ru/teacher/homework" TargetMode="External"/><Relationship Id="rId79" Type="http://schemas.openxmlformats.org/officeDocument/2006/relationships/hyperlink" Target="https://school.infourok.ru/videouroki?predmet=biologiya" TargetMode="External"/><Relationship Id="rId87" Type="http://schemas.openxmlformats.org/officeDocument/2006/relationships/hyperlink" Target="https://m.edsoo.ru/7f41cc74" TargetMode="External"/><Relationship Id="rId5" Type="http://schemas.openxmlformats.org/officeDocument/2006/relationships/hyperlink" Target="https://m.edsoo.ru/7f41c292" TargetMode="External"/><Relationship Id="rId61" Type="http://schemas.openxmlformats.org/officeDocument/2006/relationships/hyperlink" Target="https://m.edsoo.ru/7f41c292" TargetMode="External"/><Relationship Id="rId82" Type="http://schemas.openxmlformats.org/officeDocument/2006/relationships/hyperlink" Target="https://edu.skysmart.ru/teacher/homework" TargetMode="External"/><Relationship Id="rId19" Type="http://schemas.openxmlformats.org/officeDocument/2006/relationships/hyperlink" Target="https://oge.sdamgia.ru/" TargetMode="External"/><Relationship Id="rId4" Type="http://schemas.openxmlformats.org/officeDocument/2006/relationships/webSettings" Target="webSettings.xml"/><Relationship Id="rId9" Type="http://schemas.openxmlformats.org/officeDocument/2006/relationships/hyperlink" Target="https://edu.skysmart.ru/teacher/homework" TargetMode="External"/><Relationship Id="rId14" Type="http://schemas.openxmlformats.org/officeDocument/2006/relationships/hyperlink" Target="https://school.infourok.ru/videouroki?predmet=biologiya" TargetMode="External"/><Relationship Id="rId22" Type="http://schemas.openxmlformats.org/officeDocument/2006/relationships/hyperlink" Target="https://school.infourok.ru/videouroki?predmet=biologiya" TargetMode="External"/><Relationship Id="rId27" Type="http://schemas.openxmlformats.org/officeDocument/2006/relationships/hyperlink" Target="https://oge.sdamgia.ru/" TargetMode="External"/><Relationship Id="rId30" Type="http://schemas.openxmlformats.org/officeDocument/2006/relationships/hyperlink" Target="https://school.infourok.ru/videouroki?predmet=biologiya" TargetMode="External"/><Relationship Id="rId35" Type="http://schemas.openxmlformats.org/officeDocument/2006/relationships/hyperlink" Target="https://oge.sdamgia.ru/" TargetMode="External"/><Relationship Id="rId43" Type="http://schemas.openxmlformats.org/officeDocument/2006/relationships/hyperlink" Target="https://oge.sdamgia.ru/" TargetMode="External"/><Relationship Id="rId48" Type="http://schemas.openxmlformats.org/officeDocument/2006/relationships/hyperlink" Target="https://media.prosv.ru/content/?type=B&amp;subject=4" TargetMode="External"/><Relationship Id="rId56" Type="http://schemas.openxmlformats.org/officeDocument/2006/relationships/hyperlink" Target="https://media.prosv.ru/content/?type=B&amp;subject=4" TargetMode="External"/><Relationship Id="rId64" Type="http://schemas.openxmlformats.org/officeDocument/2006/relationships/hyperlink" Target="https://media.prosv.ru/content/item/reader/13516/" TargetMode="External"/><Relationship Id="rId69" Type="http://schemas.openxmlformats.org/officeDocument/2006/relationships/hyperlink" Target="https://bio-vpr.sdamgia.ru/" TargetMode="External"/><Relationship Id="rId77" Type="http://schemas.openxmlformats.org/officeDocument/2006/relationships/hyperlink" Target="https://bio-vpr.sdamgia.ru/" TargetMode="External"/><Relationship Id="rId8" Type="http://schemas.openxmlformats.org/officeDocument/2006/relationships/hyperlink" Target="https://media.prosv.ru/content/?type=B&amp;subject=4" TargetMode="External"/><Relationship Id="rId51" Type="http://schemas.openxmlformats.org/officeDocument/2006/relationships/hyperlink" Target="https://oge.sdamgia.ru/" TargetMode="External"/><Relationship Id="rId72" Type="http://schemas.openxmlformats.org/officeDocument/2006/relationships/hyperlink" Target="https://media.prosv.ru/content/item/reader/13516/" TargetMode="External"/><Relationship Id="rId80" Type="http://schemas.openxmlformats.org/officeDocument/2006/relationships/hyperlink" Target="https://media.prosv.ru/content/item/reader/13516/" TargetMode="External"/><Relationship Id="rId85" Type="http://schemas.openxmlformats.org/officeDocument/2006/relationships/hyperlink" Target="https://bio-vpr.sdamgia.ru/" TargetMode="External"/><Relationship Id="rId3" Type="http://schemas.openxmlformats.org/officeDocument/2006/relationships/settings" Target="settings.xml"/><Relationship Id="rId12" Type="http://schemas.openxmlformats.org/officeDocument/2006/relationships/hyperlink" Target="https://bio-vpr.sdamgia.ru/" TargetMode="External"/><Relationship Id="rId17" Type="http://schemas.openxmlformats.org/officeDocument/2006/relationships/hyperlink" Target="https://edu.skysmart.ru/teacher/homework" TargetMode="External"/><Relationship Id="rId25" Type="http://schemas.openxmlformats.org/officeDocument/2006/relationships/hyperlink" Target="https://edu.skysmart.ru/teacher/homework" TargetMode="External"/><Relationship Id="rId33" Type="http://schemas.openxmlformats.org/officeDocument/2006/relationships/hyperlink" Target="https://edu.skysmart.ru/teacher/homework" TargetMode="External"/><Relationship Id="rId38" Type="http://schemas.openxmlformats.org/officeDocument/2006/relationships/hyperlink" Target="https://school.infourok.ru/videouroki?predmet=biologiya" TargetMode="External"/><Relationship Id="rId46" Type="http://schemas.openxmlformats.org/officeDocument/2006/relationships/hyperlink" Target="https://school.infourok.ru/videouroki?predmet=biologiya" TargetMode="External"/><Relationship Id="rId59" Type="http://schemas.openxmlformats.org/officeDocument/2006/relationships/hyperlink" Target="https://oge.sdamgia.ru/" TargetMode="External"/><Relationship Id="rId67" Type="http://schemas.openxmlformats.org/officeDocument/2006/relationships/hyperlink" Target="https://resh.edu.ru/subject" TargetMode="External"/><Relationship Id="rId20" Type="http://schemas.openxmlformats.org/officeDocument/2006/relationships/hyperlink" Target="https://bio-vpr.sdamgia.ru/" TargetMode="External"/><Relationship Id="rId41" Type="http://schemas.openxmlformats.org/officeDocument/2006/relationships/hyperlink" Target="https://edu.skysmart.ru/teacher/homework" TargetMode="External"/><Relationship Id="rId54" Type="http://schemas.openxmlformats.org/officeDocument/2006/relationships/hyperlink" Target="https://school.infourok.ru/videouroki?predmet=biologiya" TargetMode="External"/><Relationship Id="rId62" Type="http://schemas.openxmlformats.org/officeDocument/2006/relationships/hyperlink" Target="https://m.edsoo.ru/7f41cc74" TargetMode="External"/><Relationship Id="rId70" Type="http://schemas.openxmlformats.org/officeDocument/2006/relationships/hyperlink" Target="https://m.edsoo.ru/7f41cc74" TargetMode="External"/><Relationship Id="rId75" Type="http://schemas.openxmlformats.org/officeDocument/2006/relationships/hyperlink" Target="https://resh.edu.ru/subject" TargetMode="External"/><Relationship Id="rId83" Type="http://schemas.openxmlformats.org/officeDocument/2006/relationships/hyperlink" Target="https://resh.edu.ru/subject" TargetMode="External"/><Relationship Id="rId88"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school.infourok.ru/videouroki?predmet=biologiya" TargetMode="External"/><Relationship Id="rId15" Type="http://schemas.openxmlformats.org/officeDocument/2006/relationships/hyperlink" Target="https://media.prosv.ru/content/item/reader/13516/" TargetMode="External"/><Relationship Id="rId23" Type="http://schemas.openxmlformats.org/officeDocument/2006/relationships/hyperlink" Target="https://media.prosv.ru/content/item/reader/13516/" TargetMode="External"/><Relationship Id="rId28" Type="http://schemas.openxmlformats.org/officeDocument/2006/relationships/hyperlink" Target="https://bio-vpr.sdamgia.ru/" TargetMode="External"/><Relationship Id="rId36" Type="http://schemas.openxmlformats.org/officeDocument/2006/relationships/hyperlink" Target="https://bio-vpr.sdamgia.ru/" TargetMode="External"/><Relationship Id="rId49" Type="http://schemas.openxmlformats.org/officeDocument/2006/relationships/hyperlink" Target="https://edu.skysmart.ru/teacher/homework" TargetMode="External"/><Relationship Id="rId57" Type="http://schemas.openxmlformats.org/officeDocument/2006/relationships/hyperlink" Target="https://edu.skysmart.ru/teacher/homework" TargetMode="External"/><Relationship Id="rId10" Type="http://schemas.openxmlformats.org/officeDocument/2006/relationships/hyperlink" Target="https://resh.edu.ru/subject" TargetMode="External"/><Relationship Id="rId31" Type="http://schemas.openxmlformats.org/officeDocument/2006/relationships/hyperlink" Target="https://media.prosv.ru/content/item/reader/13516/" TargetMode="External"/><Relationship Id="rId44" Type="http://schemas.openxmlformats.org/officeDocument/2006/relationships/hyperlink" Target="https://bio-vpr.sdamgia.ru/" TargetMode="External"/><Relationship Id="rId52" Type="http://schemas.openxmlformats.org/officeDocument/2006/relationships/hyperlink" Target="https://bio-vpr.sdamgia.ru/" TargetMode="External"/><Relationship Id="rId60" Type="http://schemas.openxmlformats.org/officeDocument/2006/relationships/hyperlink" Target="https://bio-vpr.sdamgia.ru/" TargetMode="External"/><Relationship Id="rId65" Type="http://schemas.openxmlformats.org/officeDocument/2006/relationships/hyperlink" Target="https://media.prosv.ru/content/?type=B&amp;subject=4" TargetMode="External"/><Relationship Id="rId73" Type="http://schemas.openxmlformats.org/officeDocument/2006/relationships/hyperlink" Target="https://media.prosv.ru/content/?type=B&amp;subject=4" TargetMode="External"/><Relationship Id="rId78" Type="http://schemas.openxmlformats.org/officeDocument/2006/relationships/hyperlink" Target="https://m.edsoo.ru/7f41cc74" TargetMode="External"/><Relationship Id="rId81" Type="http://schemas.openxmlformats.org/officeDocument/2006/relationships/hyperlink" Target="https://media.prosv.ru/content/?type=B&amp;subject=4" TargetMode="External"/><Relationship Id="rId86" Type="http://schemas.openxmlformats.org/officeDocument/2006/relationships/hyperlink" Target="https://m.edsoo.ru/7f41cc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93</Pages>
  <Words>19286</Words>
  <Characters>109934</Characters>
  <Application>Microsoft Office Word</Application>
  <DocSecurity>0</DocSecurity>
  <Lines>916</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Darina Efremova</dc:creator>
  <cp:lastModifiedBy>Elena Efremova</cp:lastModifiedBy>
  <cp:revision>62</cp:revision>
  <dcterms:created xsi:type="dcterms:W3CDTF">2023-09-03T20:17:00Z</dcterms:created>
  <dcterms:modified xsi:type="dcterms:W3CDTF">2023-09-06T20:47:00Z</dcterms:modified>
</cp:coreProperties>
</file>